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D1" w:rsidRDefault="00796CD1" w:rsidP="00F97CA6">
      <w:pPr>
        <w:jc w:val="center"/>
      </w:pPr>
    </w:p>
    <w:p w:rsidR="00F97CA6" w:rsidRPr="00065F33" w:rsidRDefault="00F97CA6" w:rsidP="00F97CA6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A6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F97CA6" w:rsidRPr="00F83408" w:rsidRDefault="00F97CA6" w:rsidP="00F97CA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577699">
        <w:rPr>
          <w:b/>
          <w:bCs/>
          <w:sz w:val="28"/>
          <w:szCs w:val="28"/>
          <w:lang w:val="uk-UA" w:eastAsia="x-none"/>
        </w:rPr>
        <w:t>восьме скликання</w:t>
      </w:r>
    </w:p>
    <w:p w:rsidR="00F97CA6" w:rsidRPr="009266B0" w:rsidRDefault="00F97CA6" w:rsidP="00F97CA6">
      <w:pPr>
        <w:jc w:val="center"/>
        <w:rPr>
          <w:b/>
        </w:rPr>
      </w:pP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b/>
          <w:bCs/>
          <w:sz w:val="28"/>
          <w:szCs w:val="28"/>
          <w:lang w:eastAsia="x-none"/>
        </w:rPr>
        <w:t xml:space="preserve"> Я</w:t>
      </w:r>
    </w:p>
    <w:p w:rsidR="00F97CA6" w:rsidRPr="00F54D64" w:rsidRDefault="00F97CA6" w:rsidP="00F97CA6">
      <w:pPr>
        <w:rPr>
          <w:b/>
          <w:sz w:val="28"/>
          <w:szCs w:val="28"/>
        </w:rPr>
      </w:pPr>
    </w:p>
    <w:p w:rsidR="00F97CA6" w:rsidRPr="00796CD1" w:rsidRDefault="00F97CA6" w:rsidP="00F97CA6">
      <w:pPr>
        <w:pStyle w:val="a6"/>
        <w:jc w:val="left"/>
        <w:rPr>
          <w:sz w:val="28"/>
          <w:lang w:val="ru-RU"/>
        </w:rPr>
      </w:pPr>
      <w:r w:rsidRPr="00796CD1">
        <w:rPr>
          <w:sz w:val="28"/>
          <w:szCs w:val="28"/>
          <w:lang w:val="ru-RU"/>
        </w:rPr>
        <w:t xml:space="preserve"> </w:t>
      </w:r>
      <w:proofErr w:type="spellStart"/>
      <w:r w:rsidR="00796CD1" w:rsidRPr="00796CD1">
        <w:rPr>
          <w:sz w:val="28"/>
          <w:szCs w:val="28"/>
          <w:lang w:val="ru-RU"/>
        </w:rPr>
        <w:t>від</w:t>
      </w:r>
      <w:proofErr w:type="spellEnd"/>
      <w:r w:rsidR="00796CD1" w:rsidRPr="00796CD1">
        <w:rPr>
          <w:sz w:val="28"/>
          <w:szCs w:val="28"/>
          <w:lang w:val="ru-RU"/>
        </w:rPr>
        <w:t xml:space="preserve"> </w:t>
      </w:r>
      <w:r w:rsidRPr="00796CD1">
        <w:rPr>
          <w:sz w:val="28"/>
          <w:szCs w:val="28"/>
          <w:lang w:val="ru-RU"/>
        </w:rPr>
        <w:t xml:space="preserve">20 </w:t>
      </w:r>
      <w:proofErr w:type="spellStart"/>
      <w:r w:rsidRPr="00796CD1">
        <w:rPr>
          <w:sz w:val="28"/>
          <w:szCs w:val="28"/>
          <w:lang w:val="ru-RU"/>
        </w:rPr>
        <w:t>грудня</w:t>
      </w:r>
      <w:proofErr w:type="spellEnd"/>
      <w:r w:rsidRPr="00796CD1">
        <w:rPr>
          <w:sz w:val="28"/>
          <w:szCs w:val="28"/>
          <w:lang w:val="ru-RU"/>
        </w:rPr>
        <w:t xml:space="preserve"> 2</w:t>
      </w:r>
      <w:r w:rsidRPr="00796CD1">
        <w:rPr>
          <w:sz w:val="28"/>
          <w:lang w:val="ru-RU"/>
        </w:rPr>
        <w:t xml:space="preserve">024 року                                                    </w:t>
      </w:r>
      <w:r w:rsidRPr="00796CD1">
        <w:rPr>
          <w:sz w:val="28"/>
          <w:lang w:val="ru-RU"/>
        </w:rPr>
        <w:tab/>
      </w:r>
      <w:r w:rsidRPr="00796CD1">
        <w:rPr>
          <w:sz w:val="28"/>
          <w:lang w:val="ru-RU"/>
        </w:rPr>
        <w:tab/>
      </w:r>
      <w:r w:rsidRPr="00796CD1">
        <w:rPr>
          <w:sz w:val="28"/>
          <w:lang w:val="ru-RU"/>
        </w:rPr>
        <w:tab/>
      </w:r>
      <w:r w:rsidR="00BE6C9D" w:rsidRPr="00796CD1">
        <w:rPr>
          <w:sz w:val="28"/>
          <w:lang w:val="ru-RU"/>
        </w:rPr>
        <w:t>№ 2509</w:t>
      </w:r>
    </w:p>
    <w:p w:rsidR="00F97CA6" w:rsidRDefault="00F97CA6" w:rsidP="00F97CA6">
      <w:pPr>
        <w:ind w:left="284" w:hanging="284"/>
        <w:jc w:val="both"/>
        <w:rPr>
          <w:sz w:val="28"/>
          <w:szCs w:val="28"/>
        </w:rPr>
      </w:pPr>
    </w:p>
    <w:p w:rsidR="00701A54" w:rsidRPr="00C64F83" w:rsidRDefault="00701A54" w:rsidP="001850CB">
      <w:pPr>
        <w:tabs>
          <w:tab w:val="left" w:pos="8520"/>
        </w:tabs>
        <w:ind w:right="4394"/>
        <w:jc w:val="both"/>
        <w:rPr>
          <w:sz w:val="28"/>
          <w:szCs w:val="28"/>
          <w:lang w:val="uk-UA"/>
        </w:rPr>
      </w:pPr>
      <w:r w:rsidRPr="00C64F83">
        <w:rPr>
          <w:sz w:val="28"/>
          <w:szCs w:val="28"/>
          <w:lang w:val="uk-UA"/>
        </w:rPr>
        <w:t xml:space="preserve">Про </w:t>
      </w:r>
      <w:r w:rsidR="00F97CA6">
        <w:rPr>
          <w:sz w:val="28"/>
          <w:szCs w:val="28"/>
          <w:lang w:val="uk-UA"/>
        </w:rPr>
        <w:t>затвердження</w:t>
      </w:r>
      <w:r w:rsidRPr="00C64F83">
        <w:rPr>
          <w:sz w:val="28"/>
          <w:szCs w:val="28"/>
          <w:lang w:val="uk-UA"/>
        </w:rPr>
        <w:t xml:space="preserve"> Програми забезпечення мобілізаційної підготовки та оборонної роботи в Здолбунівській міській територіальній громаді на 202</w:t>
      </w:r>
      <w:r w:rsidR="00C64F83" w:rsidRPr="00C64F83">
        <w:rPr>
          <w:sz w:val="28"/>
          <w:szCs w:val="28"/>
          <w:lang w:val="uk-UA"/>
        </w:rPr>
        <w:t>5</w:t>
      </w:r>
      <w:r w:rsidRPr="00C64F83">
        <w:rPr>
          <w:sz w:val="28"/>
          <w:szCs w:val="28"/>
          <w:lang w:val="uk-UA"/>
        </w:rPr>
        <w:t>-202</w:t>
      </w:r>
      <w:r w:rsidR="00C64F83" w:rsidRPr="00C64F83">
        <w:rPr>
          <w:sz w:val="28"/>
          <w:szCs w:val="28"/>
          <w:lang w:val="uk-UA"/>
        </w:rPr>
        <w:t>7</w:t>
      </w:r>
      <w:r w:rsidRPr="00C64F83">
        <w:rPr>
          <w:sz w:val="28"/>
          <w:szCs w:val="28"/>
          <w:lang w:val="uk-UA"/>
        </w:rPr>
        <w:t xml:space="preserve"> роки</w:t>
      </w:r>
    </w:p>
    <w:p w:rsidR="00701A54" w:rsidRPr="00C64F83" w:rsidRDefault="00701A54" w:rsidP="00C64F83">
      <w:pPr>
        <w:tabs>
          <w:tab w:val="left" w:pos="8520"/>
        </w:tabs>
        <w:ind w:right="4535" w:firstLine="567"/>
        <w:jc w:val="both"/>
        <w:rPr>
          <w:b/>
          <w:i/>
          <w:noProof/>
          <w:color w:val="FF0000"/>
          <w:sz w:val="28"/>
          <w:szCs w:val="28"/>
          <w:lang w:val="uk-UA"/>
        </w:rPr>
      </w:pPr>
    </w:p>
    <w:p w:rsidR="00701A54" w:rsidRPr="009C2450" w:rsidRDefault="00701A54" w:rsidP="00C64F83">
      <w:pPr>
        <w:tabs>
          <w:tab w:val="left" w:pos="9072"/>
        </w:tabs>
        <w:ind w:right="-1" w:firstLine="567"/>
        <w:jc w:val="both"/>
        <w:rPr>
          <w:sz w:val="28"/>
          <w:szCs w:val="28"/>
          <w:lang w:val="uk-UA"/>
        </w:rPr>
      </w:pPr>
      <w:r w:rsidRPr="009C2450">
        <w:rPr>
          <w:sz w:val="28"/>
          <w:szCs w:val="28"/>
          <w:lang w:val="uk-UA"/>
        </w:rPr>
        <w:t xml:space="preserve">     </w:t>
      </w:r>
      <w:r w:rsidRPr="009C2450">
        <w:rPr>
          <w:sz w:val="28"/>
          <w:szCs w:val="28"/>
          <w:lang w:val="uk-UA" w:eastAsia="uk-UA"/>
        </w:rPr>
        <w:t xml:space="preserve">Керуючись статтею 91 Бюджетного кодексу України, </w:t>
      </w:r>
      <w:r w:rsidR="00A4005E">
        <w:rPr>
          <w:sz w:val="28"/>
          <w:szCs w:val="28"/>
          <w:lang w:val="uk-UA" w:eastAsia="uk-UA"/>
        </w:rPr>
        <w:t>статтею 26</w:t>
      </w:r>
      <w:r w:rsidRPr="009C2450">
        <w:rPr>
          <w:sz w:val="28"/>
          <w:szCs w:val="28"/>
          <w:lang w:val="uk-UA"/>
        </w:rPr>
        <w:t xml:space="preserve"> </w:t>
      </w:r>
      <w:r w:rsidR="00A4005E">
        <w:rPr>
          <w:sz w:val="28"/>
          <w:szCs w:val="28"/>
          <w:shd w:val="clear" w:color="auto" w:fill="FFFFFF"/>
          <w:lang w:val="uk-UA"/>
        </w:rPr>
        <w:t xml:space="preserve">Закону  України </w:t>
      </w:r>
      <w:r w:rsidRPr="009C2450">
        <w:rPr>
          <w:sz w:val="28"/>
          <w:szCs w:val="28"/>
          <w:shd w:val="clear" w:color="auto" w:fill="FFFFFF"/>
          <w:lang w:val="uk-UA"/>
        </w:rPr>
        <w:t xml:space="preserve">«Про місцеве самоврядування в Україні», </w:t>
      </w:r>
      <w:r w:rsidR="00901E9F" w:rsidRPr="00564798">
        <w:rPr>
          <w:color w:val="000000"/>
          <w:sz w:val="28"/>
          <w:szCs w:val="28"/>
          <w:lang w:val="uk-UA"/>
        </w:rPr>
        <w:t xml:space="preserve">розпорядженням </w:t>
      </w:r>
      <w:r w:rsidR="00EA5190">
        <w:rPr>
          <w:color w:val="000000"/>
          <w:sz w:val="28"/>
          <w:szCs w:val="28"/>
          <w:lang w:val="uk-UA"/>
        </w:rPr>
        <w:t xml:space="preserve">  </w:t>
      </w:r>
      <w:r w:rsidR="00901E9F" w:rsidRPr="00564798">
        <w:rPr>
          <w:color w:val="000000"/>
          <w:sz w:val="28"/>
          <w:szCs w:val="28"/>
          <w:lang w:val="uk-UA"/>
        </w:rPr>
        <w:t>Здолбунівського</w:t>
      </w:r>
      <w:r w:rsidR="00EA5190">
        <w:rPr>
          <w:color w:val="000000"/>
          <w:sz w:val="28"/>
          <w:szCs w:val="28"/>
          <w:lang w:val="uk-UA"/>
        </w:rPr>
        <w:t xml:space="preserve">  </w:t>
      </w:r>
      <w:r w:rsidR="00901E9F" w:rsidRPr="00564798">
        <w:rPr>
          <w:color w:val="000000"/>
          <w:sz w:val="28"/>
          <w:szCs w:val="28"/>
          <w:lang w:val="uk-UA"/>
        </w:rPr>
        <w:t xml:space="preserve"> міського </w:t>
      </w:r>
      <w:r w:rsidR="00EA5190">
        <w:rPr>
          <w:color w:val="000000"/>
          <w:sz w:val="28"/>
          <w:szCs w:val="28"/>
          <w:lang w:val="uk-UA"/>
        </w:rPr>
        <w:t xml:space="preserve">  </w:t>
      </w:r>
      <w:r w:rsidR="00901E9F" w:rsidRPr="00564798">
        <w:rPr>
          <w:color w:val="000000"/>
          <w:sz w:val="28"/>
          <w:szCs w:val="28"/>
          <w:lang w:val="uk-UA"/>
        </w:rPr>
        <w:t xml:space="preserve">голови </w:t>
      </w:r>
      <w:r w:rsidR="00EA5190">
        <w:rPr>
          <w:color w:val="000000"/>
          <w:sz w:val="28"/>
          <w:szCs w:val="28"/>
          <w:lang w:val="uk-UA"/>
        </w:rPr>
        <w:t xml:space="preserve">  </w:t>
      </w:r>
      <w:r w:rsidR="00901E9F" w:rsidRPr="00564798">
        <w:rPr>
          <w:color w:val="000000"/>
          <w:sz w:val="28"/>
          <w:szCs w:val="28"/>
          <w:lang w:val="uk-UA"/>
        </w:rPr>
        <w:t>від</w:t>
      </w:r>
      <w:r w:rsidR="00901E9F">
        <w:rPr>
          <w:color w:val="000000"/>
          <w:sz w:val="28"/>
          <w:szCs w:val="28"/>
          <w:lang w:val="uk-UA"/>
        </w:rPr>
        <w:t xml:space="preserve"> </w:t>
      </w:r>
      <w:r w:rsidR="00901E9F" w:rsidRPr="00564798">
        <w:rPr>
          <w:color w:val="000000"/>
          <w:sz w:val="28"/>
          <w:szCs w:val="28"/>
          <w:lang w:val="uk-UA"/>
        </w:rPr>
        <w:t>20 листопада 2024 року №</w:t>
      </w:r>
      <w:r w:rsidR="00796CD1">
        <w:rPr>
          <w:color w:val="000000"/>
          <w:sz w:val="28"/>
          <w:szCs w:val="28"/>
          <w:lang w:val="uk-UA"/>
        </w:rPr>
        <w:t xml:space="preserve"> </w:t>
      </w:r>
      <w:r w:rsidR="00901E9F" w:rsidRPr="00564798">
        <w:rPr>
          <w:color w:val="000000"/>
          <w:sz w:val="28"/>
          <w:szCs w:val="28"/>
          <w:lang w:val="uk-UA"/>
        </w:rPr>
        <w:t>129-рк «Про продовження тимчасового виконання повноважень Здолбунівського міського голови»</w:t>
      </w:r>
      <w:r w:rsidR="00901E9F">
        <w:rPr>
          <w:color w:val="000000"/>
          <w:sz w:val="28"/>
          <w:szCs w:val="28"/>
          <w:lang w:val="uk-UA"/>
        </w:rPr>
        <w:t xml:space="preserve">, </w:t>
      </w:r>
      <w:r w:rsidRPr="009C2450">
        <w:rPr>
          <w:sz w:val="28"/>
          <w:szCs w:val="28"/>
          <w:shd w:val="clear" w:color="auto" w:fill="FFFFFF"/>
          <w:lang w:val="uk-UA"/>
        </w:rPr>
        <w:t xml:space="preserve">з метою забезпечення в Здолбунівській міській територіальній громаді заходів мобілізаційної підготовки, організації та виконання </w:t>
      </w:r>
      <w:r w:rsidR="006B148A">
        <w:rPr>
          <w:sz w:val="28"/>
          <w:szCs w:val="28"/>
          <w:shd w:val="clear" w:color="auto" w:fill="FFFFFF"/>
          <w:lang w:val="uk-UA"/>
        </w:rPr>
        <w:t>завдань територіальної оборони</w:t>
      </w:r>
      <w:r w:rsidR="00BE6C9D">
        <w:rPr>
          <w:sz w:val="28"/>
          <w:szCs w:val="28"/>
          <w:shd w:val="clear" w:color="auto" w:fill="FFFFFF"/>
          <w:lang w:val="uk-UA"/>
        </w:rPr>
        <w:t>,</w:t>
      </w:r>
      <w:r w:rsidR="006B148A">
        <w:rPr>
          <w:sz w:val="28"/>
          <w:szCs w:val="28"/>
          <w:shd w:val="clear" w:color="auto" w:fill="FFFFFF"/>
          <w:lang w:val="uk-UA"/>
        </w:rPr>
        <w:t xml:space="preserve"> </w:t>
      </w:r>
      <w:r w:rsidRPr="009C2450">
        <w:rPr>
          <w:sz w:val="28"/>
          <w:szCs w:val="28"/>
          <w:lang w:val="uk-UA"/>
        </w:rPr>
        <w:t xml:space="preserve"> Здолбунівсь</w:t>
      </w:r>
      <w:r w:rsidR="006B148A">
        <w:rPr>
          <w:sz w:val="28"/>
          <w:szCs w:val="28"/>
          <w:lang w:val="uk-UA"/>
        </w:rPr>
        <w:t>ка</w:t>
      </w:r>
      <w:r w:rsidRPr="009C2450">
        <w:rPr>
          <w:sz w:val="28"/>
          <w:szCs w:val="28"/>
          <w:lang w:val="uk-UA"/>
        </w:rPr>
        <w:t xml:space="preserve"> </w:t>
      </w:r>
      <w:r w:rsidR="006B148A">
        <w:rPr>
          <w:noProof/>
          <w:sz w:val="28"/>
          <w:szCs w:val="28"/>
          <w:lang w:val="uk-UA"/>
        </w:rPr>
        <w:t>міська рада</w:t>
      </w:r>
    </w:p>
    <w:p w:rsidR="00701A54" w:rsidRPr="009C2450" w:rsidRDefault="00701A54" w:rsidP="00701A54">
      <w:pPr>
        <w:spacing w:before="120"/>
        <w:ind w:left="567" w:firstLine="708"/>
        <w:jc w:val="both"/>
        <w:rPr>
          <w:b/>
          <w:noProof/>
          <w:sz w:val="16"/>
          <w:szCs w:val="16"/>
          <w:lang w:val="uk-UA"/>
        </w:rPr>
      </w:pPr>
    </w:p>
    <w:p w:rsidR="00701A54" w:rsidRPr="009C2450" w:rsidRDefault="006B148A" w:rsidP="008246A9">
      <w:pPr>
        <w:spacing w:after="120"/>
        <w:ind w:left="567" w:right="-376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 И Р І Ш И ЛА</w:t>
      </w:r>
      <w:r w:rsidR="00701A54" w:rsidRPr="009C2450">
        <w:rPr>
          <w:noProof/>
          <w:sz w:val="28"/>
          <w:szCs w:val="28"/>
          <w:lang w:val="uk-UA"/>
        </w:rPr>
        <w:t>:</w:t>
      </w:r>
    </w:p>
    <w:p w:rsidR="008246A9" w:rsidRPr="00796CD1" w:rsidRDefault="00796CD1" w:rsidP="00796CD1">
      <w:pPr>
        <w:widowControl w:val="0"/>
        <w:tabs>
          <w:tab w:val="left" w:pos="255"/>
        </w:tabs>
        <w:suppressAutoHyphens/>
        <w:spacing w:after="12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1. </w:t>
      </w:r>
      <w:r w:rsidR="00F97CA6" w:rsidRPr="00796CD1">
        <w:rPr>
          <w:sz w:val="28"/>
          <w:szCs w:val="28"/>
          <w:lang w:val="uk-UA" w:eastAsia="zh-CN"/>
        </w:rPr>
        <w:t>Затвердити</w:t>
      </w:r>
      <w:r w:rsidR="00701A54" w:rsidRPr="00796CD1">
        <w:rPr>
          <w:sz w:val="28"/>
          <w:szCs w:val="28"/>
          <w:lang w:val="uk-UA" w:eastAsia="zh-CN"/>
        </w:rPr>
        <w:t xml:space="preserve"> Програму забезпечення мобілізаційної підготовки та оборонної роботи в Здолбунівській міській територіальній громаді на 202</w:t>
      </w:r>
      <w:r w:rsidR="009C2450" w:rsidRPr="00796CD1">
        <w:rPr>
          <w:sz w:val="28"/>
          <w:szCs w:val="28"/>
          <w:lang w:val="uk-UA" w:eastAsia="zh-CN"/>
        </w:rPr>
        <w:t>5</w:t>
      </w:r>
      <w:r w:rsidR="00701A54" w:rsidRPr="00796CD1">
        <w:rPr>
          <w:sz w:val="28"/>
          <w:szCs w:val="28"/>
          <w:lang w:val="uk-UA" w:eastAsia="zh-CN"/>
        </w:rPr>
        <w:t>-202</w:t>
      </w:r>
      <w:r w:rsidR="009C2450" w:rsidRPr="00796CD1">
        <w:rPr>
          <w:sz w:val="28"/>
          <w:szCs w:val="28"/>
          <w:lang w:val="uk-UA" w:eastAsia="zh-CN"/>
        </w:rPr>
        <w:t>7</w:t>
      </w:r>
      <w:r w:rsidRPr="00796CD1">
        <w:rPr>
          <w:sz w:val="28"/>
          <w:szCs w:val="28"/>
          <w:lang w:val="uk-UA" w:eastAsia="zh-CN"/>
        </w:rPr>
        <w:t xml:space="preserve"> роки (далі -</w:t>
      </w:r>
      <w:r w:rsidR="00701A54" w:rsidRPr="00796CD1">
        <w:rPr>
          <w:sz w:val="28"/>
          <w:szCs w:val="28"/>
          <w:lang w:val="uk-UA" w:eastAsia="zh-CN"/>
        </w:rPr>
        <w:t xml:space="preserve"> Програма),  що додається.</w:t>
      </w:r>
    </w:p>
    <w:p w:rsidR="00701A54" w:rsidRPr="00796CD1" w:rsidRDefault="00796CD1" w:rsidP="00796CD1">
      <w:pPr>
        <w:tabs>
          <w:tab w:val="left" w:pos="567"/>
        </w:tabs>
        <w:spacing w:after="120"/>
        <w:jc w:val="both"/>
        <w:rPr>
          <w:sz w:val="28"/>
          <w:szCs w:val="28"/>
          <w:lang w:val="uk-UA" w:eastAsia="uk-UA"/>
        </w:rPr>
      </w:pP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  <w:t xml:space="preserve">2.   </w:t>
      </w:r>
      <w:r w:rsidR="00701A54" w:rsidRPr="00796CD1">
        <w:rPr>
          <w:rStyle w:val="normaltextrun"/>
          <w:sz w:val="28"/>
          <w:szCs w:val="28"/>
          <w:lang w:val="uk-UA"/>
        </w:rPr>
        <w:t>Фінансовому управлінню Здолбунівської міської ради п</w:t>
      </w:r>
      <w:r w:rsidR="00701A54" w:rsidRPr="00796CD1">
        <w:rPr>
          <w:sz w:val="28"/>
          <w:szCs w:val="28"/>
          <w:lang w:val="uk-UA" w:eastAsia="uk-UA"/>
        </w:rPr>
        <w:t>ри формуванні та внесенні змін до бюджету Здолбунівської міської територіальної громади на відповідні роки передбачати бюджетні асигнування, необхідні для реалізації Програми, в межах наявних фінансових ресурсів.</w:t>
      </w:r>
    </w:p>
    <w:p w:rsidR="002777C9" w:rsidRPr="00DC6614" w:rsidRDefault="00796CD1" w:rsidP="00796CD1">
      <w:pPr>
        <w:pStyle w:val="aa"/>
        <w:tabs>
          <w:tab w:val="left" w:pos="567"/>
        </w:tabs>
        <w:spacing w:after="120"/>
        <w:ind w:firstLine="0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3. </w:t>
      </w:r>
      <w:r w:rsidR="002777C9">
        <w:rPr>
          <w:color w:val="000000"/>
          <w:szCs w:val="28"/>
        </w:rPr>
        <w:t>Визнати таким, що втратило чинність, рішення</w:t>
      </w:r>
      <w:r w:rsidR="00D4189F">
        <w:rPr>
          <w:color w:val="000000"/>
          <w:szCs w:val="28"/>
        </w:rPr>
        <w:t xml:space="preserve"> виконавчого комітету</w:t>
      </w:r>
      <w:r w:rsidR="002777C9">
        <w:rPr>
          <w:color w:val="000000"/>
          <w:szCs w:val="28"/>
        </w:rPr>
        <w:t xml:space="preserve"> Здолбунівської міської ради від </w:t>
      </w:r>
      <w:r>
        <w:rPr>
          <w:bCs/>
          <w:szCs w:val="28"/>
        </w:rPr>
        <w:t xml:space="preserve">28 квітня 2022 року № 87 </w:t>
      </w:r>
      <w:r w:rsidR="002777C9">
        <w:rPr>
          <w:bCs/>
          <w:szCs w:val="28"/>
        </w:rPr>
        <w:t xml:space="preserve">«Про затвердження Програми </w:t>
      </w:r>
      <w:r w:rsidR="008246A9">
        <w:rPr>
          <w:szCs w:val="28"/>
          <w:lang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  <w:r w:rsidR="008246A9">
        <w:rPr>
          <w:noProof/>
          <w:szCs w:val="28"/>
        </w:rPr>
        <w:t xml:space="preserve">на </w:t>
      </w:r>
      <w:r w:rsidR="008246A9">
        <w:rPr>
          <w:szCs w:val="28"/>
        </w:rPr>
        <w:t>2022 - 2026 роки</w:t>
      </w:r>
      <w:r w:rsidR="002777C9">
        <w:rPr>
          <w:bCs/>
          <w:szCs w:val="28"/>
        </w:rPr>
        <w:t>».</w:t>
      </w:r>
    </w:p>
    <w:p w:rsidR="002A6C8D" w:rsidRPr="00B22CBC" w:rsidRDefault="002A6C8D" w:rsidP="002A6C8D">
      <w:pPr>
        <w:keepNext/>
        <w:jc w:val="both"/>
        <w:outlineLvl w:val="3"/>
        <w:rPr>
          <w:rFonts w:eastAsia="Arial Unicode MS"/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796CD1">
        <w:rPr>
          <w:sz w:val="28"/>
          <w:szCs w:val="28"/>
          <w:lang w:val="uk-UA" w:eastAsia="uk-UA"/>
        </w:rPr>
        <w:t xml:space="preserve">   </w:t>
      </w:r>
      <w:r>
        <w:rPr>
          <w:sz w:val="28"/>
          <w:szCs w:val="28"/>
          <w:lang w:val="uk-UA" w:eastAsia="uk-UA"/>
        </w:rPr>
        <w:t>4</w:t>
      </w:r>
      <w:r w:rsidR="00701A54" w:rsidRPr="009C2450">
        <w:rPr>
          <w:sz w:val="28"/>
          <w:szCs w:val="28"/>
          <w:lang w:val="uk-UA" w:eastAsia="uk-UA"/>
        </w:rPr>
        <w:t xml:space="preserve">. </w:t>
      </w:r>
      <w:r w:rsidRPr="00B22CBC">
        <w:rPr>
          <w:sz w:val="28"/>
          <w:szCs w:val="28"/>
          <w:lang w:val="uk-UA"/>
        </w:rPr>
        <w:t xml:space="preserve">Контроль за виконанням  рішення покласти на </w:t>
      </w:r>
      <w:r>
        <w:rPr>
          <w:sz w:val="28"/>
          <w:szCs w:val="28"/>
          <w:lang w:val="uk-UA"/>
        </w:rPr>
        <w:t>постійну депутатську комісію з питань бюджету, фінансів, податків, соціально-економічного розвитку та реалізації державної регул</w:t>
      </w:r>
      <w:r w:rsidR="00A7263F">
        <w:rPr>
          <w:sz w:val="28"/>
          <w:szCs w:val="28"/>
          <w:lang w:val="uk-UA"/>
        </w:rPr>
        <w:t xml:space="preserve">яторної політики (голова </w:t>
      </w:r>
      <w:r w:rsidR="00796CD1">
        <w:rPr>
          <w:sz w:val="28"/>
          <w:szCs w:val="28"/>
          <w:lang w:val="uk-UA"/>
        </w:rPr>
        <w:t>Бабак Л.В.</w:t>
      </w:r>
      <w:r>
        <w:rPr>
          <w:sz w:val="28"/>
          <w:szCs w:val="28"/>
          <w:lang w:val="uk-UA"/>
        </w:rPr>
        <w:t xml:space="preserve">). </w:t>
      </w:r>
    </w:p>
    <w:p w:rsidR="00701A54" w:rsidRPr="009C2450" w:rsidRDefault="00701A54" w:rsidP="002A6C8D">
      <w:pPr>
        <w:pStyle w:val="a3"/>
        <w:tabs>
          <w:tab w:val="left" w:pos="2835"/>
        </w:tabs>
        <w:spacing w:after="120"/>
        <w:ind w:left="0" w:firstLine="567"/>
        <w:jc w:val="both"/>
        <w:rPr>
          <w:noProof/>
          <w:sz w:val="28"/>
          <w:szCs w:val="28"/>
          <w:lang w:val="uk-UA"/>
        </w:rPr>
      </w:pPr>
    </w:p>
    <w:p w:rsidR="005961E4" w:rsidRDefault="005961E4" w:rsidP="008246A9">
      <w:pPr>
        <w:jc w:val="both"/>
        <w:rPr>
          <w:sz w:val="28"/>
          <w:szCs w:val="28"/>
          <w:lang w:val="uk-UA" w:eastAsia="uk-UA"/>
        </w:rPr>
      </w:pPr>
    </w:p>
    <w:p w:rsidR="00701A54" w:rsidRDefault="009C2450" w:rsidP="008246A9">
      <w:pPr>
        <w:jc w:val="both"/>
        <w:rPr>
          <w:sz w:val="28"/>
          <w:szCs w:val="28"/>
          <w:lang w:val="uk-UA" w:eastAsia="uk-UA"/>
        </w:rPr>
      </w:pPr>
      <w:r w:rsidRPr="009C2450">
        <w:rPr>
          <w:sz w:val="28"/>
          <w:szCs w:val="28"/>
          <w:lang w:val="uk-UA" w:eastAsia="uk-UA"/>
        </w:rPr>
        <w:t>Секретар міської ради</w:t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Pr="009C2450">
        <w:rPr>
          <w:sz w:val="28"/>
          <w:szCs w:val="28"/>
          <w:lang w:val="uk-UA" w:eastAsia="uk-UA"/>
        </w:rPr>
        <w:t>Валентина КАПІТУЛА</w:t>
      </w:r>
      <w:r w:rsidR="00701A54" w:rsidRPr="009C2450">
        <w:rPr>
          <w:sz w:val="28"/>
          <w:szCs w:val="28"/>
          <w:lang w:val="uk-UA" w:eastAsia="uk-UA"/>
        </w:rPr>
        <w:t xml:space="preserve"> </w:t>
      </w:r>
    </w:p>
    <w:p w:rsidR="00E83D13" w:rsidRDefault="00E83D13" w:rsidP="00796CD1">
      <w:pPr>
        <w:rPr>
          <w:sz w:val="28"/>
          <w:szCs w:val="28"/>
          <w:lang w:val="uk-UA"/>
        </w:rPr>
      </w:pPr>
    </w:p>
    <w:p w:rsidR="00A4005E" w:rsidRDefault="00A4005E" w:rsidP="00CE1165">
      <w:pPr>
        <w:jc w:val="center"/>
        <w:rPr>
          <w:sz w:val="28"/>
          <w:szCs w:val="28"/>
          <w:lang w:val="uk-UA"/>
        </w:rPr>
      </w:pPr>
    </w:p>
    <w:p w:rsidR="00CE1165" w:rsidRDefault="00CE1165" w:rsidP="00CE116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АРКУШ ПОГОДЖЕННЯ</w:t>
      </w:r>
    </w:p>
    <w:p w:rsidR="00E30B91" w:rsidRDefault="00E30B91" w:rsidP="00CE1165">
      <w:pPr>
        <w:jc w:val="center"/>
        <w:rPr>
          <w:sz w:val="28"/>
          <w:szCs w:val="28"/>
          <w:lang w:val="uk-UA"/>
        </w:rPr>
      </w:pPr>
    </w:p>
    <w:p w:rsidR="00CE1165" w:rsidRDefault="00CE1165" w:rsidP="00CE11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8C3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="00AE43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Здолбунівської міської ради</w:t>
      </w:r>
    </w:p>
    <w:p w:rsidR="008C36AD" w:rsidRDefault="00CE1165" w:rsidP="00153CCE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 w:eastAsia="uk-UA"/>
        </w:rPr>
        <w:t xml:space="preserve">Про </w:t>
      </w:r>
      <w:r w:rsidR="008C36AD">
        <w:rPr>
          <w:color w:val="000000"/>
          <w:sz w:val="28"/>
          <w:szCs w:val="28"/>
          <w:lang w:val="uk-UA" w:eastAsia="uk-UA"/>
        </w:rPr>
        <w:t xml:space="preserve">затвердження </w:t>
      </w:r>
      <w:r w:rsidR="00252412" w:rsidRPr="00712ABD">
        <w:rPr>
          <w:sz w:val="28"/>
          <w:szCs w:val="28"/>
          <w:lang w:val="uk-UA"/>
        </w:rPr>
        <w:t xml:space="preserve">Програми </w:t>
      </w:r>
      <w:r w:rsidR="008C36AD" w:rsidRPr="009C2450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</w:p>
    <w:p w:rsidR="00CE1165" w:rsidRDefault="008C36AD" w:rsidP="00153CCE">
      <w:pPr>
        <w:shd w:val="clear" w:color="auto" w:fill="FFFFFF"/>
        <w:jc w:val="center"/>
        <w:rPr>
          <w:sz w:val="28"/>
          <w:szCs w:val="28"/>
          <w:lang w:val="uk-UA"/>
        </w:rPr>
      </w:pPr>
      <w:r w:rsidRPr="009C2450">
        <w:rPr>
          <w:sz w:val="28"/>
          <w:szCs w:val="28"/>
          <w:lang w:val="uk-UA" w:eastAsia="zh-CN"/>
        </w:rPr>
        <w:t>на 2025-2027 роки</w:t>
      </w:r>
      <w:r w:rsidR="00CE1165">
        <w:rPr>
          <w:sz w:val="28"/>
          <w:szCs w:val="28"/>
          <w:lang w:val="uk-UA" w:eastAsia="zh-CN"/>
        </w:rPr>
        <w:t>»</w:t>
      </w:r>
    </w:p>
    <w:p w:rsidR="00CE1165" w:rsidRDefault="00CE1165" w:rsidP="00CE116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CE1165" w:rsidRDefault="00CE1165" w:rsidP="00CE1165">
      <w:pPr>
        <w:rPr>
          <w:sz w:val="28"/>
          <w:szCs w:val="28"/>
          <w:lang w:val="uk-UA"/>
        </w:rPr>
      </w:pPr>
    </w:p>
    <w:p w:rsidR="00CE1165" w:rsidRDefault="00BE6C9D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CE1165">
        <w:rPr>
          <w:sz w:val="28"/>
          <w:szCs w:val="28"/>
          <w:lang w:val="uk-UA"/>
        </w:rPr>
        <w:t>ішення підготував:</w:t>
      </w:r>
    </w:p>
    <w:p w:rsidR="00CE1165" w:rsidRDefault="00CE1165" w:rsidP="00CE1165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CE1165" w:rsidRPr="001739FF" w:rsidTr="00A24B93">
        <w:tc>
          <w:tcPr>
            <w:tcW w:w="4678" w:type="dxa"/>
            <w:hideMark/>
          </w:tcPr>
          <w:p w:rsidR="00CE1165" w:rsidRDefault="001739FF" w:rsidP="001739FF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мобілізаційної підготовки та мобілізації</w:t>
            </w:r>
            <w:r w:rsidR="00CE1165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  <w:tc>
          <w:tcPr>
            <w:tcW w:w="5493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1739FF">
              <w:rPr>
                <w:sz w:val="28"/>
                <w:szCs w:val="28"/>
                <w:lang w:val="uk-UA"/>
              </w:rPr>
              <w:t>Юрій ВЕРАНОВСЬКИЙ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153CCE">
              <w:rPr>
                <w:sz w:val="28"/>
                <w:szCs w:val="28"/>
                <w:lang w:val="uk-UA"/>
              </w:rPr>
              <w:t xml:space="preserve"> 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1739FF" w:rsidRDefault="00CE1165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739FF" w:rsidRDefault="001739FF" w:rsidP="00CE1165">
      <w:pPr>
        <w:rPr>
          <w:sz w:val="28"/>
          <w:szCs w:val="28"/>
          <w:lang w:val="uk-UA"/>
        </w:rPr>
      </w:pPr>
    </w:p>
    <w:p w:rsidR="00CE1165" w:rsidRDefault="00CE1165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CE1165" w:rsidRDefault="00CE1165" w:rsidP="00CE1165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CE1165" w:rsidTr="00A24B93">
        <w:trPr>
          <w:trHeight w:val="1103"/>
        </w:trPr>
        <w:tc>
          <w:tcPr>
            <w:tcW w:w="4394" w:type="dxa"/>
          </w:tcPr>
          <w:p w:rsidR="00CE1165" w:rsidRDefault="00CE1165" w:rsidP="00A24B93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E1165" w:rsidRDefault="00CE1165" w:rsidP="00A24B93">
            <w:pPr>
              <w:tabs>
                <w:tab w:val="left" w:pos="6663"/>
              </w:tabs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CE1165" w:rsidRDefault="00CE1165" w:rsidP="00A24B93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CE1165" w:rsidRDefault="00D355D8" w:rsidP="00A24B93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  <w:r w:rsidR="00CE1165">
              <w:rPr>
                <w:sz w:val="28"/>
                <w:szCs w:val="28"/>
                <w:lang w:val="uk-UA"/>
              </w:rPr>
              <w:t>Юрій СОСЮК</w:t>
            </w:r>
          </w:p>
          <w:p w:rsidR="00CE1165" w:rsidRDefault="00CE1165" w:rsidP="00A24B93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CE1165" w:rsidTr="00A24B93">
        <w:trPr>
          <w:trHeight w:val="1036"/>
        </w:trPr>
        <w:tc>
          <w:tcPr>
            <w:tcW w:w="4394" w:type="dxa"/>
            <w:hideMark/>
          </w:tcPr>
          <w:p w:rsidR="00CE1165" w:rsidRDefault="00CE1165" w:rsidP="00A24B93">
            <w:pPr>
              <w:pStyle w:val="1"/>
              <w:spacing w:line="25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D355D8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CE1165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CE1165" w:rsidTr="00A24B93">
        <w:trPr>
          <w:trHeight w:val="1230"/>
        </w:trPr>
        <w:tc>
          <w:tcPr>
            <w:tcW w:w="4394" w:type="dxa"/>
          </w:tcPr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D355D8" w:rsidP="00D355D8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CE1165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CE1165" w:rsidTr="00A24B93">
        <w:trPr>
          <w:trHeight w:val="1220"/>
        </w:trPr>
        <w:tc>
          <w:tcPr>
            <w:tcW w:w="4394" w:type="dxa"/>
            <w:hideMark/>
          </w:tcPr>
          <w:p w:rsidR="00CE1165" w:rsidRDefault="00CE1165" w:rsidP="008C36A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796CD1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8C36AD">
              <w:rPr>
                <w:sz w:val="28"/>
                <w:szCs w:val="28"/>
                <w:lang w:val="uk-UA"/>
              </w:rPr>
              <w:t>Світлана ГЕРАСИМЮК</w:t>
            </w:r>
            <w:r w:rsidR="00CE1165">
              <w:rPr>
                <w:sz w:val="28"/>
                <w:szCs w:val="28"/>
                <w:lang w:val="uk-UA"/>
              </w:rPr>
              <w:t xml:space="preserve">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CE1165" w:rsidTr="00A24B93">
        <w:trPr>
          <w:trHeight w:val="1538"/>
        </w:trPr>
        <w:tc>
          <w:tcPr>
            <w:tcW w:w="4394" w:type="dxa"/>
          </w:tcPr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уповноважена особа з питань запобігання та виявлення корупції  у Здолбунівській міській раді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96CD1">
              <w:rPr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sz w:val="28"/>
                <w:szCs w:val="28"/>
                <w:lang w:val="uk-UA"/>
              </w:rPr>
              <w:t xml:space="preserve">Тетяна ФЕСЮК              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165" w:rsidRDefault="00CE1165" w:rsidP="00CE1165"/>
    <w:p w:rsidR="00CE1165" w:rsidRDefault="00CE1165" w:rsidP="00CE1165"/>
    <w:p w:rsidR="00CE1165" w:rsidRPr="009C2450" w:rsidRDefault="00CE1165" w:rsidP="00426C18">
      <w:pPr>
        <w:ind w:firstLine="567"/>
        <w:jc w:val="both"/>
        <w:rPr>
          <w:sz w:val="28"/>
          <w:szCs w:val="28"/>
          <w:lang w:val="uk-UA" w:eastAsia="uk-UA"/>
        </w:rPr>
      </w:pPr>
    </w:p>
    <w:p w:rsidR="00DC6237" w:rsidRPr="00C64F83" w:rsidRDefault="00DC6237">
      <w:pPr>
        <w:rPr>
          <w:color w:val="FF0000"/>
        </w:rPr>
      </w:pPr>
    </w:p>
    <w:sectPr w:rsidR="00DC6237" w:rsidRPr="00C64F83" w:rsidSect="0029489F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7025"/>
    <w:multiLevelType w:val="hybridMultilevel"/>
    <w:tmpl w:val="00528092"/>
    <w:lvl w:ilvl="0" w:tplc="775A3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4"/>
    <w:rsid w:val="00153CCE"/>
    <w:rsid w:val="001739FF"/>
    <w:rsid w:val="001850CB"/>
    <w:rsid w:val="00252412"/>
    <w:rsid w:val="002777C9"/>
    <w:rsid w:val="0029489F"/>
    <w:rsid w:val="002A6C8D"/>
    <w:rsid w:val="00323721"/>
    <w:rsid w:val="00426C18"/>
    <w:rsid w:val="005961E4"/>
    <w:rsid w:val="006B148A"/>
    <w:rsid w:val="006E1C80"/>
    <w:rsid w:val="00701A54"/>
    <w:rsid w:val="00796CD1"/>
    <w:rsid w:val="008246A9"/>
    <w:rsid w:val="008447EC"/>
    <w:rsid w:val="008C36AD"/>
    <w:rsid w:val="00901E9F"/>
    <w:rsid w:val="009C2450"/>
    <w:rsid w:val="00A4005E"/>
    <w:rsid w:val="00A7263F"/>
    <w:rsid w:val="00AE4307"/>
    <w:rsid w:val="00BB5AC3"/>
    <w:rsid w:val="00BE6C9D"/>
    <w:rsid w:val="00C64F83"/>
    <w:rsid w:val="00CE1165"/>
    <w:rsid w:val="00D355D8"/>
    <w:rsid w:val="00D4189F"/>
    <w:rsid w:val="00DC6237"/>
    <w:rsid w:val="00E30B91"/>
    <w:rsid w:val="00E83D13"/>
    <w:rsid w:val="00EA5190"/>
    <w:rsid w:val="00F64933"/>
    <w:rsid w:val="00F97CA6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BAA2"/>
  <w15:chartTrackingRefBased/>
  <w15:docId w15:val="{5C4B1E42-623F-4B03-A374-A2F3F48A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uiPriority w:val="99"/>
    <w:rsid w:val="00701A54"/>
    <w:rPr>
      <w:rFonts w:cs="Times New Roman"/>
    </w:rPr>
  </w:style>
  <w:style w:type="paragraph" w:styleId="a3">
    <w:name w:val="List Paragraph"/>
    <w:basedOn w:val="a"/>
    <w:uiPriority w:val="99"/>
    <w:qFormat/>
    <w:rsid w:val="00701A54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">
    <w:name w:val="Без интервала1"/>
    <w:uiPriority w:val="1"/>
    <w:qFormat/>
    <w:rsid w:val="00CE11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3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6">
    <w:basedOn w:val="a"/>
    <w:next w:val="a7"/>
    <w:link w:val="a8"/>
    <w:qFormat/>
    <w:rsid w:val="00F97CA6"/>
    <w:pPr>
      <w:jc w:val="center"/>
    </w:pPr>
    <w:rPr>
      <w:rFonts w:cstheme="minorBidi"/>
      <w:sz w:val="36"/>
      <w:szCs w:val="22"/>
      <w:lang w:val="uk-UA" w:eastAsia="en-US"/>
    </w:rPr>
  </w:style>
  <w:style w:type="character" w:customStyle="1" w:styleId="a8">
    <w:name w:val="Название Знак"/>
    <w:link w:val="a6"/>
    <w:rsid w:val="00F97CA6"/>
    <w:rPr>
      <w:rFonts w:ascii="Times New Roman" w:eastAsia="Times New Roman" w:hAnsi="Times New Roman"/>
      <w:sz w:val="36"/>
      <w:lang w:val="uk-UA"/>
    </w:rPr>
  </w:style>
  <w:style w:type="paragraph" w:styleId="a7">
    <w:name w:val="Title"/>
    <w:basedOn w:val="a"/>
    <w:next w:val="a"/>
    <w:link w:val="a9"/>
    <w:uiPriority w:val="10"/>
    <w:qFormat/>
    <w:rsid w:val="00F97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F97CA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Body Text Indent"/>
    <w:basedOn w:val="a"/>
    <w:link w:val="ab"/>
    <w:rsid w:val="002777C9"/>
    <w:pPr>
      <w:ind w:firstLine="1134"/>
      <w:jc w:val="both"/>
    </w:pPr>
    <w:rPr>
      <w:sz w:val="28"/>
      <w:szCs w:val="20"/>
      <w:lang w:val="uk-UA" w:eastAsia="x-none"/>
    </w:rPr>
  </w:style>
  <w:style w:type="character" w:customStyle="1" w:styleId="ab">
    <w:name w:val="Основной текст с отступом Знак"/>
    <w:basedOn w:val="a0"/>
    <w:link w:val="aa"/>
    <w:rsid w:val="002777C9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1628-650B-483D-9A2A-3255F39D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37</cp:revision>
  <cp:lastPrinted>2024-12-19T12:59:00Z</cp:lastPrinted>
  <dcterms:created xsi:type="dcterms:W3CDTF">2024-12-09T07:00:00Z</dcterms:created>
  <dcterms:modified xsi:type="dcterms:W3CDTF">2024-12-23T10:12:00Z</dcterms:modified>
</cp:coreProperties>
</file>