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5395" w14:textId="77777777" w:rsidR="00591905" w:rsidRPr="00050CC3" w:rsidRDefault="00591905" w:rsidP="00591905">
      <w:pPr>
        <w:tabs>
          <w:tab w:val="left" w:pos="255"/>
        </w:tabs>
        <w:spacing w:after="0" w:line="240" w:lineRule="auto"/>
        <w:ind w:firstLine="5103"/>
        <w:rPr>
          <w:rFonts w:ascii="Times New Roman" w:hAnsi="Times New Roman"/>
          <w:sz w:val="28"/>
          <w:szCs w:val="28"/>
          <w:lang w:val="uk-UA" w:eastAsia="zh-CN"/>
        </w:rPr>
      </w:pPr>
      <w:proofErr w:type="spellStart"/>
      <w:r w:rsidRPr="004C3F8E">
        <w:rPr>
          <w:rFonts w:ascii="Times New Roman" w:hAnsi="Times New Roman"/>
          <w:sz w:val="28"/>
          <w:szCs w:val="28"/>
          <w:lang w:eastAsia="zh-CN"/>
        </w:rPr>
        <w:t>Додаток</w:t>
      </w:r>
      <w:proofErr w:type="spellEnd"/>
      <w:r w:rsidRPr="004C3F8E">
        <w:rPr>
          <w:rFonts w:ascii="Times New Roman" w:hAnsi="Times New Roman"/>
          <w:sz w:val="28"/>
          <w:szCs w:val="28"/>
          <w:lang w:eastAsia="zh-CN"/>
        </w:rPr>
        <w:t xml:space="preserve"> </w:t>
      </w:r>
      <w:r>
        <w:rPr>
          <w:rFonts w:ascii="Times New Roman" w:hAnsi="Times New Roman"/>
          <w:sz w:val="28"/>
          <w:szCs w:val="28"/>
          <w:lang w:val="uk-UA" w:eastAsia="zh-CN"/>
        </w:rPr>
        <w:t>6</w:t>
      </w:r>
    </w:p>
    <w:p w14:paraId="75DB26A9" w14:textId="77777777" w:rsidR="00591905" w:rsidRPr="004C3F8E" w:rsidRDefault="00591905" w:rsidP="00591905">
      <w:pPr>
        <w:tabs>
          <w:tab w:val="left" w:pos="255"/>
        </w:tabs>
        <w:spacing w:after="0" w:line="240" w:lineRule="auto"/>
        <w:ind w:firstLine="5103"/>
        <w:rPr>
          <w:rFonts w:ascii="Times New Roman" w:hAnsi="Times New Roman"/>
          <w:sz w:val="28"/>
          <w:szCs w:val="28"/>
          <w:lang w:eastAsia="zh-CN"/>
        </w:rPr>
      </w:pPr>
      <w:r w:rsidRPr="004C3F8E">
        <w:rPr>
          <w:rFonts w:ascii="Times New Roman" w:hAnsi="Times New Roman"/>
          <w:sz w:val="28"/>
          <w:szCs w:val="28"/>
          <w:lang w:eastAsia="zh-CN"/>
        </w:rPr>
        <w:t xml:space="preserve">до </w:t>
      </w:r>
      <w:proofErr w:type="spellStart"/>
      <w:r w:rsidRPr="004C3F8E">
        <w:rPr>
          <w:rFonts w:ascii="Times New Roman" w:hAnsi="Times New Roman"/>
          <w:sz w:val="28"/>
          <w:szCs w:val="28"/>
          <w:lang w:eastAsia="zh-CN"/>
        </w:rPr>
        <w:t>рішення</w:t>
      </w:r>
      <w:proofErr w:type="spellEnd"/>
    </w:p>
    <w:p w14:paraId="73670FB0" w14:textId="77777777" w:rsidR="00591905" w:rsidRPr="004C3F8E" w:rsidRDefault="00591905" w:rsidP="00591905">
      <w:pPr>
        <w:tabs>
          <w:tab w:val="left" w:pos="255"/>
        </w:tabs>
        <w:spacing w:after="0" w:line="240" w:lineRule="auto"/>
        <w:ind w:firstLine="5103"/>
        <w:rPr>
          <w:rFonts w:ascii="Times New Roman" w:hAnsi="Times New Roman"/>
          <w:sz w:val="28"/>
          <w:szCs w:val="28"/>
          <w:lang w:eastAsia="zh-CN"/>
        </w:rPr>
      </w:pPr>
      <w:proofErr w:type="spellStart"/>
      <w:r w:rsidRPr="004C3F8E">
        <w:rPr>
          <w:rFonts w:ascii="Times New Roman" w:hAnsi="Times New Roman"/>
          <w:sz w:val="28"/>
          <w:szCs w:val="28"/>
          <w:lang w:eastAsia="zh-CN"/>
        </w:rPr>
        <w:t>Здолбунівської</w:t>
      </w:r>
      <w:proofErr w:type="spellEnd"/>
      <w:r w:rsidRPr="004C3F8E">
        <w:rPr>
          <w:rFonts w:ascii="Times New Roman" w:hAnsi="Times New Roman"/>
          <w:sz w:val="28"/>
          <w:szCs w:val="28"/>
          <w:lang w:eastAsia="zh-CN"/>
        </w:rPr>
        <w:t xml:space="preserve"> </w:t>
      </w:r>
      <w:proofErr w:type="spellStart"/>
      <w:r w:rsidRPr="004C3F8E">
        <w:rPr>
          <w:rFonts w:ascii="Times New Roman" w:hAnsi="Times New Roman"/>
          <w:sz w:val="28"/>
          <w:szCs w:val="28"/>
          <w:lang w:eastAsia="zh-CN"/>
        </w:rPr>
        <w:t>міської</w:t>
      </w:r>
      <w:proofErr w:type="spellEnd"/>
      <w:r w:rsidRPr="004C3F8E">
        <w:rPr>
          <w:rFonts w:ascii="Times New Roman" w:hAnsi="Times New Roman"/>
          <w:sz w:val="28"/>
          <w:szCs w:val="28"/>
          <w:lang w:eastAsia="zh-CN"/>
        </w:rPr>
        <w:t xml:space="preserve"> ради</w:t>
      </w:r>
    </w:p>
    <w:p w14:paraId="53D1BB29" w14:textId="74549D8C" w:rsidR="00591905" w:rsidRDefault="00591905" w:rsidP="00591905">
      <w:pPr>
        <w:widowControl w:val="0"/>
        <w:tabs>
          <w:tab w:val="left" w:pos="255"/>
        </w:tabs>
        <w:suppressAutoHyphens/>
        <w:autoSpaceDE w:val="0"/>
        <w:spacing w:after="0" w:line="240" w:lineRule="auto"/>
        <w:ind w:firstLine="5103"/>
        <w:rPr>
          <w:rFonts w:ascii="Times New Roman" w:hAnsi="Times New Roman"/>
          <w:sz w:val="28"/>
          <w:szCs w:val="28"/>
          <w:lang w:val="uk-UA" w:eastAsia="zh-CN"/>
        </w:rPr>
      </w:pPr>
      <w:proofErr w:type="spellStart"/>
      <w:r w:rsidRPr="004C3F8E">
        <w:rPr>
          <w:rFonts w:ascii="Times New Roman" w:hAnsi="Times New Roman"/>
          <w:sz w:val="28"/>
          <w:szCs w:val="28"/>
          <w:lang w:eastAsia="zh-CN"/>
        </w:rPr>
        <w:t>від</w:t>
      </w:r>
      <w:proofErr w:type="spellEnd"/>
      <w:r w:rsidRPr="004C3F8E">
        <w:rPr>
          <w:rFonts w:ascii="Times New Roman" w:hAnsi="Times New Roman"/>
          <w:sz w:val="28"/>
          <w:szCs w:val="28"/>
          <w:lang w:eastAsia="zh-CN"/>
        </w:rPr>
        <w:t xml:space="preserve"> </w:t>
      </w:r>
      <w:r w:rsidR="001C6C11">
        <w:rPr>
          <w:rFonts w:ascii="Times New Roman" w:hAnsi="Times New Roman"/>
          <w:sz w:val="28"/>
          <w:szCs w:val="28"/>
          <w:lang w:val="uk-UA" w:eastAsia="zh-CN"/>
        </w:rPr>
        <w:t>10</w:t>
      </w:r>
      <w:bookmarkStart w:id="0" w:name="_GoBack"/>
      <w:bookmarkEnd w:id="0"/>
      <w:r w:rsidRPr="004C3F8E">
        <w:rPr>
          <w:rFonts w:ascii="Times New Roman" w:hAnsi="Times New Roman"/>
          <w:sz w:val="28"/>
          <w:szCs w:val="28"/>
          <w:lang w:eastAsia="zh-CN"/>
        </w:rPr>
        <w:t>.</w:t>
      </w:r>
      <w:r>
        <w:rPr>
          <w:rFonts w:ascii="Times New Roman" w:hAnsi="Times New Roman"/>
          <w:sz w:val="28"/>
          <w:szCs w:val="28"/>
          <w:lang w:val="uk-UA" w:eastAsia="zh-CN"/>
        </w:rPr>
        <w:t>03</w:t>
      </w:r>
      <w:r w:rsidRPr="004C3F8E">
        <w:rPr>
          <w:rFonts w:ascii="Times New Roman" w:hAnsi="Times New Roman"/>
          <w:sz w:val="28"/>
          <w:szCs w:val="28"/>
          <w:lang w:eastAsia="zh-CN"/>
        </w:rPr>
        <w:t>.202</w:t>
      </w:r>
      <w:r>
        <w:rPr>
          <w:rFonts w:ascii="Times New Roman" w:hAnsi="Times New Roman"/>
          <w:sz w:val="28"/>
          <w:szCs w:val="28"/>
          <w:lang w:val="uk-UA" w:eastAsia="zh-CN"/>
        </w:rPr>
        <w:t>5</w:t>
      </w:r>
      <w:r w:rsidRPr="004C3F8E">
        <w:rPr>
          <w:rFonts w:ascii="Times New Roman" w:hAnsi="Times New Roman"/>
          <w:sz w:val="28"/>
          <w:szCs w:val="28"/>
          <w:lang w:eastAsia="zh-CN"/>
        </w:rPr>
        <w:t xml:space="preserve"> № </w:t>
      </w:r>
      <w:r w:rsidR="00F76410">
        <w:rPr>
          <w:rFonts w:ascii="Times New Roman" w:hAnsi="Times New Roman"/>
          <w:sz w:val="28"/>
          <w:szCs w:val="28"/>
          <w:lang w:val="uk-UA" w:eastAsia="zh-CN"/>
        </w:rPr>
        <w:t>2583</w:t>
      </w:r>
    </w:p>
    <w:p w14:paraId="30060736" w14:textId="77777777" w:rsidR="00591905" w:rsidRDefault="00591905" w:rsidP="00591905">
      <w:pPr>
        <w:spacing w:after="0" w:line="240" w:lineRule="atLeast"/>
        <w:ind w:left="5245" w:right="197" w:hanging="142"/>
        <w:rPr>
          <w:rFonts w:ascii="Times New Roman" w:hAnsi="Times New Roman"/>
          <w:sz w:val="28"/>
          <w:szCs w:val="28"/>
          <w:lang w:val="uk-UA" w:eastAsia="ru-RU"/>
        </w:rPr>
      </w:pPr>
      <w:r>
        <w:rPr>
          <w:rFonts w:ascii="Times New Roman" w:hAnsi="Times New Roman"/>
          <w:sz w:val="28"/>
          <w:szCs w:val="28"/>
          <w:lang w:val="uk-UA" w:eastAsia="ru-RU"/>
        </w:rPr>
        <w:t>Додаток 8.4</w:t>
      </w:r>
    </w:p>
    <w:p w14:paraId="724F6AFF" w14:textId="77777777" w:rsidR="00591905" w:rsidRDefault="00591905" w:rsidP="00591905">
      <w:pPr>
        <w:spacing w:after="0" w:line="240" w:lineRule="atLeast"/>
        <w:ind w:left="5245" w:right="197" w:hanging="142"/>
        <w:rPr>
          <w:rFonts w:ascii="Times New Roman" w:hAnsi="Times New Roman"/>
          <w:sz w:val="28"/>
          <w:szCs w:val="28"/>
          <w:lang w:val="uk-UA" w:eastAsia="ru-RU"/>
        </w:rPr>
      </w:pPr>
      <w:r>
        <w:rPr>
          <w:rFonts w:ascii="Times New Roman" w:hAnsi="Times New Roman"/>
          <w:sz w:val="28"/>
          <w:szCs w:val="28"/>
          <w:lang w:val="uk-UA" w:eastAsia="ru-RU"/>
        </w:rPr>
        <w:t>до Програми</w:t>
      </w:r>
    </w:p>
    <w:p w14:paraId="7AEC28AB" w14:textId="77777777" w:rsidR="007374AC" w:rsidRPr="00C8534A" w:rsidRDefault="007374AC" w:rsidP="00BF2560">
      <w:pPr>
        <w:spacing w:after="0" w:line="240" w:lineRule="atLeast"/>
        <w:ind w:left="5245" w:right="197"/>
        <w:rPr>
          <w:rFonts w:ascii="Times New Roman" w:hAnsi="Times New Roman"/>
          <w:sz w:val="28"/>
          <w:szCs w:val="28"/>
          <w:lang w:val="uk-UA" w:eastAsia="ru-RU"/>
        </w:rPr>
      </w:pPr>
    </w:p>
    <w:p w14:paraId="3FC20431" w14:textId="77777777" w:rsidR="003D4185" w:rsidRPr="00C8534A" w:rsidRDefault="003D4185"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ПОЛОЖЕННЯ</w:t>
      </w:r>
    </w:p>
    <w:p w14:paraId="1127A532" w14:textId="5F91E589" w:rsidR="003D4185" w:rsidRPr="00C8534A" w:rsidRDefault="003D4185"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 xml:space="preserve">про порядок використання коштів Програми соціального захисту населення Здолбунівської міської територіальної громади та надання пільг окремим категоріям громадян </w:t>
      </w:r>
      <w:r w:rsidRPr="00C8534A">
        <w:rPr>
          <w:rFonts w:ascii="Times New Roman" w:hAnsi="Times New Roman"/>
          <w:b/>
          <w:bCs/>
          <w:sz w:val="28"/>
          <w:szCs w:val="28"/>
          <w:lang w:val="uk-UA" w:eastAsia="ru-RU"/>
        </w:rPr>
        <w:t>на 202</w:t>
      </w:r>
      <w:r w:rsidR="00FA745E">
        <w:rPr>
          <w:rFonts w:ascii="Times New Roman" w:hAnsi="Times New Roman"/>
          <w:b/>
          <w:bCs/>
          <w:sz w:val="28"/>
          <w:szCs w:val="28"/>
          <w:lang w:val="uk-UA" w:eastAsia="ru-RU"/>
        </w:rPr>
        <w:t>5-2027 роки</w:t>
      </w:r>
    </w:p>
    <w:p w14:paraId="50E11EBB" w14:textId="77777777" w:rsidR="007374AC" w:rsidRPr="00C8534A" w:rsidRDefault="007374AC" w:rsidP="00BF2560">
      <w:pPr>
        <w:spacing w:after="0" w:line="240" w:lineRule="atLeast"/>
        <w:jc w:val="center"/>
        <w:rPr>
          <w:rFonts w:ascii="Times New Roman" w:hAnsi="Times New Roman"/>
          <w:b/>
          <w:sz w:val="28"/>
          <w:szCs w:val="28"/>
          <w:lang w:val="uk-UA" w:eastAsia="ru-RU"/>
        </w:rPr>
      </w:pPr>
    </w:p>
    <w:p w14:paraId="47BDB696" w14:textId="431E7188" w:rsidR="003D4185" w:rsidRPr="003E6351"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Загальні положення</w:t>
      </w:r>
    </w:p>
    <w:p w14:paraId="54127960" w14:textId="742EC63E" w:rsidR="003D4185" w:rsidRPr="00C8534A" w:rsidRDefault="003D4185"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Положення розроблене відповідно до законів України «Про місцеве самоврядування в Україні» і визначає порядок використання коштів Програми соціального захисту</w:t>
      </w:r>
      <w:r w:rsidRPr="00C8534A">
        <w:rPr>
          <w:rFonts w:ascii="Times New Roman" w:hAnsi="Times New Roman"/>
          <w:b/>
          <w:sz w:val="28"/>
          <w:szCs w:val="28"/>
          <w:lang w:val="uk-UA" w:eastAsia="ru-RU"/>
        </w:rPr>
        <w:t xml:space="preserve"> </w:t>
      </w:r>
      <w:r w:rsidRPr="00C8534A">
        <w:rPr>
          <w:rFonts w:ascii="Times New Roman" w:hAnsi="Times New Roman"/>
          <w:sz w:val="28"/>
          <w:szCs w:val="28"/>
          <w:lang w:val="uk-UA" w:eastAsia="ru-RU"/>
        </w:rPr>
        <w:t xml:space="preserve">населення Здолбунівської міської територіальної громади та надання пільг окремим категоріям громадян </w:t>
      </w:r>
      <w:r w:rsidRPr="00C8534A">
        <w:rPr>
          <w:rFonts w:ascii="Times New Roman" w:hAnsi="Times New Roman"/>
          <w:bCs/>
          <w:sz w:val="28"/>
          <w:szCs w:val="28"/>
          <w:lang w:val="uk-UA" w:eastAsia="ru-RU"/>
        </w:rPr>
        <w:t>на 202</w:t>
      </w:r>
      <w:r w:rsidR="00FA745E">
        <w:rPr>
          <w:rFonts w:ascii="Times New Roman" w:hAnsi="Times New Roman"/>
          <w:bCs/>
          <w:sz w:val="28"/>
          <w:szCs w:val="28"/>
          <w:lang w:val="uk-UA" w:eastAsia="ru-RU"/>
        </w:rPr>
        <w:t>5-2027 роки</w:t>
      </w:r>
      <w:r w:rsidRPr="00C8534A">
        <w:rPr>
          <w:rFonts w:ascii="Times New Roman" w:hAnsi="Times New Roman"/>
          <w:sz w:val="28"/>
          <w:szCs w:val="28"/>
          <w:lang w:val="uk-UA" w:eastAsia="ru-RU"/>
        </w:rPr>
        <w:t xml:space="preserve"> (далі - Програма).</w:t>
      </w:r>
    </w:p>
    <w:p w14:paraId="63C72C64" w14:textId="77777777" w:rsidR="003D4185" w:rsidRPr="00C8534A" w:rsidRDefault="003D4185"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Кошти на реалізацію Програми затверджуються міською радою при прийнятті бюджету Здолбунівської міської територіальної громади на відповідний бюджетний рік.</w:t>
      </w:r>
    </w:p>
    <w:p w14:paraId="6AFEF455" w14:textId="4BF05823" w:rsidR="003D4185" w:rsidRPr="00D0781F" w:rsidRDefault="003D4185" w:rsidP="00BF2560">
      <w:pPr>
        <w:widowControl w:val="0"/>
        <w:suppressLineNumbers/>
        <w:suppressAutoHyphens/>
        <w:autoSpaceDE w:val="0"/>
        <w:spacing w:after="0" w:line="240" w:lineRule="auto"/>
        <w:ind w:firstLine="360"/>
        <w:jc w:val="both"/>
        <w:rPr>
          <w:rFonts w:ascii="Times New Roman" w:hAnsi="Times New Roman"/>
          <w:b/>
          <w:bCs/>
          <w:sz w:val="28"/>
          <w:szCs w:val="28"/>
          <w:lang w:val="uk-UA" w:eastAsia="ar-SA"/>
        </w:rPr>
      </w:pPr>
      <w:r w:rsidRPr="00C8534A">
        <w:rPr>
          <w:rFonts w:ascii="Times New Roman" w:hAnsi="Times New Roman"/>
          <w:sz w:val="28"/>
          <w:szCs w:val="28"/>
          <w:lang w:val="uk-UA" w:eastAsia="ar-SA"/>
        </w:rPr>
        <w:t xml:space="preserve">  Усі види допомоги, передбачені цим положенням, надаються </w:t>
      </w:r>
      <w:r w:rsidRPr="00C8534A">
        <w:rPr>
          <w:rFonts w:ascii="Times New Roman" w:hAnsi="Times New Roman"/>
          <w:color w:val="0D0D0D"/>
          <w:sz w:val="28"/>
          <w:szCs w:val="28"/>
          <w:lang w:val="uk-UA" w:eastAsia="ar-SA"/>
        </w:rPr>
        <w:t xml:space="preserve">особам, </w:t>
      </w:r>
      <w:r w:rsidRPr="00C8534A">
        <w:rPr>
          <w:rFonts w:ascii="Times New Roman" w:hAnsi="Times New Roman"/>
          <w:sz w:val="28"/>
          <w:szCs w:val="28"/>
          <w:lang w:val="uk-UA" w:eastAsia="ar-SA"/>
        </w:rPr>
        <w:t>які зареєстрован</w:t>
      </w:r>
      <w:r w:rsidR="00FA745E">
        <w:rPr>
          <w:rFonts w:ascii="Times New Roman" w:hAnsi="Times New Roman"/>
          <w:sz w:val="28"/>
          <w:szCs w:val="28"/>
          <w:lang w:val="uk-UA" w:eastAsia="ar-SA"/>
        </w:rPr>
        <w:t>е/задеклароване місце</w:t>
      </w:r>
      <w:r>
        <w:rPr>
          <w:rFonts w:ascii="Times New Roman" w:hAnsi="Times New Roman"/>
          <w:sz w:val="28"/>
          <w:szCs w:val="28"/>
          <w:lang w:val="uk-UA" w:eastAsia="ar-SA"/>
        </w:rPr>
        <w:t xml:space="preserve"> прожив</w:t>
      </w:r>
      <w:r w:rsidR="00FA745E">
        <w:rPr>
          <w:rFonts w:ascii="Times New Roman" w:hAnsi="Times New Roman"/>
          <w:sz w:val="28"/>
          <w:szCs w:val="28"/>
          <w:lang w:val="uk-UA" w:eastAsia="ar-SA"/>
        </w:rPr>
        <w:t>ання</w:t>
      </w:r>
      <w:r w:rsidRPr="00C8534A">
        <w:rPr>
          <w:rFonts w:ascii="Times New Roman" w:hAnsi="Times New Roman"/>
          <w:sz w:val="28"/>
          <w:szCs w:val="28"/>
          <w:lang w:val="uk-UA" w:eastAsia="ar-SA"/>
        </w:rPr>
        <w:t xml:space="preserve"> в населених пунктах, які належать до Здолбунівської міської територіальної громади</w:t>
      </w:r>
      <w:r>
        <w:rPr>
          <w:rFonts w:ascii="Times New Roman" w:hAnsi="Times New Roman"/>
          <w:sz w:val="28"/>
          <w:szCs w:val="28"/>
          <w:lang w:val="uk-UA" w:eastAsia="ar-SA"/>
        </w:rPr>
        <w:t>.</w:t>
      </w:r>
    </w:p>
    <w:p w14:paraId="51F05252" w14:textId="77777777" w:rsidR="003D4185" w:rsidRPr="00D0781F" w:rsidRDefault="003D4185" w:rsidP="00BF2560">
      <w:pPr>
        <w:spacing w:after="0" w:line="240" w:lineRule="atLeast"/>
        <w:jc w:val="both"/>
        <w:rPr>
          <w:rFonts w:ascii="Times New Roman" w:hAnsi="Times New Roman"/>
          <w:b/>
          <w:bCs/>
          <w:sz w:val="28"/>
          <w:szCs w:val="28"/>
          <w:lang w:val="uk-UA" w:eastAsia="ru-RU"/>
        </w:rPr>
      </w:pPr>
    </w:p>
    <w:p w14:paraId="0B92EDEE" w14:textId="2CA9D0B2" w:rsidR="003D4185" w:rsidRPr="003E6351"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Напрям використання коштів Програми</w:t>
      </w:r>
    </w:p>
    <w:p w14:paraId="1EBE8AA5" w14:textId="55E0CB50" w:rsidR="003D4185" w:rsidRPr="00C8534A" w:rsidRDefault="003D4185" w:rsidP="00BF2560">
      <w:pPr>
        <w:numPr>
          <w:ilvl w:val="1"/>
          <w:numId w:val="1"/>
        </w:num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Напрямами використання коштів Програми є надання одноразової грошової матеріальної допомоги мешканцям громади, в тому числі окремим категоріям громадян</w:t>
      </w:r>
      <w:r w:rsidR="00FA745E">
        <w:rPr>
          <w:rFonts w:ascii="Times New Roman" w:hAnsi="Times New Roman"/>
          <w:sz w:val="28"/>
          <w:szCs w:val="28"/>
          <w:lang w:val="uk-UA" w:eastAsia="ru-RU"/>
        </w:rPr>
        <w:t xml:space="preserve"> з числа внутрішньо переміщених осіб</w:t>
      </w:r>
      <w:r w:rsidRPr="00C8534A">
        <w:rPr>
          <w:rFonts w:ascii="Times New Roman" w:hAnsi="Times New Roman"/>
          <w:sz w:val="28"/>
          <w:szCs w:val="28"/>
          <w:lang w:val="uk-UA" w:eastAsia="ru-RU"/>
        </w:rPr>
        <w:t>, а також тим, які перебувають у скрутних життєвих обставинах.</w:t>
      </w:r>
    </w:p>
    <w:p w14:paraId="0ED9A4DA" w14:textId="6E792D86" w:rsidR="003D4185" w:rsidRPr="00C8534A" w:rsidRDefault="003D4185"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sz w:val="28"/>
          <w:szCs w:val="28"/>
          <w:lang w:val="uk-UA" w:eastAsia="ru-RU"/>
        </w:rPr>
        <w:t>Одноразова грошова матеріальна допомога виплачується громадянам на лікування, в зв’язку з важким матеріальним становищем,</w:t>
      </w:r>
      <w:r>
        <w:rPr>
          <w:rFonts w:ascii="Times New Roman" w:hAnsi="Times New Roman"/>
          <w:sz w:val="28"/>
          <w:szCs w:val="28"/>
          <w:lang w:val="uk-UA" w:eastAsia="ru-RU"/>
        </w:rPr>
        <w:t xml:space="preserve"> спричиненим</w:t>
      </w:r>
      <w:r w:rsidRPr="00C8534A">
        <w:rPr>
          <w:rFonts w:ascii="Times New Roman" w:hAnsi="Times New Roman"/>
          <w:sz w:val="28"/>
          <w:szCs w:val="28"/>
          <w:lang w:val="uk-UA" w:eastAsia="ru-RU"/>
        </w:rPr>
        <w:t xml:space="preserve"> нещасним випадком, стихійним лихом, спортсменам, які досягли високих результатів на придбання вітамінів, відновлювальних засобів, калорійного харчування, та інших потреб, сім’ям, які </w:t>
      </w:r>
      <w:r w:rsidRPr="00C8534A">
        <w:rPr>
          <w:rFonts w:ascii="Times New Roman" w:hAnsi="Times New Roman"/>
          <w:sz w:val="28"/>
          <w:szCs w:val="28"/>
          <w:lang w:val="uk-UA"/>
        </w:rPr>
        <w:t>опинились у складних життєвих обставинах</w:t>
      </w:r>
      <w:r w:rsidRPr="00C8534A">
        <w:rPr>
          <w:rFonts w:ascii="Times New Roman" w:hAnsi="Times New Roman"/>
          <w:sz w:val="28"/>
          <w:szCs w:val="28"/>
          <w:lang w:val="uk-UA" w:eastAsia="ru-RU"/>
        </w:rPr>
        <w:t xml:space="preserve">, </w:t>
      </w:r>
      <w:r w:rsidR="00FA745E">
        <w:rPr>
          <w:rFonts w:ascii="Times New Roman" w:hAnsi="Times New Roman"/>
          <w:sz w:val="28"/>
          <w:szCs w:val="28"/>
          <w:lang w:val="uk-UA" w:eastAsia="ru-RU"/>
        </w:rPr>
        <w:t xml:space="preserve">іншим особам, </w:t>
      </w:r>
      <w:r w:rsidRPr="00C8534A">
        <w:rPr>
          <w:rFonts w:ascii="Times New Roman" w:hAnsi="Times New Roman"/>
          <w:sz w:val="28"/>
          <w:szCs w:val="28"/>
          <w:lang w:val="uk-UA" w:eastAsia="ru-RU"/>
        </w:rPr>
        <w:t>а також на поховання непрацюючих громадян</w:t>
      </w:r>
      <w:r w:rsidR="001077E9">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 xml:space="preserve">. </w:t>
      </w:r>
    </w:p>
    <w:p w14:paraId="4E95E88E" w14:textId="77777777" w:rsidR="003D4185" w:rsidRPr="009D04B6" w:rsidRDefault="003D4185" w:rsidP="00BF2560">
      <w:pPr>
        <w:spacing w:after="0" w:line="240" w:lineRule="atLeast"/>
        <w:ind w:firstLine="708"/>
        <w:jc w:val="both"/>
        <w:rPr>
          <w:rFonts w:ascii="Times New Roman" w:hAnsi="Times New Roman"/>
          <w:sz w:val="28"/>
          <w:szCs w:val="28"/>
          <w:lang w:val="uk-UA" w:eastAsia="ru-RU"/>
        </w:rPr>
      </w:pPr>
      <w:r w:rsidRPr="009D04B6">
        <w:rPr>
          <w:rFonts w:ascii="Times New Roman" w:hAnsi="Times New Roman"/>
          <w:sz w:val="28"/>
          <w:szCs w:val="28"/>
          <w:lang w:val="uk-UA" w:eastAsia="ru-RU"/>
        </w:rPr>
        <w:t xml:space="preserve"> Одноразова грошова матеріальна допомога на поховання виплачується членам сім’ї померлої </w:t>
      </w:r>
      <w:r w:rsidRPr="009D04B6">
        <w:rPr>
          <w:rFonts w:ascii="Times New Roman" w:hAnsi="Times New Roman"/>
          <w:sz w:val="28"/>
          <w:szCs w:val="28"/>
          <w:shd w:val="clear" w:color="auto" w:fill="FFFFFF"/>
          <w:lang w:val="uk-UA"/>
        </w:rPr>
        <w:t>особи,  яка не досягла пенсійного віку та на момент смерті не працювала,  не перебувала на службі,  не зареєстрована у центрі зайнятості як безробітна тощо</w:t>
      </w:r>
      <w:r w:rsidRPr="009D04B6">
        <w:rPr>
          <w:rFonts w:ascii="Times New Roman" w:hAnsi="Times New Roman"/>
          <w:sz w:val="28"/>
          <w:szCs w:val="28"/>
          <w:lang w:val="uk-UA" w:eastAsia="ru-RU"/>
        </w:rPr>
        <w:t xml:space="preserve"> та була зареєстрована до дня смерті на території</w:t>
      </w:r>
      <w:r w:rsidRPr="009D04B6">
        <w:rPr>
          <w:rFonts w:ascii="Times New Roman" w:hAnsi="Times New Roman"/>
          <w:b/>
          <w:sz w:val="28"/>
          <w:szCs w:val="28"/>
          <w:lang w:val="uk-UA" w:eastAsia="ru-RU"/>
        </w:rPr>
        <w:t xml:space="preserve"> </w:t>
      </w:r>
      <w:r w:rsidRPr="009D04B6">
        <w:rPr>
          <w:rFonts w:ascii="Times New Roman" w:hAnsi="Times New Roman"/>
          <w:sz w:val="28"/>
          <w:szCs w:val="28"/>
          <w:lang w:val="uk-UA" w:eastAsia="ru-RU"/>
        </w:rPr>
        <w:t>Здолбунівської міської територіальної громади.</w:t>
      </w:r>
    </w:p>
    <w:p w14:paraId="00EB3AAF" w14:textId="23E314F8" w:rsidR="003D4185" w:rsidRDefault="003D4185" w:rsidP="00F62053">
      <w:pPr>
        <w:spacing w:after="0" w:line="240" w:lineRule="auto"/>
        <w:jc w:val="both"/>
        <w:rPr>
          <w:rFonts w:ascii="Times New Roman" w:hAnsi="Times New Roman"/>
          <w:bCs/>
          <w:sz w:val="28"/>
          <w:szCs w:val="28"/>
          <w:lang w:val="uk-UA"/>
        </w:rPr>
      </w:pPr>
      <w:r w:rsidRPr="009D04B6">
        <w:rPr>
          <w:rStyle w:val="2123"/>
          <w:rFonts w:ascii="Times New Roman" w:hAnsi="Times New Roman"/>
          <w:b w:val="0"/>
          <w:bCs/>
          <w:color w:val="FF0000"/>
          <w:sz w:val="28"/>
          <w:szCs w:val="28"/>
          <w:lang w:val="uk-UA"/>
        </w:rPr>
        <w:tab/>
      </w:r>
      <w:r w:rsidRPr="001B7825">
        <w:rPr>
          <w:rFonts w:ascii="Times New Roman" w:hAnsi="Times New Roman"/>
          <w:bCs/>
          <w:sz w:val="28"/>
          <w:szCs w:val="28"/>
          <w:lang w:val="uk-UA" w:eastAsia="ru-RU"/>
        </w:rPr>
        <w:t>Одноразова грошова матеріальна допомога</w:t>
      </w:r>
      <w:r w:rsidRPr="001B7825">
        <w:rPr>
          <w:rFonts w:ascii="Times New Roman" w:hAnsi="Times New Roman"/>
          <w:bCs/>
          <w:sz w:val="28"/>
          <w:szCs w:val="28"/>
          <w:lang w:val="uk-UA"/>
        </w:rPr>
        <w:t xml:space="preserve">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 (померли) під час проходження військової служби після 24.02.2022.</w:t>
      </w:r>
    </w:p>
    <w:p w14:paraId="1A4CE03D" w14:textId="77777777" w:rsidR="009422E4" w:rsidRPr="001B7825" w:rsidRDefault="009422E4" w:rsidP="00F62053">
      <w:pPr>
        <w:spacing w:after="0" w:line="240" w:lineRule="auto"/>
        <w:jc w:val="both"/>
        <w:rPr>
          <w:rFonts w:ascii="Times New Roman" w:hAnsi="Times New Roman"/>
          <w:bCs/>
          <w:sz w:val="28"/>
          <w:szCs w:val="28"/>
          <w:lang w:val="uk-UA"/>
        </w:rPr>
      </w:pPr>
    </w:p>
    <w:p w14:paraId="6A110E4E" w14:textId="420133A6" w:rsidR="003D4185" w:rsidRPr="003E6351" w:rsidRDefault="003E6351" w:rsidP="003E6351">
      <w:pPr>
        <w:widowControl w:val="0"/>
        <w:suppressLineNumbers/>
        <w:suppressAutoHyphens/>
        <w:autoSpaceDE w:val="0"/>
        <w:spacing w:after="0" w:line="240" w:lineRule="atLeast"/>
        <w:ind w:left="708"/>
        <w:jc w:val="both"/>
        <w:rPr>
          <w:rFonts w:ascii="Times New Roman" w:hAnsi="Times New Roman"/>
          <w:b/>
          <w:sz w:val="28"/>
          <w:szCs w:val="28"/>
          <w:lang w:eastAsia="ar-SA"/>
        </w:rPr>
      </w:pPr>
      <w:r>
        <w:rPr>
          <w:rFonts w:ascii="Times New Roman" w:hAnsi="Times New Roman"/>
          <w:b/>
          <w:sz w:val="28"/>
          <w:szCs w:val="28"/>
          <w:lang w:val="uk-UA" w:eastAsia="ar-SA"/>
        </w:rPr>
        <w:t>2.1.</w:t>
      </w:r>
      <w:r w:rsidR="00FA745E">
        <w:rPr>
          <w:rFonts w:ascii="Times New Roman" w:hAnsi="Times New Roman"/>
          <w:b/>
          <w:sz w:val="28"/>
          <w:szCs w:val="28"/>
          <w:lang w:val="uk-UA" w:eastAsia="ar-SA"/>
        </w:rPr>
        <w:t>1.</w:t>
      </w:r>
      <w:r>
        <w:rPr>
          <w:rFonts w:ascii="Times New Roman" w:hAnsi="Times New Roman"/>
          <w:b/>
          <w:sz w:val="28"/>
          <w:szCs w:val="28"/>
          <w:lang w:val="uk-UA" w:eastAsia="ar-SA"/>
        </w:rPr>
        <w:t xml:space="preserve"> </w:t>
      </w:r>
      <w:proofErr w:type="spellStart"/>
      <w:r w:rsidR="003D4185" w:rsidRPr="003E6351">
        <w:rPr>
          <w:rFonts w:ascii="Times New Roman" w:hAnsi="Times New Roman"/>
          <w:b/>
          <w:sz w:val="28"/>
          <w:szCs w:val="28"/>
          <w:lang w:eastAsia="ar-SA"/>
        </w:rPr>
        <w:t>Надання</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одноразової</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грошової</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матеріальної</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допомоги</w:t>
      </w:r>
      <w:proofErr w:type="spellEnd"/>
      <w:r w:rsidR="00F62053">
        <w:rPr>
          <w:rFonts w:ascii="Times New Roman" w:hAnsi="Times New Roman"/>
          <w:b/>
          <w:sz w:val="28"/>
          <w:szCs w:val="28"/>
          <w:lang w:val="uk-UA" w:eastAsia="ar-SA"/>
        </w:rPr>
        <w:t xml:space="preserve"> </w:t>
      </w:r>
      <w:r w:rsidR="003D4185" w:rsidRPr="003E6351">
        <w:rPr>
          <w:rFonts w:ascii="Times New Roman" w:hAnsi="Times New Roman"/>
          <w:b/>
          <w:sz w:val="28"/>
          <w:szCs w:val="28"/>
          <w:lang w:eastAsia="ar-SA"/>
        </w:rPr>
        <w:t xml:space="preserve">на </w:t>
      </w:r>
      <w:proofErr w:type="spellStart"/>
      <w:r w:rsidR="003D4185" w:rsidRPr="003E6351">
        <w:rPr>
          <w:rFonts w:ascii="Times New Roman" w:hAnsi="Times New Roman"/>
          <w:b/>
          <w:sz w:val="28"/>
          <w:szCs w:val="28"/>
          <w:lang w:eastAsia="ar-SA"/>
        </w:rPr>
        <w:t>лікування</w:t>
      </w:r>
      <w:proofErr w:type="spellEnd"/>
      <w:r w:rsidR="003D4185" w:rsidRPr="003E6351">
        <w:rPr>
          <w:rFonts w:ascii="Times New Roman" w:hAnsi="Times New Roman"/>
          <w:b/>
          <w:sz w:val="28"/>
          <w:szCs w:val="28"/>
          <w:lang w:eastAsia="ar-SA"/>
        </w:rPr>
        <w:t>.</w:t>
      </w:r>
    </w:p>
    <w:p w14:paraId="2B5EB156" w14:textId="77777777" w:rsidR="003D4185" w:rsidRPr="00C8534A" w:rsidRDefault="003D4185"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lastRenderedPageBreak/>
        <w:t xml:space="preserve">      </w:t>
      </w:r>
      <w:r w:rsidRPr="00C8534A">
        <w:rPr>
          <w:rFonts w:ascii="Times New Roman" w:hAnsi="Times New Roman"/>
          <w:sz w:val="28"/>
          <w:szCs w:val="28"/>
          <w:lang w:val="uk-UA" w:eastAsia="ru-RU"/>
        </w:rPr>
        <w:tab/>
        <w:t>Для одержання одноразової грошової матеріальної допомоги на лікування до Здолбунівської міської ради необхідно подати такі документи:</w:t>
      </w:r>
    </w:p>
    <w:p w14:paraId="6AC5F267" w14:textId="77777777" w:rsidR="003D4185" w:rsidRPr="00C8534A" w:rsidRDefault="003D4185"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46F1422B" w14:textId="77777777" w:rsidR="003D4185" w:rsidRPr="00C8534A" w:rsidRDefault="003D4185" w:rsidP="00BF2560">
      <w:pPr>
        <w:shd w:val="clear" w:color="auto" w:fill="FFFFFF"/>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 xml:space="preserve">копію паспорта громадянина України (сторінки, де вказано прізвище, ім'я, по батькові, дата народження, серія і номер паспорта, коли і ким виданий, </w:t>
      </w:r>
      <w:r w:rsidRPr="00C8534A">
        <w:rPr>
          <w:rFonts w:ascii="Times New Roman" w:hAnsi="Times New Roman"/>
          <w:sz w:val="28"/>
          <w:szCs w:val="28"/>
          <w:lang w:val="uk-UA" w:eastAsia="ru-RU"/>
        </w:rPr>
        <w:t>місце реєстрації);</w:t>
      </w:r>
    </w:p>
    <w:p w14:paraId="30844310" w14:textId="77777777" w:rsidR="003D4185" w:rsidRPr="00C8534A" w:rsidRDefault="003D4185" w:rsidP="00BF2560">
      <w:pPr>
        <w:shd w:val="clear" w:color="auto" w:fill="FFFFFF"/>
        <w:spacing w:after="0" w:line="240" w:lineRule="atLeast"/>
        <w:ind w:right="3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5D0D95AD" w14:textId="0885C3F4" w:rsidR="003D4185" w:rsidRPr="00133E3B" w:rsidRDefault="003D4185" w:rsidP="00BF2560">
      <w:pPr>
        <w:shd w:val="clear" w:color="auto" w:fill="FFFFFF"/>
        <w:spacing w:after="0" w:line="240" w:lineRule="atLeast"/>
        <w:ind w:right="34"/>
        <w:jc w:val="both"/>
        <w:rPr>
          <w:rFonts w:ascii="Times New Roman" w:hAnsi="Times New Roman"/>
          <w:sz w:val="28"/>
          <w:szCs w:val="28"/>
          <w:lang w:val="uk-UA" w:eastAsia="ru-RU"/>
        </w:rPr>
      </w:pPr>
      <w:r w:rsidRPr="00C8534A">
        <w:rPr>
          <w:rFonts w:ascii="Times New Roman" w:hAnsi="Times New Roman"/>
          <w:color w:val="000000"/>
          <w:sz w:val="28"/>
          <w:szCs w:val="28"/>
          <w:lang w:val="uk-UA" w:eastAsia="ru-RU"/>
        </w:rPr>
        <w:tab/>
      </w:r>
      <w:r w:rsidRPr="00133E3B">
        <w:rPr>
          <w:rFonts w:ascii="Times New Roman" w:hAnsi="Times New Roman"/>
          <w:sz w:val="28"/>
          <w:szCs w:val="28"/>
          <w:lang w:val="uk-UA" w:eastAsia="ru-RU"/>
        </w:rPr>
        <w:t>- довідку лікувального закладу, видан</w:t>
      </w:r>
      <w:r w:rsidR="0039317D" w:rsidRPr="00133E3B">
        <w:rPr>
          <w:rFonts w:ascii="Times New Roman" w:hAnsi="Times New Roman"/>
          <w:sz w:val="28"/>
          <w:szCs w:val="28"/>
          <w:lang w:val="uk-UA" w:eastAsia="ru-RU"/>
        </w:rPr>
        <w:t>у</w:t>
      </w:r>
      <w:r w:rsidRPr="00133E3B">
        <w:rPr>
          <w:rFonts w:ascii="Times New Roman" w:hAnsi="Times New Roman"/>
          <w:sz w:val="28"/>
          <w:szCs w:val="28"/>
          <w:lang w:val="uk-UA" w:eastAsia="ru-RU"/>
        </w:rPr>
        <w:t xml:space="preserve"> у поточному році</w:t>
      </w:r>
      <w:r w:rsidR="001077E9" w:rsidRPr="00133E3B">
        <w:rPr>
          <w:rFonts w:ascii="Times New Roman" w:hAnsi="Times New Roman"/>
          <w:sz w:val="28"/>
          <w:szCs w:val="28"/>
          <w:lang w:val="uk-UA" w:eastAsia="ru-RU"/>
        </w:rPr>
        <w:t>/ або не більше шести місяців від періоду лікування</w:t>
      </w:r>
      <w:r w:rsidR="0039317D" w:rsidRPr="00133E3B">
        <w:rPr>
          <w:rFonts w:ascii="Times New Roman" w:hAnsi="Times New Roman"/>
          <w:sz w:val="28"/>
          <w:szCs w:val="28"/>
          <w:lang w:val="uk-UA" w:eastAsia="ru-RU"/>
        </w:rPr>
        <w:t xml:space="preserve">, яка засвідчує : перебування особи на стаціонарному лікуванні; особам з </w:t>
      </w:r>
      <w:proofErr w:type="spellStart"/>
      <w:r w:rsidR="0039317D" w:rsidRPr="00133E3B">
        <w:rPr>
          <w:rFonts w:ascii="Times New Roman" w:hAnsi="Times New Roman"/>
          <w:sz w:val="28"/>
          <w:szCs w:val="28"/>
          <w:lang w:val="uk-UA" w:eastAsia="ru-RU"/>
        </w:rPr>
        <w:t>онкозахворюванням</w:t>
      </w:r>
      <w:proofErr w:type="spellEnd"/>
      <w:r w:rsidR="0039317D" w:rsidRPr="00133E3B">
        <w:rPr>
          <w:rFonts w:ascii="Times New Roman" w:hAnsi="Times New Roman"/>
          <w:sz w:val="28"/>
          <w:szCs w:val="28"/>
          <w:lang w:val="uk-UA" w:eastAsia="ru-RU"/>
        </w:rPr>
        <w:t xml:space="preserve">, які проходять активне специфічне лікування (оперативне, хіміотерапію, променеву або </w:t>
      </w:r>
      <w:proofErr w:type="spellStart"/>
      <w:r w:rsidR="0039317D" w:rsidRPr="00133E3B">
        <w:rPr>
          <w:rFonts w:ascii="Times New Roman" w:hAnsi="Times New Roman"/>
          <w:sz w:val="28"/>
          <w:szCs w:val="28"/>
          <w:lang w:val="uk-UA" w:eastAsia="ru-RU"/>
        </w:rPr>
        <w:t>таргетну</w:t>
      </w:r>
      <w:proofErr w:type="spellEnd"/>
      <w:r w:rsidR="0039317D" w:rsidRPr="00133E3B">
        <w:rPr>
          <w:rFonts w:ascii="Times New Roman" w:hAnsi="Times New Roman"/>
          <w:sz w:val="28"/>
          <w:szCs w:val="28"/>
          <w:lang w:val="uk-UA" w:eastAsia="ru-RU"/>
        </w:rPr>
        <w:t xml:space="preserve"> терапію</w:t>
      </w:r>
      <w:r w:rsidRPr="00133E3B">
        <w:rPr>
          <w:rFonts w:ascii="Times New Roman" w:hAnsi="Times New Roman"/>
          <w:sz w:val="28"/>
          <w:szCs w:val="28"/>
          <w:lang w:val="uk-UA" w:eastAsia="ru-RU"/>
        </w:rPr>
        <w:t>;</w:t>
      </w:r>
      <w:r w:rsidR="00133E3B">
        <w:rPr>
          <w:rFonts w:ascii="Times New Roman" w:hAnsi="Times New Roman"/>
          <w:sz w:val="28"/>
          <w:szCs w:val="28"/>
          <w:lang w:val="uk-UA" w:eastAsia="ru-RU"/>
        </w:rPr>
        <w:t xml:space="preserve"> </w:t>
      </w:r>
      <w:r w:rsidR="00133E3B" w:rsidRPr="00085774">
        <w:rPr>
          <w:rFonts w:ascii="Times New Roman" w:hAnsi="Times New Roman"/>
          <w:sz w:val="28"/>
          <w:szCs w:val="28"/>
          <w:lang w:val="uk-UA" w:eastAsia="ru-RU"/>
        </w:rPr>
        <w:t>особам з хронічною нирковою недостатністю, які проходять діаліз</w:t>
      </w:r>
      <w:r w:rsidR="00133E3B">
        <w:rPr>
          <w:rFonts w:ascii="Times New Roman" w:hAnsi="Times New Roman"/>
          <w:sz w:val="28"/>
          <w:szCs w:val="28"/>
          <w:lang w:val="uk-UA" w:eastAsia="ru-RU"/>
        </w:rPr>
        <w:t>;</w:t>
      </w:r>
      <w:r w:rsidR="000E4A07">
        <w:rPr>
          <w:rFonts w:ascii="Times New Roman" w:hAnsi="Times New Roman"/>
          <w:sz w:val="28"/>
          <w:szCs w:val="28"/>
          <w:lang w:val="uk-UA" w:eastAsia="ru-RU"/>
        </w:rPr>
        <w:t xml:space="preserve"> </w:t>
      </w:r>
      <w:r w:rsidR="000E4A07" w:rsidRPr="000E4A07">
        <w:rPr>
          <w:rFonts w:ascii="Times New Roman" w:hAnsi="Times New Roman"/>
          <w:color w:val="FF0000"/>
          <w:sz w:val="28"/>
          <w:szCs w:val="28"/>
          <w:lang w:val="uk-UA" w:eastAsia="ru-RU"/>
        </w:rPr>
        <w:t xml:space="preserve">особам, які мають </w:t>
      </w:r>
      <w:proofErr w:type="spellStart"/>
      <w:r w:rsidR="000E4A07" w:rsidRPr="000E4A07">
        <w:rPr>
          <w:rFonts w:ascii="Times New Roman" w:hAnsi="Times New Roman"/>
          <w:color w:val="FF0000"/>
          <w:sz w:val="28"/>
          <w:szCs w:val="28"/>
          <w:lang w:val="uk-UA" w:eastAsia="ru-RU"/>
        </w:rPr>
        <w:t>колостому</w:t>
      </w:r>
      <w:proofErr w:type="spellEnd"/>
      <w:r w:rsidR="000E4A07" w:rsidRPr="003D62B4">
        <w:rPr>
          <w:rFonts w:ascii="Times New Roman" w:hAnsi="Times New Roman"/>
          <w:color w:val="FF0000"/>
          <w:sz w:val="28"/>
          <w:szCs w:val="28"/>
          <w:lang w:val="uk-UA" w:eastAsia="ru-RU"/>
        </w:rPr>
        <w:t>;</w:t>
      </w:r>
      <w:r w:rsidR="00133E3B" w:rsidRPr="003D62B4">
        <w:rPr>
          <w:rFonts w:ascii="Times New Roman" w:hAnsi="Times New Roman"/>
          <w:color w:val="FF0000"/>
          <w:sz w:val="28"/>
          <w:szCs w:val="28"/>
          <w:lang w:val="uk-UA" w:eastAsia="ru-RU"/>
        </w:rPr>
        <w:t xml:space="preserve"> </w:t>
      </w:r>
      <w:r w:rsidR="003D62B4" w:rsidRPr="003D62B4">
        <w:rPr>
          <w:rFonts w:ascii="Times New Roman" w:hAnsi="Times New Roman"/>
          <w:color w:val="FF0000"/>
          <w:sz w:val="28"/>
          <w:szCs w:val="28"/>
          <w:lang w:val="uk-UA" w:eastAsia="ru-RU"/>
        </w:rPr>
        <w:t>захворювання для дітей з інвалідністю;</w:t>
      </w:r>
    </w:p>
    <w:p w14:paraId="6D33F805" w14:textId="2B6615C4" w:rsidR="003D4185" w:rsidRPr="00C60673" w:rsidRDefault="003D4185" w:rsidP="00BF2560">
      <w:pPr>
        <w:spacing w:after="0" w:line="240" w:lineRule="atLeast"/>
        <w:jc w:val="both"/>
        <w:rPr>
          <w:rFonts w:ascii="Times New Roman" w:hAnsi="Times New Roman"/>
          <w:sz w:val="28"/>
          <w:szCs w:val="28"/>
          <w:lang w:val="uk-UA" w:eastAsia="ru-RU"/>
        </w:rPr>
      </w:pPr>
      <w:r w:rsidRPr="00C60673">
        <w:rPr>
          <w:rFonts w:ascii="Times New Roman" w:hAnsi="Times New Roman"/>
          <w:sz w:val="28"/>
          <w:szCs w:val="28"/>
          <w:lang w:val="uk-UA" w:eastAsia="ru-RU"/>
        </w:rPr>
        <w:t xml:space="preserve">        </w:t>
      </w:r>
      <w:r w:rsidRPr="00C60673">
        <w:rPr>
          <w:rFonts w:ascii="Times New Roman" w:hAnsi="Times New Roman"/>
          <w:sz w:val="28"/>
          <w:szCs w:val="28"/>
          <w:lang w:val="uk-UA" w:eastAsia="ru-RU"/>
        </w:rPr>
        <w:tab/>
        <w:t>- копію карткового (особистого) рахунку, відкритого у банківській установі;</w:t>
      </w:r>
    </w:p>
    <w:p w14:paraId="7DBEC06A" w14:textId="0780AED6" w:rsidR="003D4185" w:rsidRPr="00C60673" w:rsidRDefault="006E2898" w:rsidP="00BF2560">
      <w:pPr>
        <w:spacing w:after="0" w:line="240" w:lineRule="atLeast"/>
        <w:jc w:val="both"/>
        <w:rPr>
          <w:rFonts w:ascii="Times New Roman" w:hAnsi="Times New Roman"/>
          <w:sz w:val="28"/>
          <w:szCs w:val="28"/>
          <w:lang w:val="uk-UA" w:eastAsia="ru-RU"/>
        </w:rPr>
      </w:pPr>
      <w:r w:rsidRPr="00C60673">
        <w:rPr>
          <w:rFonts w:ascii="Times New Roman" w:hAnsi="Times New Roman"/>
          <w:sz w:val="28"/>
          <w:szCs w:val="28"/>
          <w:lang w:val="uk-UA" w:eastAsia="ru-RU"/>
        </w:rPr>
        <w:tab/>
        <w:t>- інші документи, що мають суттєве значення та впливають на прийняття рішення.</w:t>
      </w:r>
    </w:p>
    <w:p w14:paraId="19E8923B" w14:textId="77777777" w:rsidR="003D4185" w:rsidRPr="00C8534A" w:rsidRDefault="003D4185" w:rsidP="00BF2560">
      <w:pPr>
        <w:spacing w:after="0" w:line="240" w:lineRule="atLeast"/>
        <w:jc w:val="both"/>
        <w:rPr>
          <w:rFonts w:ascii="Times New Roman" w:hAnsi="Times New Roman"/>
          <w:sz w:val="28"/>
          <w:szCs w:val="28"/>
          <w:lang w:val="uk-UA" w:eastAsia="ru-RU"/>
        </w:rPr>
      </w:pPr>
    </w:p>
    <w:p w14:paraId="1CE68BB3" w14:textId="28514694" w:rsidR="003D4185" w:rsidRDefault="003D4185" w:rsidP="00BF2560">
      <w:pPr>
        <w:spacing w:after="0" w:line="240" w:lineRule="atLeast"/>
        <w:ind w:firstLine="708"/>
        <w:jc w:val="both"/>
        <w:rPr>
          <w:rFonts w:ascii="Times New Roman" w:hAnsi="Times New Roman"/>
          <w:color w:val="FF0000"/>
          <w:sz w:val="28"/>
          <w:szCs w:val="28"/>
          <w:lang w:val="uk-UA" w:eastAsia="ru-RU"/>
        </w:rPr>
      </w:pPr>
      <w:r w:rsidRPr="00C8534A">
        <w:rPr>
          <w:rFonts w:ascii="Times New Roman" w:hAnsi="Times New Roman"/>
          <w:color w:val="2D1614"/>
          <w:sz w:val="28"/>
          <w:szCs w:val="28"/>
          <w:lang w:val="uk-UA" w:eastAsia="ru-RU"/>
        </w:rPr>
        <w:t> </w:t>
      </w:r>
      <w:r w:rsidRPr="00C8534A">
        <w:rPr>
          <w:rFonts w:ascii="Times New Roman" w:hAnsi="Times New Roman"/>
          <w:sz w:val="28"/>
          <w:szCs w:val="28"/>
          <w:lang w:val="uk-UA" w:eastAsia="ru-RU"/>
        </w:rPr>
        <w:t xml:space="preserve">Одноразова грошова матеріальна допомога на лікування, у разі захворювання дітей (віком до 18 років), надається </w:t>
      </w:r>
      <w:r w:rsidR="004111FD">
        <w:rPr>
          <w:rFonts w:ascii="Times New Roman" w:hAnsi="Times New Roman"/>
          <w:sz w:val="28"/>
          <w:szCs w:val="28"/>
          <w:lang w:val="uk-UA" w:eastAsia="ru-RU"/>
        </w:rPr>
        <w:t xml:space="preserve">законному представнику - </w:t>
      </w:r>
      <w:r w:rsidRPr="00C8534A">
        <w:rPr>
          <w:rFonts w:ascii="Times New Roman" w:hAnsi="Times New Roman"/>
          <w:sz w:val="28"/>
          <w:szCs w:val="28"/>
          <w:lang w:val="uk-UA" w:eastAsia="ru-RU"/>
        </w:rPr>
        <w:t>одному з батьків, або особі, яка їх заміняє (опікуну, піклувальнику), крім вищезгаданих документів додаються: копія свідоцтва про народження дитини; копія документа, який підтверджує факт виконання опікунських обов’язків</w:t>
      </w:r>
      <w:r w:rsidR="004111FD">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w:t>
      </w:r>
      <w:r w:rsidRPr="00C8534A">
        <w:rPr>
          <w:rFonts w:ascii="Times New Roman" w:hAnsi="Times New Roman"/>
          <w:color w:val="FF0000"/>
          <w:sz w:val="28"/>
          <w:szCs w:val="28"/>
          <w:lang w:val="uk-UA" w:eastAsia="ru-RU"/>
        </w:rPr>
        <w:t xml:space="preserve"> </w:t>
      </w:r>
    </w:p>
    <w:p w14:paraId="15B6DD06" w14:textId="77777777" w:rsidR="00015CFD" w:rsidRPr="00C8534A" w:rsidRDefault="00015CFD" w:rsidP="00BF2560">
      <w:pPr>
        <w:spacing w:after="0" w:line="240" w:lineRule="atLeast"/>
        <w:ind w:firstLine="708"/>
        <w:jc w:val="both"/>
        <w:rPr>
          <w:rFonts w:ascii="Times New Roman" w:hAnsi="Times New Roman"/>
          <w:sz w:val="28"/>
          <w:szCs w:val="28"/>
          <w:lang w:val="uk-UA" w:eastAsia="ru-RU"/>
        </w:rPr>
      </w:pPr>
    </w:p>
    <w:p w14:paraId="7B53FA52" w14:textId="09BB9EBF" w:rsidR="003E6351" w:rsidRDefault="003E6351" w:rsidP="003E6351">
      <w:pPr>
        <w:widowControl w:val="0"/>
        <w:suppressLineNumbers/>
        <w:suppressAutoHyphens/>
        <w:autoSpaceDE w:val="0"/>
        <w:spacing w:after="0" w:line="240" w:lineRule="atLeast"/>
        <w:ind w:firstLine="708"/>
        <w:jc w:val="both"/>
        <w:rPr>
          <w:rFonts w:ascii="Times New Roman" w:hAnsi="Times New Roman"/>
          <w:b/>
          <w:sz w:val="28"/>
          <w:szCs w:val="28"/>
          <w:shd w:val="clear" w:color="auto" w:fill="FFFFFF"/>
          <w:lang w:val="uk-UA"/>
        </w:rPr>
      </w:pPr>
      <w:r>
        <w:rPr>
          <w:rFonts w:ascii="Times New Roman" w:hAnsi="Times New Roman"/>
          <w:b/>
          <w:sz w:val="28"/>
          <w:szCs w:val="28"/>
          <w:lang w:val="uk-UA" w:eastAsia="ru-RU"/>
        </w:rPr>
        <w:t>2.1.</w:t>
      </w:r>
      <w:r w:rsidR="00FA745E">
        <w:rPr>
          <w:rFonts w:ascii="Times New Roman" w:hAnsi="Times New Roman"/>
          <w:b/>
          <w:sz w:val="28"/>
          <w:szCs w:val="28"/>
          <w:lang w:val="uk-UA" w:eastAsia="ru-RU"/>
        </w:rPr>
        <w:t>2</w:t>
      </w:r>
      <w:r>
        <w:rPr>
          <w:rFonts w:ascii="Times New Roman" w:hAnsi="Times New Roman"/>
          <w:b/>
          <w:sz w:val="28"/>
          <w:szCs w:val="28"/>
          <w:lang w:val="uk-UA" w:eastAsia="ru-RU"/>
        </w:rPr>
        <w:t xml:space="preserve">. </w:t>
      </w:r>
      <w:r w:rsidRPr="001B7825">
        <w:rPr>
          <w:rFonts w:ascii="Times New Roman" w:hAnsi="Times New Roman"/>
          <w:b/>
          <w:sz w:val="28"/>
          <w:szCs w:val="28"/>
          <w:lang w:val="uk-UA" w:eastAsia="ru-RU"/>
        </w:rPr>
        <w:t xml:space="preserve">Надання одноразової грошової матеріальної допомоги </w:t>
      </w:r>
      <w:r w:rsidRPr="001B7825">
        <w:rPr>
          <w:rFonts w:ascii="Times New Roman" w:hAnsi="Times New Roman"/>
          <w:b/>
          <w:sz w:val="28"/>
          <w:szCs w:val="28"/>
          <w:lang w:val="uk-UA"/>
        </w:rPr>
        <w:t xml:space="preserve">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w:t>
      </w:r>
      <w:r w:rsidRPr="001B7825">
        <w:rPr>
          <w:rFonts w:ascii="Times New Roman" w:hAnsi="Times New Roman"/>
          <w:b/>
          <w:sz w:val="28"/>
          <w:szCs w:val="28"/>
          <w:shd w:val="clear" w:color="auto" w:fill="FFFFFF"/>
          <w:lang w:val="uk-UA"/>
        </w:rPr>
        <w:t>(далі – військовослужбовці)</w:t>
      </w:r>
      <w:r w:rsidRPr="001B7825">
        <w:rPr>
          <w:rFonts w:ascii="Times New Roman" w:hAnsi="Times New Roman"/>
          <w:b/>
          <w:sz w:val="28"/>
          <w:szCs w:val="28"/>
          <w:lang w:val="uk-UA"/>
        </w:rPr>
        <w:t xml:space="preserve">, у період дії воєнного стану, які забезпечують здійснення заходів з національної безпеки і оборони, і зареєстровані на території громади, </w:t>
      </w:r>
      <w:r w:rsidRPr="001B7825">
        <w:rPr>
          <w:rFonts w:ascii="Times New Roman" w:hAnsi="Times New Roman"/>
          <w:b/>
          <w:sz w:val="28"/>
          <w:szCs w:val="28"/>
          <w:lang w:val="uk-UA" w:eastAsia="ar-SA"/>
        </w:rPr>
        <w:t xml:space="preserve">у разі </w:t>
      </w:r>
      <w:r w:rsidRPr="001B7825">
        <w:rPr>
          <w:rFonts w:ascii="Times New Roman" w:hAnsi="Times New Roman"/>
          <w:b/>
          <w:sz w:val="28"/>
          <w:szCs w:val="28"/>
          <w:shd w:val="clear" w:color="auto" w:fill="FFFFFF"/>
          <w:lang w:val="uk-UA"/>
        </w:rPr>
        <w:t>поранення, контузії, каліцтва або захворювання.</w:t>
      </w:r>
    </w:p>
    <w:p w14:paraId="6851CD1E" w14:textId="77777777" w:rsidR="00015CFD" w:rsidRPr="001B7825" w:rsidRDefault="00015CFD" w:rsidP="003E6351">
      <w:pPr>
        <w:widowControl w:val="0"/>
        <w:suppressLineNumbers/>
        <w:suppressAutoHyphens/>
        <w:autoSpaceDE w:val="0"/>
        <w:spacing w:after="0" w:line="240" w:lineRule="atLeast"/>
        <w:ind w:firstLine="708"/>
        <w:jc w:val="both"/>
        <w:rPr>
          <w:rFonts w:ascii="Times New Roman" w:hAnsi="Times New Roman"/>
          <w:b/>
          <w:sz w:val="28"/>
          <w:szCs w:val="28"/>
          <w:lang w:val="uk-UA" w:eastAsia="ru-RU"/>
        </w:rPr>
      </w:pPr>
    </w:p>
    <w:p w14:paraId="5FB71DCA" w14:textId="77777777" w:rsidR="003E6351" w:rsidRPr="00C8534A" w:rsidRDefault="003E6351" w:rsidP="003E6351">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ru-RU"/>
        </w:rPr>
        <w:t xml:space="preserve">  Для отримання одноразової грошової матеріальної допомоги </w:t>
      </w:r>
      <w:r>
        <w:rPr>
          <w:rFonts w:ascii="Times New Roman" w:hAnsi="Times New Roman"/>
          <w:sz w:val="28"/>
          <w:szCs w:val="28"/>
          <w:lang w:val="uk-UA"/>
        </w:rPr>
        <w:t>військовослужбовцям</w:t>
      </w:r>
      <w:r w:rsidRPr="00C8534A">
        <w:rPr>
          <w:rFonts w:ascii="Times New Roman" w:hAnsi="Times New Roman"/>
          <w:sz w:val="28"/>
          <w:szCs w:val="28"/>
          <w:lang w:val="uk-UA" w:eastAsia="ar-SA"/>
        </w:rPr>
        <w:t xml:space="preserve"> до Здолбунівської міської ради необхідно подати такі документи:</w:t>
      </w:r>
    </w:p>
    <w:p w14:paraId="0EFEADEB" w14:textId="77777777" w:rsidR="003E6351" w:rsidRPr="00C8534A" w:rsidRDefault="003E6351" w:rsidP="003E6351">
      <w:pPr>
        <w:shd w:val="clear" w:color="auto" w:fill="FFFFFF"/>
        <w:spacing w:after="0" w:line="240" w:lineRule="atLeast"/>
        <w:ind w:right="1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ar-SA"/>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5B62DA8C" w14:textId="77777777" w:rsidR="003E6351" w:rsidRPr="00C8534A" w:rsidRDefault="003E6351" w:rsidP="003E6351">
      <w:pPr>
        <w:shd w:val="clear" w:color="auto" w:fill="FFFFFF"/>
        <w:spacing w:after="0" w:line="240" w:lineRule="atLeast"/>
        <w:ind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672651" w14:textId="77777777" w:rsidR="003E6351" w:rsidRPr="00C8534A" w:rsidRDefault="003E6351" w:rsidP="003E6351">
      <w:pPr>
        <w:shd w:val="clear" w:color="auto" w:fill="FFFFFF"/>
        <w:spacing w:after="0" w:line="240" w:lineRule="atLeast"/>
        <w:ind w:right="3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 xml:space="preserve">     </w:t>
      </w:r>
    </w:p>
    <w:p w14:paraId="6235DC1F" w14:textId="77777777" w:rsidR="003E6351" w:rsidRPr="003236DB" w:rsidRDefault="003E6351" w:rsidP="003E6351">
      <w:pPr>
        <w:shd w:val="clear" w:color="auto" w:fill="FFFFFF"/>
        <w:spacing w:after="0" w:line="240" w:lineRule="atLeast"/>
        <w:ind w:right="34" w:firstLine="708"/>
        <w:jc w:val="both"/>
        <w:rPr>
          <w:rFonts w:ascii="Times New Roman" w:hAnsi="Times New Roman"/>
          <w:sz w:val="28"/>
          <w:szCs w:val="28"/>
          <w:lang w:val="uk-UA" w:eastAsia="ru-RU"/>
        </w:rPr>
      </w:pPr>
      <w:r w:rsidRPr="003236DB">
        <w:rPr>
          <w:rFonts w:ascii="Times New Roman" w:hAnsi="Times New Roman"/>
          <w:sz w:val="28"/>
          <w:szCs w:val="28"/>
          <w:lang w:val="uk-UA" w:eastAsia="ru-RU"/>
        </w:rPr>
        <w:t xml:space="preserve">- довідку про проходження служби (за необхідності); </w:t>
      </w:r>
    </w:p>
    <w:p w14:paraId="474A8447" w14:textId="736678DC" w:rsidR="003E6351" w:rsidRPr="00C60673" w:rsidRDefault="003E6351" w:rsidP="001077E9">
      <w:pPr>
        <w:shd w:val="clear" w:color="auto" w:fill="FFFFFF"/>
        <w:spacing w:after="0" w:line="240" w:lineRule="atLeast"/>
        <w:ind w:right="34" w:firstLine="708"/>
        <w:jc w:val="both"/>
        <w:rPr>
          <w:rFonts w:ascii="Times New Roman" w:hAnsi="Times New Roman"/>
          <w:sz w:val="28"/>
          <w:szCs w:val="28"/>
          <w:lang w:val="uk-UA" w:eastAsia="ru-RU"/>
        </w:rPr>
      </w:pPr>
      <w:r w:rsidRPr="009702D1">
        <w:rPr>
          <w:rFonts w:ascii="Times New Roman" w:hAnsi="Times New Roman"/>
          <w:sz w:val="28"/>
          <w:szCs w:val="28"/>
          <w:lang w:val="uk-UA" w:eastAsia="ru-RU"/>
        </w:rPr>
        <w:t xml:space="preserve">- довідка про </w:t>
      </w:r>
      <w:r w:rsidRPr="009702D1">
        <w:rPr>
          <w:rFonts w:ascii="Times New Roman" w:hAnsi="Times New Roman"/>
          <w:color w:val="333333"/>
          <w:sz w:val="28"/>
          <w:szCs w:val="28"/>
          <w:shd w:val="clear" w:color="auto" w:fill="FFFFFF"/>
          <w:lang w:val="uk-UA"/>
        </w:rPr>
        <w:t>поранення, контузію, каліцтво або захворювання</w:t>
      </w:r>
      <w:r w:rsidR="001077E9">
        <w:rPr>
          <w:rFonts w:ascii="Times New Roman" w:hAnsi="Times New Roman"/>
          <w:color w:val="333333"/>
          <w:sz w:val="28"/>
          <w:szCs w:val="28"/>
          <w:shd w:val="clear" w:color="auto" w:fill="FFFFFF"/>
          <w:lang w:val="uk-UA"/>
        </w:rPr>
        <w:t>,</w:t>
      </w:r>
      <w:r w:rsidR="001077E9" w:rsidRPr="001077E9">
        <w:rPr>
          <w:rFonts w:ascii="Times New Roman" w:hAnsi="Times New Roman"/>
          <w:color w:val="000000"/>
          <w:sz w:val="28"/>
          <w:szCs w:val="28"/>
          <w:lang w:val="uk-UA" w:eastAsia="ru-RU"/>
        </w:rPr>
        <w:t xml:space="preserve"> </w:t>
      </w:r>
      <w:r w:rsidR="001077E9" w:rsidRPr="00AE0D56">
        <w:rPr>
          <w:rFonts w:ascii="Times New Roman" w:hAnsi="Times New Roman"/>
          <w:sz w:val="28"/>
          <w:szCs w:val="28"/>
          <w:lang w:val="uk-UA" w:eastAsia="ru-RU"/>
        </w:rPr>
        <w:t xml:space="preserve">яка засвідчує підстави для надання допомоги, </w:t>
      </w:r>
      <w:r w:rsidR="001077E9" w:rsidRPr="00C60673">
        <w:rPr>
          <w:rFonts w:ascii="Times New Roman" w:hAnsi="Times New Roman"/>
          <w:sz w:val="28"/>
          <w:szCs w:val="28"/>
          <w:lang w:val="uk-UA" w:eastAsia="ru-RU"/>
        </w:rPr>
        <w:t>видана у поточному році/ або не більше шести місяців від періоду лікування</w:t>
      </w:r>
      <w:r w:rsidR="00F97D69" w:rsidRPr="00C60673">
        <w:rPr>
          <w:rFonts w:ascii="Times New Roman" w:hAnsi="Times New Roman"/>
          <w:sz w:val="28"/>
          <w:szCs w:val="28"/>
          <w:lang w:val="uk-UA" w:eastAsia="ru-RU"/>
        </w:rPr>
        <w:t xml:space="preserve"> в попередньому році, за умови, що така допомога н</w:t>
      </w:r>
      <w:r w:rsidR="006E2898" w:rsidRPr="00C60673">
        <w:rPr>
          <w:rFonts w:ascii="Times New Roman" w:hAnsi="Times New Roman"/>
          <w:sz w:val="28"/>
          <w:szCs w:val="28"/>
          <w:lang w:val="uk-UA" w:eastAsia="ru-RU"/>
        </w:rPr>
        <w:t xml:space="preserve">е надавалась міською радою </w:t>
      </w:r>
      <w:r w:rsidR="00F97D69" w:rsidRPr="00C60673">
        <w:rPr>
          <w:rFonts w:ascii="Times New Roman" w:hAnsi="Times New Roman"/>
          <w:sz w:val="28"/>
          <w:szCs w:val="28"/>
          <w:lang w:val="uk-UA" w:eastAsia="ru-RU"/>
        </w:rPr>
        <w:t xml:space="preserve"> в  зазначений період</w:t>
      </w:r>
      <w:r w:rsidRPr="00C60673">
        <w:rPr>
          <w:rFonts w:ascii="Times New Roman" w:hAnsi="Times New Roman"/>
          <w:sz w:val="28"/>
          <w:szCs w:val="28"/>
          <w:lang w:val="uk-UA" w:eastAsia="ru-RU"/>
        </w:rPr>
        <w:t>;</w:t>
      </w:r>
      <w:r w:rsidR="00FA745E" w:rsidRPr="00FA745E">
        <w:rPr>
          <w:rFonts w:ascii="Times New Roman" w:hAnsi="Times New Roman"/>
          <w:color w:val="0D0D0D"/>
          <w:sz w:val="28"/>
          <w:szCs w:val="28"/>
          <w:lang w:val="uk-UA" w:eastAsia="ru-RU"/>
        </w:rPr>
        <w:t xml:space="preserve"> </w:t>
      </w:r>
      <w:r w:rsidR="00FA745E" w:rsidRPr="00C8534A">
        <w:rPr>
          <w:rFonts w:ascii="Times New Roman" w:hAnsi="Times New Roman"/>
          <w:color w:val="0D0D0D"/>
          <w:sz w:val="28"/>
          <w:szCs w:val="28"/>
          <w:lang w:val="uk-UA" w:eastAsia="ru-RU"/>
        </w:rPr>
        <w:t>- інші документи, що мають суттєве значення та впливають на прийняття рішення</w:t>
      </w:r>
      <w:r w:rsidR="00FA745E">
        <w:rPr>
          <w:rFonts w:ascii="Times New Roman" w:hAnsi="Times New Roman"/>
          <w:color w:val="0D0D0D"/>
          <w:sz w:val="28"/>
          <w:szCs w:val="28"/>
          <w:lang w:val="uk-UA" w:eastAsia="ru-RU"/>
        </w:rPr>
        <w:t>;</w:t>
      </w:r>
    </w:p>
    <w:p w14:paraId="5350A726" w14:textId="14879112" w:rsidR="002C236E" w:rsidRDefault="003E6351"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копію карткового (особистого) рахунку заявника, відкритого у банківській установі</w:t>
      </w:r>
      <w:r w:rsidR="00FA745E">
        <w:rPr>
          <w:rFonts w:ascii="Times New Roman" w:hAnsi="Times New Roman"/>
          <w:sz w:val="28"/>
          <w:szCs w:val="28"/>
          <w:lang w:val="uk-UA" w:eastAsia="ar-SA"/>
        </w:rPr>
        <w:t>;</w:t>
      </w:r>
    </w:p>
    <w:p w14:paraId="1B3BFE28" w14:textId="6791F72E" w:rsidR="00FA745E" w:rsidRDefault="00FA745E"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eastAsia="ru-RU"/>
        </w:rPr>
        <w:t>- інші документи, що мають суттєве значення та впливають на прийняття рішення.</w:t>
      </w:r>
    </w:p>
    <w:p w14:paraId="538A1670" w14:textId="77777777" w:rsidR="003D4185" w:rsidRPr="00C8534A" w:rsidRDefault="003D4185" w:rsidP="00BF2560">
      <w:pPr>
        <w:tabs>
          <w:tab w:val="num" w:pos="720"/>
        </w:tabs>
        <w:spacing w:after="0" w:line="240" w:lineRule="atLeast"/>
        <w:jc w:val="both"/>
        <w:rPr>
          <w:rFonts w:ascii="Times New Roman" w:hAnsi="Times New Roman"/>
          <w:sz w:val="28"/>
          <w:szCs w:val="28"/>
          <w:lang w:val="uk-UA" w:eastAsia="ru-RU"/>
        </w:rPr>
      </w:pPr>
    </w:p>
    <w:p w14:paraId="738B9A4E" w14:textId="0744E2EB" w:rsidR="003D4185" w:rsidRPr="00C8534A"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2.1.</w:t>
      </w:r>
      <w:r w:rsidR="006C01C3">
        <w:rPr>
          <w:rFonts w:ascii="Times New Roman" w:hAnsi="Times New Roman"/>
          <w:b/>
          <w:sz w:val="28"/>
          <w:szCs w:val="28"/>
          <w:lang w:val="uk-UA" w:eastAsia="ar-SA"/>
        </w:rPr>
        <w:t>3</w:t>
      </w:r>
      <w:r>
        <w:rPr>
          <w:rFonts w:ascii="Times New Roman" w:hAnsi="Times New Roman"/>
          <w:b/>
          <w:sz w:val="28"/>
          <w:szCs w:val="28"/>
          <w:lang w:val="uk-UA" w:eastAsia="ar-SA"/>
        </w:rPr>
        <w:t xml:space="preserve">. </w:t>
      </w:r>
      <w:r w:rsidR="003D4185" w:rsidRPr="00C8534A">
        <w:rPr>
          <w:rFonts w:ascii="Times New Roman" w:hAnsi="Times New Roman"/>
          <w:b/>
          <w:sz w:val="28"/>
          <w:szCs w:val="28"/>
          <w:lang w:val="uk-UA" w:eastAsia="ar-SA"/>
        </w:rPr>
        <w:t>Надання одноразової грошової матеріальної допомоги на вирішення соціально – побутових проблем</w:t>
      </w:r>
    </w:p>
    <w:p w14:paraId="4DAB9773" w14:textId="77777777" w:rsidR="003D4185" w:rsidRPr="00C8534A" w:rsidRDefault="003D4185" w:rsidP="00BF2560">
      <w:pPr>
        <w:tabs>
          <w:tab w:val="left" w:pos="9356"/>
        </w:tabs>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w:t>
      </w:r>
      <w:r w:rsidRPr="00C8534A">
        <w:rPr>
          <w:rFonts w:ascii="Times New Roman" w:hAnsi="Times New Roman"/>
          <w:sz w:val="28"/>
          <w:szCs w:val="28"/>
          <w:lang w:val="uk-UA" w:eastAsia="ar-SA"/>
        </w:rPr>
        <w:t>допомога надається мешканцям громади</w:t>
      </w:r>
      <w:r w:rsidRPr="00C8534A">
        <w:rPr>
          <w:rFonts w:ascii="Times New Roman" w:hAnsi="Times New Roman"/>
          <w:b/>
          <w:sz w:val="28"/>
          <w:szCs w:val="28"/>
          <w:lang w:val="uk-UA" w:eastAsia="ar-SA"/>
        </w:rPr>
        <w:t xml:space="preserve">, </w:t>
      </w:r>
      <w:r w:rsidRPr="00C8534A">
        <w:rPr>
          <w:rFonts w:ascii="Times New Roman" w:hAnsi="Times New Roman"/>
          <w:sz w:val="28"/>
          <w:szCs w:val="28"/>
          <w:lang w:val="uk-UA" w:eastAsia="ar-SA"/>
        </w:rPr>
        <w:t>які залишилися без засобів для існування по незалежним від них обставинам (стихійне лихо, нещасний випадок та інше).</w:t>
      </w:r>
    </w:p>
    <w:p w14:paraId="4ADDED05"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w:t>
      </w:r>
      <w:r w:rsidRPr="00C8534A">
        <w:rPr>
          <w:rFonts w:ascii="Times New Roman" w:hAnsi="Times New Roman"/>
          <w:sz w:val="28"/>
          <w:szCs w:val="28"/>
          <w:lang w:val="uk-UA" w:eastAsia="ar-SA"/>
        </w:rPr>
        <w:tab/>
        <w:t>Для одержання одноразової грошової матеріальної допомоги на вирішення соціально – побутових проблем до Здолбунівської міської ради необхідно подати такі документи:</w:t>
      </w:r>
    </w:p>
    <w:p w14:paraId="3EDAB547" w14:textId="77777777" w:rsidR="003D4185" w:rsidRPr="00C8534A" w:rsidRDefault="003D4185"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6769442D" w14:textId="0C5BD7FC" w:rsidR="003D4185" w:rsidRPr="00C8534A" w:rsidRDefault="003D4185" w:rsidP="00BF2560">
      <w:pPr>
        <w:shd w:val="clear" w:color="auto" w:fill="FFFFFF"/>
        <w:spacing w:after="0" w:line="240" w:lineRule="atLeast"/>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4C6954F4" w14:textId="77777777" w:rsidR="003D4185" w:rsidRPr="00C8534A" w:rsidRDefault="003D4185" w:rsidP="00BF2560">
      <w:pPr>
        <w:shd w:val="clear" w:color="auto" w:fill="FFFFFF"/>
        <w:spacing w:after="0" w:line="240" w:lineRule="atLeast"/>
        <w:ind w:right="34"/>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7FECEFFA" w14:textId="77777777" w:rsidR="003D4185" w:rsidRPr="00C8534A" w:rsidRDefault="003D4185" w:rsidP="00BF2560">
      <w:pPr>
        <w:shd w:val="clear" w:color="auto" w:fill="FFFFFF"/>
        <w:spacing w:after="0" w:line="240" w:lineRule="atLeast"/>
        <w:ind w:right="34"/>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r>
      <w:r w:rsidRPr="00C8534A">
        <w:rPr>
          <w:rFonts w:ascii="Times New Roman" w:hAnsi="Times New Roman"/>
          <w:color w:val="000000"/>
          <w:sz w:val="28"/>
          <w:szCs w:val="28"/>
          <w:lang w:val="uk-UA" w:eastAsia="ru-RU"/>
        </w:rPr>
        <w:t>- акт обстеження  житлово-побутових умов (за необхідності);</w:t>
      </w:r>
    </w:p>
    <w:p w14:paraId="3FBF33C5"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довідку про склад сім’ї (за необхідності);</w:t>
      </w:r>
    </w:p>
    <w:p w14:paraId="2531E06A"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14:paraId="057AFFCE" w14:textId="77777777" w:rsidR="003D4185" w:rsidRPr="00C8534A" w:rsidRDefault="003D4185" w:rsidP="00BF2560">
      <w:pPr>
        <w:spacing w:after="0" w:line="240" w:lineRule="atLeast"/>
        <w:jc w:val="both"/>
        <w:rPr>
          <w:rFonts w:ascii="Times New Roman" w:hAnsi="Times New Roman"/>
          <w:color w:val="000000"/>
          <w:sz w:val="28"/>
          <w:szCs w:val="28"/>
          <w:lang w:val="uk-UA" w:eastAsia="uk-UA"/>
        </w:rPr>
      </w:pPr>
      <w:r w:rsidRPr="00C8534A">
        <w:rPr>
          <w:rFonts w:ascii="Times New Roman" w:hAnsi="Times New Roman"/>
          <w:color w:val="FF0000"/>
          <w:sz w:val="28"/>
          <w:szCs w:val="28"/>
          <w:lang w:val="uk-UA" w:eastAsia="ru-RU"/>
        </w:rPr>
        <w:tab/>
      </w:r>
      <w:r w:rsidRPr="00C8534A">
        <w:rPr>
          <w:rFonts w:ascii="Times New Roman" w:hAnsi="Times New Roman"/>
          <w:color w:val="0D0D0D"/>
          <w:sz w:val="28"/>
          <w:szCs w:val="28"/>
          <w:lang w:val="uk-UA" w:eastAsia="ru-RU"/>
        </w:rPr>
        <w:t xml:space="preserve">- інші документи, що мають суттєве значення та впливають на прийняття рішення. </w:t>
      </w:r>
    </w:p>
    <w:p w14:paraId="5AB42547" w14:textId="7462B798" w:rsidR="003D4185" w:rsidRPr="001E5D77" w:rsidRDefault="001E5D77" w:rsidP="00BF2560">
      <w:pPr>
        <w:spacing w:after="0" w:line="240" w:lineRule="atLeast"/>
        <w:jc w:val="both"/>
        <w:rPr>
          <w:rFonts w:ascii="Times New Roman" w:hAnsi="Times New Roman"/>
          <w:color w:val="FF0000"/>
          <w:sz w:val="28"/>
          <w:szCs w:val="28"/>
          <w:lang w:val="uk-UA" w:eastAsia="ru-RU"/>
        </w:rPr>
      </w:pPr>
      <w:r>
        <w:rPr>
          <w:rFonts w:ascii="Times New Roman" w:hAnsi="Times New Roman"/>
          <w:color w:val="FF0000"/>
          <w:sz w:val="28"/>
          <w:szCs w:val="28"/>
          <w:lang w:val="uk-UA" w:eastAsia="ru-RU"/>
        </w:rPr>
        <w:tab/>
      </w:r>
      <w:r w:rsidRPr="00865FCC">
        <w:rPr>
          <w:rFonts w:ascii="Times New Roman" w:hAnsi="Times New Roman"/>
          <w:sz w:val="28"/>
          <w:szCs w:val="28"/>
          <w:lang w:val="uk-UA" w:eastAsia="ru-RU"/>
        </w:rPr>
        <w:t>Допомога надається громадянам, які зареєстровані на території Здолбунівської міської територіальної громади та на території громади зареєстроване їх нерухоме майно, яке постраждало (крім випадків, пов’язаних з воєнним станом</w:t>
      </w:r>
      <w:r w:rsidR="00340DA5" w:rsidRPr="00865FCC">
        <w:rPr>
          <w:rFonts w:ascii="Times New Roman" w:hAnsi="Times New Roman"/>
          <w:sz w:val="28"/>
          <w:szCs w:val="28"/>
          <w:lang w:val="uk-UA" w:eastAsia="ru-RU"/>
        </w:rPr>
        <w:t>).</w:t>
      </w:r>
      <w:r w:rsidRPr="00865FCC">
        <w:rPr>
          <w:rFonts w:ascii="Times New Roman" w:hAnsi="Times New Roman"/>
          <w:sz w:val="28"/>
          <w:szCs w:val="28"/>
          <w:lang w:val="uk-UA" w:eastAsia="ru-RU"/>
        </w:rPr>
        <w:t xml:space="preserve"> </w:t>
      </w:r>
    </w:p>
    <w:p w14:paraId="4C06EB69" w14:textId="5A2BA211" w:rsidR="003D4185" w:rsidRPr="00C8534A"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2.</w:t>
      </w:r>
      <w:r w:rsidR="006C01C3">
        <w:rPr>
          <w:rFonts w:ascii="Times New Roman" w:hAnsi="Times New Roman"/>
          <w:b/>
          <w:sz w:val="28"/>
          <w:szCs w:val="28"/>
          <w:lang w:val="uk-UA" w:eastAsia="ar-SA"/>
        </w:rPr>
        <w:t>1</w:t>
      </w:r>
      <w:r>
        <w:rPr>
          <w:rFonts w:ascii="Times New Roman" w:hAnsi="Times New Roman"/>
          <w:b/>
          <w:sz w:val="28"/>
          <w:szCs w:val="28"/>
          <w:lang w:val="uk-UA" w:eastAsia="ar-SA"/>
        </w:rPr>
        <w:t>.</w:t>
      </w:r>
      <w:r w:rsidR="006C01C3">
        <w:rPr>
          <w:rFonts w:ascii="Times New Roman" w:hAnsi="Times New Roman"/>
          <w:b/>
          <w:sz w:val="28"/>
          <w:szCs w:val="28"/>
          <w:lang w:val="uk-UA" w:eastAsia="ar-SA"/>
        </w:rPr>
        <w:t>4.</w:t>
      </w:r>
      <w:r>
        <w:rPr>
          <w:rFonts w:ascii="Times New Roman" w:hAnsi="Times New Roman"/>
          <w:b/>
          <w:sz w:val="28"/>
          <w:szCs w:val="28"/>
          <w:lang w:val="uk-UA" w:eastAsia="ar-SA"/>
        </w:rPr>
        <w:t xml:space="preserve"> </w:t>
      </w:r>
      <w:r w:rsidR="003D4185" w:rsidRPr="00C8534A">
        <w:rPr>
          <w:rFonts w:ascii="Times New Roman" w:hAnsi="Times New Roman"/>
          <w:b/>
          <w:sz w:val="28"/>
          <w:szCs w:val="28"/>
          <w:lang w:val="uk-UA" w:eastAsia="ar-SA"/>
        </w:rPr>
        <w:t>Надання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p>
    <w:p w14:paraId="4081F416"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Надання одноразової грошової матеріальної допомоги на поховання деяких категорій осіб мешканців Здолбунівської міської територіальної громади, здійснюється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рішенням виконавчого комітету Здолбунівської міської ради від </w:t>
      </w:r>
      <w:r w:rsidRPr="00C8534A">
        <w:rPr>
          <w:rFonts w:ascii="Times New Roman" w:hAnsi="Times New Roman"/>
          <w:color w:val="0D0D0D"/>
          <w:sz w:val="28"/>
          <w:szCs w:val="28"/>
          <w:lang w:val="uk-UA" w:eastAsia="ar-SA"/>
        </w:rPr>
        <w:t xml:space="preserve">28.11.2018 № 254 </w:t>
      </w:r>
      <w:r w:rsidRPr="00C8534A">
        <w:rPr>
          <w:rFonts w:ascii="Times New Roman" w:hAnsi="Times New Roman"/>
          <w:sz w:val="28"/>
          <w:szCs w:val="28"/>
          <w:lang w:val="uk-UA" w:eastAsia="ar-SA"/>
        </w:rPr>
        <w:t>«Про встановлення розміру допомоги на поховання деяких категорій осіб виконавцю волевиявлення померлого або особі, яка зобов’язалася поховати померлого».</w:t>
      </w:r>
    </w:p>
    <w:p w14:paraId="547DBAC5" w14:textId="77777777" w:rsidR="003D4185" w:rsidRPr="00C8534A" w:rsidRDefault="003D4185"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допомога на поховання померлої особи надається за умови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її на території Здолбунівської міської територіальної громади на момент смерті, за рахунок коштів Здолбунівської міської ради та виплачується у відповідності до рішення виконавчого комітету Здолбунівської міської ради.                                          </w:t>
      </w:r>
    </w:p>
    <w:p w14:paraId="7672FC0B"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color w:val="FF0000"/>
          <w:sz w:val="28"/>
          <w:szCs w:val="28"/>
          <w:lang w:val="uk-UA" w:eastAsia="ar-SA"/>
        </w:rPr>
      </w:pPr>
      <w:r w:rsidRPr="00C8534A">
        <w:rPr>
          <w:rFonts w:ascii="Times New Roman" w:hAnsi="Times New Roman"/>
          <w:sz w:val="28"/>
          <w:szCs w:val="28"/>
          <w:lang w:val="uk-UA" w:eastAsia="ar-SA"/>
        </w:rPr>
        <w:t>Одноразова грошова матеріальна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зобов’язалася поховати померлого) .</w:t>
      </w:r>
      <w:r w:rsidRPr="00C8534A">
        <w:rPr>
          <w:rFonts w:ascii="Times New Roman" w:hAnsi="Times New Roman"/>
          <w:color w:val="FF0000"/>
          <w:sz w:val="28"/>
          <w:szCs w:val="28"/>
          <w:lang w:val="uk-UA" w:eastAsia="ar-SA"/>
        </w:rPr>
        <w:t xml:space="preserve"> </w:t>
      </w:r>
    </w:p>
    <w:p w14:paraId="343C2217"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sz w:val="28"/>
          <w:szCs w:val="28"/>
          <w:lang w:val="uk-UA" w:eastAsia="ar-SA"/>
        </w:rPr>
        <w:t xml:space="preserve">Одноразова грошова матеріальна допомога </w:t>
      </w:r>
      <w:r w:rsidRPr="00C8534A">
        <w:rPr>
          <w:color w:val="0D0D0D"/>
          <w:sz w:val="28"/>
          <w:szCs w:val="28"/>
          <w:lang w:val="uk-UA"/>
        </w:rPr>
        <w:t>на поховання померлого (померлої) надається особам, які звернулися протягом 6 місяців після смерті:</w:t>
      </w:r>
    </w:p>
    <w:p w14:paraId="01F49C0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14:paraId="2011AF6D"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14:paraId="6183B301"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14:paraId="1477060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14:paraId="352E29A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5) особи, яка не має право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14:paraId="46FFFA74"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 xml:space="preserve">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скористалися.  </w:t>
      </w:r>
    </w:p>
    <w:p w14:paraId="6537FC5F"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rPr>
        <w:t>Для одержання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r w:rsidRPr="00C8534A">
        <w:rPr>
          <w:color w:val="0D0D0D"/>
          <w:sz w:val="28"/>
          <w:szCs w:val="28"/>
          <w:lang w:val="uk-UA"/>
        </w:rPr>
        <w:t xml:space="preserve"> </w:t>
      </w:r>
      <w:r w:rsidRPr="00C8534A">
        <w:rPr>
          <w:rFonts w:ascii="Times New Roman" w:hAnsi="Times New Roman"/>
          <w:sz w:val="28"/>
          <w:szCs w:val="28"/>
          <w:lang w:val="uk-UA" w:eastAsia="ar-SA"/>
        </w:rPr>
        <w:t>до Здолбунівської міської ради необхідно подати такі документи:</w:t>
      </w:r>
    </w:p>
    <w:p w14:paraId="2FD9A640"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FF0000"/>
          <w:sz w:val="28"/>
          <w:szCs w:val="28"/>
          <w:lang w:val="uk-UA"/>
        </w:rPr>
      </w:pPr>
      <w:r w:rsidRPr="00C8534A">
        <w:rPr>
          <w:sz w:val="28"/>
          <w:szCs w:val="28"/>
          <w:lang w:val="uk-UA" w:eastAsia="ru-RU"/>
        </w:rPr>
        <w:t>- заяву на ім’я міського голови</w:t>
      </w:r>
      <w:r w:rsidRPr="00C8534A">
        <w:rPr>
          <w:color w:val="000000"/>
          <w:sz w:val="28"/>
          <w:szCs w:val="28"/>
          <w:lang w:val="uk-UA" w:eastAsia="ru-RU"/>
        </w:rPr>
        <w:t xml:space="preserve"> про надання </w:t>
      </w:r>
      <w:r w:rsidRPr="00C8534A">
        <w:rPr>
          <w:sz w:val="28"/>
          <w:szCs w:val="28"/>
          <w:lang w:val="uk-UA" w:eastAsia="ar-SA"/>
        </w:rPr>
        <w:t xml:space="preserve">одноразової грошової матеріальної </w:t>
      </w:r>
      <w:r w:rsidRPr="00C8534A">
        <w:rPr>
          <w:color w:val="000000"/>
          <w:sz w:val="28"/>
          <w:szCs w:val="28"/>
          <w:lang w:val="uk-UA" w:eastAsia="ru-RU"/>
        </w:rPr>
        <w:t>допомоги зі згодою на обробку та використання персональних даних;</w:t>
      </w:r>
    </w:p>
    <w:p w14:paraId="4BCBA1A4" w14:textId="77777777" w:rsidR="003D4185" w:rsidRPr="00C8534A" w:rsidRDefault="003D4185" w:rsidP="00BF2560">
      <w:pPr>
        <w:pStyle w:val="a3"/>
        <w:shd w:val="clear" w:color="auto" w:fill="FFFFFF"/>
        <w:spacing w:before="0" w:beforeAutospacing="0" w:after="0" w:afterAutospacing="0" w:line="240" w:lineRule="atLeast"/>
        <w:ind w:firstLine="708"/>
        <w:jc w:val="both"/>
        <w:rPr>
          <w:rFonts w:ascii="Arial" w:hAnsi="Arial" w:cs="Arial"/>
          <w:color w:val="303030"/>
          <w:sz w:val="21"/>
          <w:szCs w:val="21"/>
          <w:lang w:val="uk-UA"/>
        </w:rPr>
      </w:pPr>
      <w:r w:rsidRPr="00C8534A">
        <w:rPr>
          <w:sz w:val="28"/>
          <w:szCs w:val="28"/>
          <w:lang w:val="uk-UA" w:eastAsia="ru-RU"/>
        </w:rPr>
        <w:t xml:space="preserve">  - </w:t>
      </w:r>
      <w:r w:rsidRPr="00C8534A">
        <w:rPr>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5E04F9DA"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7FF201E6"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color w:val="0D0D0D"/>
          <w:sz w:val="28"/>
          <w:szCs w:val="28"/>
          <w:lang w:val="uk-UA" w:eastAsia="ru-RU"/>
        </w:rPr>
        <w:t xml:space="preserve">- </w:t>
      </w:r>
      <w:r w:rsidRPr="00C8534A">
        <w:rPr>
          <w:rFonts w:ascii="Times New Roman" w:hAnsi="Times New Roman"/>
          <w:color w:val="0D0D0D"/>
          <w:sz w:val="28"/>
          <w:szCs w:val="28"/>
          <w:shd w:val="clear" w:color="auto" w:fill="FFFFFF"/>
          <w:lang w:val="uk-UA" w:eastAsia="ru-RU"/>
        </w:rPr>
        <w:t>витяг</w:t>
      </w:r>
      <w:r w:rsidRPr="00C8534A">
        <w:rPr>
          <w:rFonts w:ascii="Times New Roman" w:hAnsi="Times New Roman"/>
          <w:iCs/>
          <w:color w:val="0D0D0D"/>
          <w:sz w:val="28"/>
          <w:szCs w:val="28"/>
          <w:shd w:val="clear" w:color="auto" w:fill="FFFFFF"/>
          <w:lang w:val="uk-UA" w:eastAsia="ru-RU"/>
        </w:rPr>
        <w:t xml:space="preserve"> про реєстрацію смерті</w:t>
      </w:r>
      <w:r w:rsidRPr="00C8534A">
        <w:rPr>
          <w:rFonts w:ascii="Times New Roman" w:hAnsi="Times New Roman"/>
          <w:color w:val="0D0D0D"/>
          <w:sz w:val="28"/>
          <w:szCs w:val="28"/>
          <w:shd w:val="clear" w:color="auto" w:fill="FFFFFF"/>
          <w:lang w:val="uk-UA" w:eastAsia="ru-RU"/>
        </w:rPr>
        <w:t xml:space="preserve"> з Державного реєстру актів цивільного стану громадян</w:t>
      </w:r>
      <w:r w:rsidRPr="00C8534A">
        <w:rPr>
          <w:rFonts w:ascii="Times New Roman" w:hAnsi="Times New Roman"/>
          <w:color w:val="0D0D0D"/>
          <w:sz w:val="28"/>
          <w:szCs w:val="28"/>
          <w:lang w:val="uk-UA" w:eastAsia="ru-RU"/>
        </w:rPr>
        <w:t>;</w:t>
      </w:r>
    </w:p>
    <w:p w14:paraId="023FCF5E"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довідку про останнє місця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померлої особи;</w:t>
      </w:r>
    </w:p>
    <w:p w14:paraId="18DD6726" w14:textId="14E59072" w:rsidR="003D4185" w:rsidRPr="00C8534A" w:rsidRDefault="003D4185"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копію карткового (особистого) рахунку заявника, відкритого у банківській установі.</w:t>
      </w:r>
    </w:p>
    <w:p w14:paraId="00CAD561" w14:textId="77777777" w:rsidR="003D4185" w:rsidRPr="00C8534A" w:rsidRDefault="003D4185"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xml:space="preserve">Додатково подаються: </w:t>
      </w:r>
    </w:p>
    <w:p w14:paraId="0068A30A"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довідка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14:paraId="49435DF9" w14:textId="77777777" w:rsidR="003D4185" w:rsidRPr="00C8534A"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C8534A">
        <w:rPr>
          <w:color w:val="0D0D0D"/>
          <w:sz w:val="28"/>
          <w:szCs w:val="28"/>
          <w:lang w:val="uk-UA"/>
        </w:rPr>
        <w:t xml:space="preserve">довідка про отримання на дитину допомоги відповідно до Закону України «Про державну допомогу сім’ям з дітьми» або Закону України «Про державну </w:t>
      </w:r>
      <w:r w:rsidRPr="00C8534A">
        <w:rPr>
          <w:sz w:val="28"/>
          <w:szCs w:val="28"/>
          <w:lang w:val="uk-UA"/>
        </w:rPr>
        <w:t>соціальну допомогу особам з інвалідністю з дитинства та дітям з інвалідністю»;</w:t>
      </w:r>
    </w:p>
    <w:p w14:paraId="3878E64B"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eastAsia="ru-RU"/>
        </w:rPr>
      </w:pPr>
      <w:r w:rsidRPr="00C8534A">
        <w:rPr>
          <w:sz w:val="28"/>
          <w:szCs w:val="28"/>
          <w:lang w:val="uk-UA"/>
        </w:rPr>
        <w:t xml:space="preserve">для одержання одноразової грошової матеріальної допомоги на поховання померлої дитини </w:t>
      </w:r>
      <w:r w:rsidRPr="00C8534A">
        <w:rPr>
          <w:sz w:val="28"/>
          <w:szCs w:val="28"/>
          <w:lang w:val="uk-UA" w:eastAsia="ru-RU"/>
        </w:rPr>
        <w:t xml:space="preserve">(віком до 18 років), копію витягу з Державного реєстру актів про </w:t>
      </w:r>
      <w:r w:rsidRPr="00C8534A">
        <w:rPr>
          <w:color w:val="0D0D0D"/>
          <w:sz w:val="28"/>
          <w:szCs w:val="28"/>
          <w:lang w:val="uk-UA" w:eastAsia="ru-RU"/>
        </w:rPr>
        <w:t>народження;</w:t>
      </w:r>
    </w:p>
    <w:p w14:paraId="1127AE9B" w14:textId="77777777" w:rsidR="003D4185" w:rsidRPr="00C8534A" w:rsidRDefault="003D4185" w:rsidP="00BF2560">
      <w:pPr>
        <w:pStyle w:val="a3"/>
        <w:shd w:val="clear" w:color="auto" w:fill="FFFFFF"/>
        <w:spacing w:before="0" w:beforeAutospacing="0" w:after="0" w:afterAutospacing="0" w:line="240" w:lineRule="atLeast"/>
        <w:ind w:firstLine="708"/>
        <w:jc w:val="both"/>
        <w:rPr>
          <w:sz w:val="28"/>
          <w:szCs w:val="28"/>
          <w:lang w:val="uk-UA" w:eastAsia="ru-RU"/>
        </w:rPr>
      </w:pPr>
      <w:r w:rsidRPr="00C8534A">
        <w:rPr>
          <w:color w:val="0D0D0D"/>
          <w:sz w:val="28"/>
          <w:szCs w:val="28"/>
          <w:lang w:val="uk-UA"/>
        </w:rPr>
        <w:t xml:space="preserve">для одержання одноразової грошової матеріальної допомоги на поховання померлої особи, смерть якої настала за межами України </w:t>
      </w:r>
      <w:r w:rsidRPr="00C8534A">
        <w:rPr>
          <w:color w:val="191919"/>
          <w:sz w:val="28"/>
          <w:szCs w:val="28"/>
          <w:shd w:val="clear" w:color="auto" w:fill="FFFFFF"/>
          <w:lang w:val="uk-UA"/>
        </w:rPr>
        <w:t xml:space="preserve">подається свідоцтво про смерть або інший документ, що підтверджує факт смерті, </w:t>
      </w:r>
      <w:r w:rsidRPr="00C8534A">
        <w:rPr>
          <w:sz w:val="28"/>
          <w:szCs w:val="28"/>
          <w:shd w:val="clear" w:color="auto" w:fill="FFFFFF"/>
          <w:lang w:val="uk-UA"/>
        </w:rPr>
        <w:t>виданий компетентним органом іноземної держави, легалізованого в установленому порядку</w:t>
      </w:r>
      <w:r w:rsidRPr="00C8534A">
        <w:rPr>
          <w:sz w:val="28"/>
          <w:szCs w:val="28"/>
          <w:shd w:val="clear" w:color="auto" w:fill="FFFFFF"/>
          <w:lang w:val="uk-UA" w:eastAsia="ru-RU"/>
        </w:rPr>
        <w:t>.</w:t>
      </w:r>
    </w:p>
    <w:p w14:paraId="3A621E3E" w14:textId="77777777" w:rsidR="003D4185" w:rsidRPr="00C8534A" w:rsidRDefault="003D4185" w:rsidP="00BF2560">
      <w:pPr>
        <w:spacing w:after="0" w:line="240" w:lineRule="atLeast"/>
        <w:ind w:firstLine="708"/>
        <w:jc w:val="both"/>
        <w:rPr>
          <w:rFonts w:ascii="Times New Roman" w:hAnsi="Times New Roman"/>
          <w:color w:val="0D0D0D"/>
          <w:sz w:val="28"/>
          <w:szCs w:val="28"/>
          <w:lang w:val="uk-UA"/>
        </w:rPr>
      </w:pPr>
      <w:r w:rsidRPr="00C8534A">
        <w:rPr>
          <w:rFonts w:ascii="Times New Roman" w:hAnsi="Times New Roman"/>
          <w:color w:val="0D0D0D"/>
          <w:sz w:val="28"/>
          <w:szCs w:val="28"/>
          <w:lang w:val="uk-UA"/>
        </w:rPr>
        <w:t>Сума одноразової грошової матеріальної допомоги на поховання, виплачена внаслідок зловживань з боку громадян (у результаті подання неправдивих відомостей, приховування обставин, які впливають на призначення допомоги), стягується у порядку, визначеному законодавством України.</w:t>
      </w:r>
    </w:p>
    <w:p w14:paraId="612EF143" w14:textId="3EE883A0" w:rsidR="003D4185" w:rsidRDefault="00FB70E0" w:rsidP="00955D13">
      <w:pPr>
        <w:spacing w:after="0" w:line="240" w:lineRule="atLeast"/>
        <w:ind w:firstLine="708"/>
        <w:jc w:val="both"/>
        <w:rPr>
          <w:rFonts w:ascii="Times New Roman" w:hAnsi="Times New Roman"/>
          <w:sz w:val="28"/>
          <w:szCs w:val="28"/>
          <w:lang w:val="uk-UA" w:eastAsia="ru-RU"/>
        </w:rPr>
      </w:pPr>
      <w:proofErr w:type="spellStart"/>
      <w:r w:rsidRPr="00AE0D56">
        <w:rPr>
          <w:rFonts w:ascii="Times New Roman" w:hAnsi="Times New Roman"/>
          <w:sz w:val="28"/>
          <w:szCs w:val="28"/>
          <w:lang w:val="uk-UA" w:eastAsia="ru-RU"/>
        </w:rPr>
        <w:t>Проєкт</w:t>
      </w:r>
      <w:proofErr w:type="spellEnd"/>
      <w:r w:rsidRPr="00AE0D56">
        <w:rPr>
          <w:rFonts w:ascii="Times New Roman" w:hAnsi="Times New Roman"/>
          <w:sz w:val="28"/>
          <w:szCs w:val="28"/>
          <w:lang w:val="uk-UA" w:eastAsia="ru-RU"/>
        </w:rPr>
        <w:t xml:space="preserve"> рішення про надання одноразової грошової матеріальної допомоги на поховання виноситься на розгляд  виконавчого комітету Здолбунівської міської ради.  </w:t>
      </w:r>
    </w:p>
    <w:p w14:paraId="47E66BF8" w14:textId="77777777" w:rsidR="002B52FD" w:rsidRPr="00955D13" w:rsidRDefault="002B52FD" w:rsidP="00955D13">
      <w:pPr>
        <w:spacing w:after="0" w:line="240" w:lineRule="atLeast"/>
        <w:ind w:firstLine="708"/>
        <w:jc w:val="both"/>
        <w:rPr>
          <w:rFonts w:ascii="Times New Roman" w:hAnsi="Times New Roman"/>
          <w:sz w:val="28"/>
          <w:szCs w:val="28"/>
          <w:lang w:val="uk-UA" w:eastAsia="ru-RU"/>
        </w:rPr>
      </w:pPr>
    </w:p>
    <w:p w14:paraId="69DA2A66" w14:textId="419BAD8F" w:rsidR="00C124C0" w:rsidRPr="001B7825" w:rsidRDefault="00C124C0" w:rsidP="00C124C0">
      <w:pPr>
        <w:spacing w:after="0" w:line="240" w:lineRule="auto"/>
        <w:ind w:firstLine="708"/>
        <w:jc w:val="both"/>
        <w:rPr>
          <w:rFonts w:ascii="Times New Roman" w:hAnsi="Times New Roman"/>
          <w:b/>
          <w:bCs/>
          <w:sz w:val="28"/>
          <w:szCs w:val="28"/>
          <w:lang w:val="uk-UA"/>
        </w:rPr>
      </w:pPr>
      <w:r>
        <w:rPr>
          <w:rFonts w:ascii="Times New Roman" w:hAnsi="Times New Roman"/>
          <w:b/>
          <w:bCs/>
          <w:sz w:val="28"/>
          <w:szCs w:val="28"/>
          <w:lang w:val="uk-UA"/>
        </w:rPr>
        <w:t>2.</w:t>
      </w:r>
      <w:r w:rsidR="006C01C3">
        <w:rPr>
          <w:rFonts w:ascii="Times New Roman" w:hAnsi="Times New Roman"/>
          <w:b/>
          <w:bCs/>
          <w:sz w:val="28"/>
          <w:szCs w:val="28"/>
          <w:lang w:val="uk-UA"/>
        </w:rPr>
        <w:t>1</w:t>
      </w:r>
      <w:r>
        <w:rPr>
          <w:rFonts w:ascii="Times New Roman" w:hAnsi="Times New Roman"/>
          <w:b/>
          <w:bCs/>
          <w:sz w:val="28"/>
          <w:szCs w:val="28"/>
          <w:lang w:val="uk-UA"/>
        </w:rPr>
        <w:t>.</w:t>
      </w:r>
      <w:r w:rsidR="006C01C3">
        <w:rPr>
          <w:rFonts w:ascii="Times New Roman" w:hAnsi="Times New Roman"/>
          <w:b/>
          <w:bCs/>
          <w:sz w:val="28"/>
          <w:szCs w:val="28"/>
          <w:lang w:val="uk-UA"/>
        </w:rPr>
        <w:t>5.</w:t>
      </w:r>
      <w:r>
        <w:rPr>
          <w:rFonts w:ascii="Times New Roman" w:hAnsi="Times New Roman"/>
          <w:b/>
          <w:bCs/>
          <w:sz w:val="28"/>
          <w:szCs w:val="28"/>
          <w:lang w:val="uk-UA"/>
        </w:rPr>
        <w:t xml:space="preserve"> </w:t>
      </w:r>
      <w:r w:rsidRPr="001B7825">
        <w:rPr>
          <w:rFonts w:ascii="Times New Roman" w:hAnsi="Times New Roman"/>
          <w:b/>
          <w:bCs/>
          <w:sz w:val="28"/>
          <w:szCs w:val="28"/>
          <w:lang w:val="uk-UA"/>
        </w:rPr>
        <w:t>Виплата одноразової грошової матеріальної допомоги на спорудження надгробків військовослужбовцям</w:t>
      </w:r>
      <w:r w:rsidRPr="001B7825">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w:t>
      </w:r>
      <w:r w:rsidRPr="001B7825">
        <w:rPr>
          <w:rFonts w:ascii="Times New Roman" w:hAnsi="Times New Roman"/>
          <w:b/>
          <w:bCs/>
          <w:sz w:val="28"/>
          <w:szCs w:val="28"/>
          <w:lang w:val="uk-UA"/>
        </w:rPr>
        <w:t>, які загинули (померли) під час проходження військової служби.</w:t>
      </w:r>
    </w:p>
    <w:p w14:paraId="71997E4B" w14:textId="77777777" w:rsidR="00C124C0" w:rsidRPr="001B7825" w:rsidRDefault="00C124C0" w:rsidP="00C124C0">
      <w:pPr>
        <w:spacing w:after="0" w:line="240" w:lineRule="auto"/>
        <w:ind w:firstLine="708"/>
        <w:jc w:val="both"/>
        <w:rPr>
          <w:rFonts w:ascii="Times New Roman" w:hAnsi="Times New Roman"/>
          <w:b/>
          <w:bCs/>
          <w:sz w:val="28"/>
          <w:szCs w:val="28"/>
          <w:lang w:val="uk-UA"/>
        </w:rPr>
      </w:pPr>
    </w:p>
    <w:p w14:paraId="288EEB06" w14:textId="77777777" w:rsidR="00C124C0" w:rsidRPr="001B7825" w:rsidRDefault="00C124C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 xml:space="preserve">Одноразова грошова матеріальна допомога на спорудження надгробків військовослужбовців, які загинули (померли) під час проходження військової служби, </w:t>
      </w:r>
      <w:r w:rsidRPr="001B7825">
        <w:rPr>
          <w:rFonts w:ascii="Times New Roman" w:hAnsi="Times New Roman"/>
          <w:sz w:val="28"/>
          <w:szCs w:val="28"/>
          <w:shd w:val="clear" w:color="auto" w:fill="FFFFFF"/>
          <w:lang w:val="uk-UA"/>
        </w:rPr>
        <w:t>у період після 24.02.2022 (далі – військовослужбовці) надається в сумі 20000 (двадцять тисяч) гривень:</w:t>
      </w:r>
    </w:p>
    <w:p w14:paraId="0DDB0EB0" w14:textId="77777777" w:rsidR="00C124C0" w:rsidRPr="00C124C0" w:rsidRDefault="00C124C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я</w:t>
      </w:r>
      <w:proofErr w:type="spellStart"/>
      <w:r w:rsidRPr="00C124C0">
        <w:rPr>
          <w:rFonts w:ascii="Times New Roman" w:hAnsi="Times New Roman"/>
          <w:sz w:val="28"/>
          <w:szCs w:val="28"/>
          <w:shd w:val="clear" w:color="auto" w:fill="FFFFFF"/>
        </w:rPr>
        <w:t>кі</w:t>
      </w:r>
      <w:proofErr w:type="spellEnd"/>
      <w:r w:rsidRPr="00C124C0">
        <w:rPr>
          <w:rFonts w:ascii="Times New Roman" w:hAnsi="Times New Roman"/>
          <w:sz w:val="28"/>
          <w:szCs w:val="28"/>
          <w:shd w:val="clear" w:color="auto" w:fill="FFFFFF"/>
        </w:rPr>
        <w:t xml:space="preserve"> </w:t>
      </w:r>
      <w:proofErr w:type="spellStart"/>
      <w:r w:rsidRPr="00C124C0">
        <w:rPr>
          <w:rFonts w:ascii="Times New Roman" w:hAnsi="Times New Roman"/>
          <w:sz w:val="28"/>
          <w:szCs w:val="28"/>
          <w:shd w:val="clear" w:color="auto" w:fill="FFFFFF"/>
        </w:rPr>
        <w:t>були</w:t>
      </w:r>
      <w:proofErr w:type="spellEnd"/>
      <w:r w:rsidRPr="00C124C0">
        <w:rPr>
          <w:rFonts w:ascii="Times New Roman" w:hAnsi="Times New Roman"/>
          <w:sz w:val="28"/>
          <w:szCs w:val="28"/>
          <w:shd w:val="clear" w:color="auto" w:fill="FFFFFF"/>
        </w:rPr>
        <w:t xml:space="preserve"> </w:t>
      </w:r>
      <w:proofErr w:type="spellStart"/>
      <w:r w:rsidRPr="00C124C0">
        <w:rPr>
          <w:rFonts w:ascii="Times New Roman" w:hAnsi="Times New Roman"/>
          <w:sz w:val="28"/>
          <w:szCs w:val="28"/>
          <w:shd w:val="clear" w:color="auto" w:fill="FFFFFF"/>
        </w:rPr>
        <w:t>зареєстровані</w:t>
      </w:r>
      <w:proofErr w:type="spellEnd"/>
      <w:r w:rsidRPr="00C124C0">
        <w:rPr>
          <w:rFonts w:ascii="Times New Roman" w:hAnsi="Times New Roman"/>
          <w:sz w:val="28"/>
          <w:szCs w:val="28"/>
          <w:shd w:val="clear" w:color="auto" w:fill="FFFFFF"/>
        </w:rPr>
        <w:t xml:space="preserve">  на </w:t>
      </w:r>
      <w:proofErr w:type="spellStart"/>
      <w:r w:rsidRPr="00C124C0">
        <w:rPr>
          <w:rFonts w:ascii="Times New Roman" w:hAnsi="Times New Roman"/>
          <w:sz w:val="28"/>
          <w:szCs w:val="28"/>
          <w:shd w:val="clear" w:color="auto" w:fill="FFFFFF"/>
        </w:rPr>
        <w:t>території</w:t>
      </w:r>
      <w:proofErr w:type="spellEnd"/>
      <w:r w:rsidRPr="00C124C0">
        <w:rPr>
          <w:rFonts w:ascii="Times New Roman" w:hAnsi="Times New Roman"/>
          <w:sz w:val="28"/>
          <w:szCs w:val="28"/>
          <w:shd w:val="clear" w:color="auto" w:fill="FFFFFF"/>
        </w:rPr>
        <w:t xml:space="preserve"> </w:t>
      </w:r>
      <w:proofErr w:type="spellStart"/>
      <w:r w:rsidRPr="00C124C0">
        <w:rPr>
          <w:rFonts w:ascii="Times New Roman" w:hAnsi="Times New Roman"/>
          <w:sz w:val="28"/>
          <w:szCs w:val="28"/>
          <w:shd w:val="clear" w:color="auto" w:fill="FFFFFF"/>
        </w:rPr>
        <w:t>громади</w:t>
      </w:r>
      <w:proofErr w:type="spellEnd"/>
      <w:r w:rsidRPr="00C124C0">
        <w:rPr>
          <w:rFonts w:ascii="Times New Roman" w:hAnsi="Times New Roman"/>
          <w:sz w:val="28"/>
          <w:szCs w:val="28"/>
          <w:shd w:val="clear" w:color="auto" w:fill="FFFFFF"/>
          <w:lang w:val="uk-UA"/>
        </w:rPr>
        <w:t xml:space="preserve"> на момент смерті;</w:t>
      </w:r>
    </w:p>
    <w:p w14:paraId="27CF30AF" w14:textId="4AC9FF2D" w:rsidR="00C124C0" w:rsidRPr="00C124C0" w:rsidRDefault="00C124C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 xml:space="preserve">які </w:t>
      </w:r>
      <w:proofErr w:type="spellStart"/>
      <w:r w:rsidRPr="00C124C0">
        <w:rPr>
          <w:rFonts w:ascii="Times New Roman" w:hAnsi="Times New Roman"/>
          <w:sz w:val="28"/>
          <w:szCs w:val="28"/>
          <w:shd w:val="clear" w:color="auto" w:fill="FFFFFF"/>
          <w:lang w:val="uk-UA"/>
        </w:rPr>
        <w:t>захоронені</w:t>
      </w:r>
      <w:proofErr w:type="spellEnd"/>
      <w:r w:rsidRPr="00C124C0">
        <w:rPr>
          <w:rFonts w:ascii="Times New Roman" w:hAnsi="Times New Roman"/>
          <w:sz w:val="28"/>
          <w:szCs w:val="28"/>
          <w:shd w:val="clear" w:color="auto" w:fill="FFFFFF"/>
          <w:lang w:val="uk-UA"/>
        </w:rPr>
        <w:t xml:space="preserve"> на території Здолбунівської міської територіальної громади</w:t>
      </w:r>
      <w:r w:rsidR="005A735A">
        <w:rPr>
          <w:rFonts w:ascii="Times New Roman" w:hAnsi="Times New Roman"/>
          <w:sz w:val="28"/>
          <w:szCs w:val="28"/>
          <w:shd w:val="clear" w:color="auto" w:fill="FFFFFF"/>
          <w:lang w:val="uk-UA"/>
        </w:rPr>
        <w:t xml:space="preserve">: </w:t>
      </w:r>
      <w:r w:rsidR="005A735A" w:rsidRPr="00C124C0">
        <w:rPr>
          <w:rFonts w:ascii="Times New Roman" w:hAnsi="Times New Roman"/>
          <w:sz w:val="28"/>
          <w:szCs w:val="28"/>
          <w:shd w:val="clear" w:color="auto" w:fill="FFFFFF"/>
          <w:lang w:val="uk-UA"/>
        </w:rPr>
        <w:t>з числа внутрішньо переміщених осіб</w:t>
      </w:r>
      <w:r w:rsidR="005A735A">
        <w:rPr>
          <w:rFonts w:ascii="Times New Roman" w:hAnsi="Times New Roman"/>
          <w:sz w:val="28"/>
          <w:szCs w:val="28"/>
          <w:shd w:val="clear" w:color="auto" w:fill="FFFFFF"/>
          <w:lang w:val="uk-UA"/>
        </w:rPr>
        <w:t>; у</w:t>
      </w:r>
      <w:r w:rsidR="005A735A" w:rsidRPr="00F62053">
        <w:rPr>
          <w:rFonts w:ascii="Times New Roman" w:hAnsi="Times New Roman"/>
          <w:sz w:val="28"/>
          <w:szCs w:val="28"/>
          <w:lang w:val="uk-UA" w:eastAsia="ru-RU"/>
        </w:rPr>
        <w:t xml:space="preserve"> разі відсутності останнього місця проживання</w:t>
      </w:r>
      <w:r w:rsidR="005A735A">
        <w:rPr>
          <w:rFonts w:ascii="Times New Roman" w:hAnsi="Times New Roman"/>
          <w:sz w:val="28"/>
          <w:szCs w:val="28"/>
          <w:lang w:val="uk-UA" w:eastAsia="ru-RU"/>
        </w:rPr>
        <w:t xml:space="preserve"> (реєстрації)</w:t>
      </w:r>
      <w:r w:rsidR="005A735A" w:rsidRPr="00F62053">
        <w:rPr>
          <w:rFonts w:ascii="Times New Roman" w:hAnsi="Times New Roman"/>
          <w:sz w:val="28"/>
          <w:szCs w:val="28"/>
          <w:lang w:val="uk-UA" w:eastAsia="ru-RU"/>
        </w:rPr>
        <w:t xml:space="preserve"> </w:t>
      </w:r>
      <w:r w:rsidR="005A735A">
        <w:rPr>
          <w:rFonts w:ascii="Times New Roman" w:hAnsi="Times New Roman"/>
          <w:sz w:val="28"/>
          <w:szCs w:val="28"/>
          <w:lang w:val="uk-UA" w:eastAsia="ru-RU"/>
        </w:rPr>
        <w:t xml:space="preserve"> на момент смерті </w:t>
      </w:r>
      <w:r w:rsidR="005A735A" w:rsidRPr="00F62053">
        <w:rPr>
          <w:rFonts w:ascii="Times New Roman" w:hAnsi="Times New Roman"/>
          <w:sz w:val="28"/>
          <w:szCs w:val="28"/>
          <w:lang w:val="uk-UA" w:eastAsia="ru-RU"/>
        </w:rPr>
        <w:t>військовослужбовця</w:t>
      </w:r>
      <w:r w:rsidR="005A735A">
        <w:rPr>
          <w:rFonts w:ascii="Times New Roman" w:hAnsi="Times New Roman"/>
          <w:sz w:val="28"/>
          <w:szCs w:val="28"/>
          <w:lang w:val="uk-UA" w:eastAsia="ru-RU"/>
        </w:rPr>
        <w:t xml:space="preserve">, </w:t>
      </w:r>
      <w:r w:rsidR="005A735A" w:rsidRPr="00F62053">
        <w:rPr>
          <w:rFonts w:ascii="Times New Roman" w:hAnsi="Times New Roman"/>
          <w:sz w:val="28"/>
          <w:szCs w:val="28"/>
          <w:lang w:val="uk-UA" w:eastAsia="ru-RU"/>
        </w:rPr>
        <w:t>рішення про виплату допомоги приймається депутатами на засіданні сесії міської ради</w:t>
      </w:r>
      <w:r w:rsidRPr="00C124C0">
        <w:rPr>
          <w:rFonts w:ascii="Times New Roman" w:hAnsi="Times New Roman"/>
          <w:sz w:val="28"/>
          <w:szCs w:val="28"/>
          <w:shd w:val="clear" w:color="auto" w:fill="FFFFFF"/>
          <w:lang w:val="uk-UA"/>
        </w:rPr>
        <w:t>.</w:t>
      </w:r>
    </w:p>
    <w:p w14:paraId="528B6CA2" w14:textId="77777777" w:rsidR="00C124C0" w:rsidRPr="001B7825" w:rsidRDefault="00C124C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Виплата одноразової грошової матеріальної допомоги на спорудження надгробків військовослужбовців, які загинули (померли) здійснюється</w:t>
      </w:r>
      <w:r w:rsidRPr="001B7825">
        <w:rPr>
          <w:rFonts w:ascii="Times New Roman" w:hAnsi="Times New Roman"/>
          <w:sz w:val="28"/>
          <w:szCs w:val="28"/>
          <w:shd w:val="clear" w:color="auto" w:fill="FFFFFF"/>
          <w:lang w:val="uk-UA"/>
        </w:rPr>
        <w:t xml:space="preserve"> для одного із членів сім’ї військовослужбовця або іншим родичам, а саме:</w:t>
      </w:r>
    </w:p>
    <w:p w14:paraId="49D3727F" w14:textId="77777777"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батьків;</w:t>
      </w:r>
    </w:p>
    <w:p w14:paraId="4FDC3E57" w14:textId="77777777"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дружині;</w:t>
      </w:r>
    </w:p>
    <w:p w14:paraId="4F505F07" w14:textId="77777777" w:rsidR="00C124C0"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повнолітніх дітей;</w:t>
      </w:r>
    </w:p>
    <w:p w14:paraId="595A7E10" w14:textId="169AAC61"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іншим родичам, у разі відсутності осіб, зазначених у пунктах 1-</w:t>
      </w:r>
      <w:r w:rsidR="004A3E78" w:rsidRPr="00F62053">
        <w:rPr>
          <w:rFonts w:ascii="Times New Roman" w:hAnsi="Times New Roman"/>
          <w:sz w:val="28"/>
          <w:szCs w:val="28"/>
          <w:shd w:val="clear" w:color="auto" w:fill="FFFFFF"/>
          <w:lang w:val="ru-RU"/>
        </w:rPr>
        <w:t>3</w:t>
      </w:r>
      <w:r w:rsidRPr="001B7825">
        <w:rPr>
          <w:rFonts w:ascii="Times New Roman" w:hAnsi="Times New Roman"/>
          <w:sz w:val="28"/>
          <w:szCs w:val="28"/>
          <w:shd w:val="clear" w:color="auto" w:fill="FFFFFF"/>
        </w:rPr>
        <w:t>.</w:t>
      </w:r>
    </w:p>
    <w:p w14:paraId="7FA30293" w14:textId="77777777" w:rsidR="00C124C0" w:rsidRPr="001B7825" w:rsidRDefault="00C124C0" w:rsidP="00C124C0">
      <w:pPr>
        <w:pStyle w:val="a8"/>
        <w:spacing w:after="0" w:line="240" w:lineRule="auto"/>
        <w:jc w:val="both"/>
        <w:rPr>
          <w:rFonts w:ascii="Times New Roman" w:hAnsi="Times New Roman"/>
          <w:sz w:val="28"/>
          <w:szCs w:val="28"/>
          <w:shd w:val="clear" w:color="auto" w:fill="FFFFFF"/>
        </w:rPr>
      </w:pPr>
    </w:p>
    <w:p w14:paraId="2BA6CEA5" w14:textId="77777777" w:rsidR="00C124C0" w:rsidRPr="001B7825" w:rsidRDefault="00C124C0" w:rsidP="00C124C0">
      <w:pPr>
        <w:spacing w:after="0" w:line="240" w:lineRule="auto"/>
        <w:ind w:firstLine="360"/>
        <w:jc w:val="both"/>
        <w:rPr>
          <w:rFonts w:ascii="Times New Roman" w:hAnsi="Times New Roman"/>
          <w:sz w:val="28"/>
          <w:szCs w:val="28"/>
          <w:lang w:eastAsia="ru-RU"/>
        </w:rPr>
      </w:pPr>
      <w:r w:rsidRPr="001B7825">
        <w:rPr>
          <w:rFonts w:ascii="Times New Roman" w:hAnsi="Times New Roman"/>
          <w:sz w:val="28"/>
          <w:szCs w:val="28"/>
          <w:lang w:eastAsia="ru-RU"/>
        </w:rPr>
        <w:t xml:space="preserve">Для </w:t>
      </w:r>
      <w:proofErr w:type="spellStart"/>
      <w:r w:rsidRPr="001B7825">
        <w:rPr>
          <w:rFonts w:ascii="Times New Roman" w:hAnsi="Times New Roman"/>
          <w:sz w:val="28"/>
          <w:szCs w:val="28"/>
          <w:lang w:eastAsia="ru-RU"/>
        </w:rPr>
        <w:t>одержання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одноразової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грошової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матеріальної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допомоги</w:t>
      </w:r>
      <w:proofErr w:type="spellEnd"/>
      <w:r w:rsidRPr="001B7825">
        <w:rPr>
          <w:rFonts w:ascii="Times New Roman" w:hAnsi="Times New Roman"/>
          <w:sz w:val="28"/>
          <w:szCs w:val="28"/>
          <w:lang w:eastAsia="ru-RU"/>
        </w:rPr>
        <w:t xml:space="preserve"> до </w:t>
      </w:r>
      <w:proofErr w:type="spellStart"/>
      <w:r w:rsidRPr="001B7825">
        <w:rPr>
          <w:rFonts w:ascii="Times New Roman" w:hAnsi="Times New Roman"/>
          <w:sz w:val="28"/>
          <w:szCs w:val="28"/>
          <w:lang w:eastAsia="ru-RU"/>
        </w:rPr>
        <w:t>Здолбунівської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міської</w:t>
      </w:r>
      <w:proofErr w:type="spellEnd"/>
      <w:r w:rsidRPr="001B7825">
        <w:rPr>
          <w:rFonts w:ascii="Times New Roman" w:hAnsi="Times New Roman"/>
          <w:sz w:val="28"/>
          <w:szCs w:val="28"/>
          <w:lang w:eastAsia="ru-RU"/>
        </w:rPr>
        <w:t xml:space="preserve"> ради </w:t>
      </w:r>
      <w:proofErr w:type="spellStart"/>
      <w:r w:rsidRPr="001B7825">
        <w:rPr>
          <w:rFonts w:ascii="Times New Roman" w:hAnsi="Times New Roman"/>
          <w:sz w:val="28"/>
          <w:szCs w:val="28"/>
          <w:lang w:eastAsia="ru-RU"/>
        </w:rPr>
        <w:t>необхідно</w:t>
      </w:r>
      <w:proofErr w:type="spellEnd"/>
      <w:r w:rsidRPr="001B7825">
        <w:rPr>
          <w:rFonts w:ascii="Times New Roman" w:hAnsi="Times New Roman"/>
          <w:sz w:val="28"/>
          <w:szCs w:val="28"/>
          <w:lang w:eastAsia="ru-RU"/>
        </w:rPr>
        <w:t xml:space="preserve"> подати </w:t>
      </w:r>
      <w:proofErr w:type="spellStart"/>
      <w:r w:rsidRPr="001B7825">
        <w:rPr>
          <w:rFonts w:ascii="Times New Roman" w:hAnsi="Times New Roman"/>
          <w:sz w:val="28"/>
          <w:szCs w:val="28"/>
          <w:lang w:eastAsia="ru-RU"/>
        </w:rPr>
        <w:t>такі</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документи</w:t>
      </w:r>
      <w:proofErr w:type="spellEnd"/>
      <w:r w:rsidRPr="001B7825">
        <w:rPr>
          <w:rFonts w:ascii="Times New Roman" w:hAnsi="Times New Roman"/>
          <w:sz w:val="28"/>
          <w:szCs w:val="28"/>
          <w:lang w:eastAsia="ru-RU"/>
        </w:rPr>
        <w:t>:</w:t>
      </w:r>
    </w:p>
    <w:p w14:paraId="3952528E"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w:t>
      </w:r>
      <w:proofErr w:type="spellStart"/>
      <w:r w:rsidRPr="001B7825">
        <w:rPr>
          <w:rFonts w:ascii="Times New Roman" w:hAnsi="Times New Roman"/>
          <w:sz w:val="28"/>
          <w:szCs w:val="28"/>
          <w:lang w:eastAsia="ru-RU"/>
        </w:rPr>
        <w:t>заяву</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міського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голови</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надання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одноразової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грошової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матеріальної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допомоги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зі</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згодою</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обробку</w:t>
      </w:r>
      <w:proofErr w:type="spellEnd"/>
      <w:r w:rsidRPr="001B7825">
        <w:rPr>
          <w:rFonts w:ascii="Times New Roman" w:hAnsi="Times New Roman"/>
          <w:sz w:val="28"/>
          <w:szCs w:val="28"/>
          <w:lang w:eastAsia="ru-RU"/>
        </w:rPr>
        <w:t xml:space="preserve"> та </w:t>
      </w:r>
      <w:proofErr w:type="spellStart"/>
      <w:r w:rsidRPr="001B7825">
        <w:rPr>
          <w:rFonts w:ascii="Times New Roman" w:hAnsi="Times New Roman"/>
          <w:sz w:val="28"/>
          <w:szCs w:val="28"/>
          <w:lang w:eastAsia="ru-RU"/>
        </w:rPr>
        <w:t>використання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персональних</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даних</w:t>
      </w:r>
      <w:proofErr w:type="spellEnd"/>
      <w:r w:rsidRPr="001B7825">
        <w:rPr>
          <w:rFonts w:ascii="Times New Roman" w:hAnsi="Times New Roman"/>
          <w:sz w:val="28"/>
          <w:szCs w:val="28"/>
          <w:lang w:val="uk-UA" w:eastAsia="ru-RU"/>
        </w:rPr>
        <w:t>, яка подається протягом трьох років з моменту смерті військовослужбовця</w:t>
      </w:r>
      <w:r w:rsidRPr="001B7825">
        <w:rPr>
          <w:rFonts w:ascii="Times New Roman" w:hAnsi="Times New Roman"/>
          <w:sz w:val="28"/>
          <w:szCs w:val="28"/>
          <w:lang w:eastAsia="ru-RU"/>
        </w:rPr>
        <w:t>;</w:t>
      </w:r>
    </w:p>
    <w:p w14:paraId="2635D76C"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паспорта </w:t>
      </w:r>
      <w:proofErr w:type="spellStart"/>
      <w:r w:rsidRPr="001B7825">
        <w:rPr>
          <w:rFonts w:ascii="Times New Roman" w:hAnsi="Times New Roman"/>
          <w:sz w:val="28"/>
          <w:szCs w:val="28"/>
          <w:lang w:eastAsia="ru-RU"/>
        </w:rPr>
        <w:t>громадянина</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України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сторінки</w:t>
      </w:r>
      <w:proofErr w:type="spellEnd"/>
      <w:r w:rsidRPr="001B7825">
        <w:rPr>
          <w:rFonts w:ascii="Times New Roman" w:hAnsi="Times New Roman"/>
          <w:sz w:val="28"/>
          <w:szCs w:val="28"/>
          <w:lang w:eastAsia="ru-RU"/>
        </w:rPr>
        <w:t xml:space="preserve">, де </w:t>
      </w:r>
      <w:proofErr w:type="spellStart"/>
      <w:r w:rsidRPr="001B7825">
        <w:rPr>
          <w:rFonts w:ascii="Times New Roman" w:hAnsi="Times New Roman"/>
          <w:sz w:val="28"/>
          <w:szCs w:val="28"/>
          <w:lang w:eastAsia="ru-RU"/>
        </w:rPr>
        <w:t>вказано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прізвище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по </w:t>
      </w:r>
      <w:proofErr w:type="spellStart"/>
      <w:r w:rsidRPr="001B7825">
        <w:rPr>
          <w:rFonts w:ascii="Times New Roman" w:hAnsi="Times New Roman"/>
          <w:sz w:val="28"/>
          <w:szCs w:val="28"/>
          <w:lang w:eastAsia="ru-RU"/>
        </w:rPr>
        <w:t>батькові</w:t>
      </w:r>
      <w:proofErr w:type="spellEnd"/>
      <w:r w:rsidRPr="001B7825">
        <w:rPr>
          <w:rFonts w:ascii="Times New Roman" w:hAnsi="Times New Roman"/>
          <w:sz w:val="28"/>
          <w:szCs w:val="28"/>
          <w:lang w:eastAsia="ru-RU"/>
        </w:rPr>
        <w:t xml:space="preserve">, дата </w:t>
      </w:r>
      <w:proofErr w:type="spellStart"/>
      <w:r w:rsidRPr="001B7825">
        <w:rPr>
          <w:rFonts w:ascii="Times New Roman" w:hAnsi="Times New Roman"/>
          <w:sz w:val="28"/>
          <w:szCs w:val="28"/>
          <w:lang w:eastAsia="ru-RU"/>
        </w:rPr>
        <w:t>народження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серія</w:t>
      </w:r>
      <w:proofErr w:type="spellEnd"/>
      <w:r w:rsidRPr="001B7825">
        <w:rPr>
          <w:rFonts w:ascii="Times New Roman" w:hAnsi="Times New Roman"/>
          <w:sz w:val="28"/>
          <w:szCs w:val="28"/>
          <w:lang w:eastAsia="ru-RU"/>
        </w:rPr>
        <w:t xml:space="preserve"> і номер паспорта, коли і ким </w:t>
      </w:r>
      <w:proofErr w:type="spellStart"/>
      <w:r w:rsidRPr="001B7825">
        <w:rPr>
          <w:rFonts w:ascii="Times New Roman" w:hAnsi="Times New Roman"/>
          <w:sz w:val="28"/>
          <w:szCs w:val="28"/>
          <w:lang w:eastAsia="ru-RU"/>
        </w:rPr>
        <w:t>виданий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місце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реєстрації</w:t>
      </w:r>
      <w:proofErr w:type="spellEnd"/>
      <w:r w:rsidRPr="001B7825">
        <w:rPr>
          <w:rFonts w:ascii="Times New Roman" w:hAnsi="Times New Roman"/>
          <w:sz w:val="28"/>
          <w:szCs w:val="28"/>
          <w:lang w:eastAsia="ru-RU"/>
        </w:rPr>
        <w:t>);</w:t>
      </w:r>
    </w:p>
    <w:p w14:paraId="7A9608CC"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shd w:val="clear" w:color="auto" w:fill="FFFFFF"/>
        </w:rPr>
        <w:t>копію</w:t>
      </w:r>
      <w:proofErr w:type="spellEnd"/>
      <w:r w:rsidRPr="001B7825">
        <w:rPr>
          <w:rFonts w:ascii="Times New Roman" w:hAnsi="Times New Roman"/>
          <w:sz w:val="28"/>
          <w:szCs w:val="28"/>
          <w:shd w:val="clear" w:color="auto" w:fill="FFFFFF"/>
        </w:rPr>
        <w:t xml:space="preserve"> документа, </w:t>
      </w:r>
      <w:proofErr w:type="spellStart"/>
      <w:r w:rsidRPr="001B7825">
        <w:rPr>
          <w:rFonts w:ascii="Times New Roman" w:hAnsi="Times New Roman"/>
          <w:sz w:val="28"/>
          <w:szCs w:val="28"/>
          <w:shd w:val="clear" w:color="auto" w:fill="FFFFFF"/>
        </w:rPr>
        <w:t>що</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засвідчує</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реєстрацію</w:t>
      </w:r>
      <w:proofErr w:type="spellEnd"/>
      <w:r w:rsidRPr="001B7825">
        <w:rPr>
          <w:rFonts w:ascii="Times New Roman" w:hAnsi="Times New Roman"/>
          <w:sz w:val="28"/>
          <w:szCs w:val="28"/>
          <w:shd w:val="clear" w:color="auto" w:fill="FFFFFF"/>
        </w:rPr>
        <w:t xml:space="preserve"> особи у Державному </w:t>
      </w:r>
      <w:proofErr w:type="spellStart"/>
      <w:r w:rsidRPr="001B7825">
        <w:rPr>
          <w:rFonts w:ascii="Times New Roman" w:hAnsi="Times New Roman"/>
          <w:sz w:val="28"/>
          <w:szCs w:val="28"/>
          <w:shd w:val="clear" w:color="auto" w:fill="FFFFFF"/>
        </w:rPr>
        <w:t>реєстрі</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фізичних</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осіб</w:t>
      </w:r>
      <w:proofErr w:type="spellEnd"/>
      <w:r w:rsidRPr="001B7825">
        <w:rPr>
          <w:rFonts w:ascii="Times New Roman" w:hAnsi="Times New Roman"/>
          <w:sz w:val="28"/>
          <w:szCs w:val="28"/>
          <w:shd w:val="clear" w:color="auto" w:fill="FFFFFF"/>
        </w:rPr>
        <w:t xml:space="preserve"> - </w:t>
      </w:r>
      <w:proofErr w:type="spellStart"/>
      <w:r w:rsidRPr="001B7825">
        <w:rPr>
          <w:rFonts w:ascii="Times New Roman" w:hAnsi="Times New Roman"/>
          <w:sz w:val="28"/>
          <w:szCs w:val="28"/>
          <w:shd w:val="clear" w:color="auto" w:fill="FFFFFF"/>
        </w:rPr>
        <w:t>платників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картка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платника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w:t>
      </w:r>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або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копія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відмітки</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паспорті</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його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відсутність</w:t>
      </w:r>
      <w:proofErr w:type="spellEnd"/>
      <w:r w:rsidRPr="001B7825">
        <w:rPr>
          <w:rFonts w:ascii="Times New Roman" w:hAnsi="Times New Roman"/>
          <w:sz w:val="28"/>
          <w:szCs w:val="28"/>
          <w:lang w:eastAsia="ru-RU"/>
        </w:rPr>
        <w:t>;</w:t>
      </w:r>
    </w:p>
    <w:p w14:paraId="68DC6DA6" w14:textId="0C5E22E4"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сповіщення</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загибель</w:t>
      </w:r>
      <w:proofErr w:type="spellEnd"/>
      <w:r w:rsidRPr="001B7825">
        <w:rPr>
          <w:rFonts w:ascii="Times New Roman" w:hAnsi="Times New Roman"/>
          <w:sz w:val="28"/>
          <w:szCs w:val="28"/>
          <w:lang w:eastAsia="ru-RU"/>
        </w:rPr>
        <w:t xml:space="preserve"> (смерть) </w:t>
      </w:r>
      <w:proofErr w:type="spellStart"/>
      <w:r w:rsidRPr="001B7825">
        <w:rPr>
          <w:rFonts w:ascii="Times New Roman" w:hAnsi="Times New Roman"/>
          <w:sz w:val="28"/>
          <w:szCs w:val="28"/>
          <w:lang w:eastAsia="ru-RU"/>
        </w:rPr>
        <w:t>військовослужбовця</w:t>
      </w:r>
      <w:proofErr w:type="spellEnd"/>
      <w:r w:rsidRPr="001B7825">
        <w:rPr>
          <w:rFonts w:ascii="Times New Roman" w:hAnsi="Times New Roman"/>
          <w:sz w:val="28"/>
          <w:szCs w:val="28"/>
          <w:lang w:eastAsia="ru-RU"/>
        </w:rPr>
        <w:t>;</w:t>
      </w:r>
    </w:p>
    <w:p w14:paraId="6B6756BD"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документів</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що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rPr>
        <w:t>посвідчують</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родинні</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стосунки</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між</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заявником</w:t>
      </w:r>
      <w:proofErr w:type="spellEnd"/>
      <w:r w:rsidRPr="001B7825">
        <w:rPr>
          <w:rFonts w:ascii="Times New Roman" w:hAnsi="Times New Roman"/>
          <w:sz w:val="28"/>
          <w:szCs w:val="28"/>
        </w:rPr>
        <w:t xml:space="preserve"> і особою, яка </w:t>
      </w:r>
      <w:proofErr w:type="spellStart"/>
      <w:r w:rsidRPr="001B7825">
        <w:rPr>
          <w:rFonts w:ascii="Times New Roman" w:hAnsi="Times New Roman"/>
          <w:sz w:val="28"/>
          <w:szCs w:val="28"/>
        </w:rPr>
        <w:t>загинула</w:t>
      </w:r>
      <w:proofErr w:type="spellEnd"/>
      <w:r w:rsidRPr="001B7825">
        <w:rPr>
          <w:rFonts w:ascii="Times New Roman" w:hAnsi="Times New Roman"/>
          <w:sz w:val="28"/>
          <w:szCs w:val="28"/>
        </w:rPr>
        <w:t xml:space="preserve"> (померла)</w:t>
      </w:r>
      <w:r w:rsidRPr="001B7825">
        <w:rPr>
          <w:rFonts w:ascii="Times New Roman" w:hAnsi="Times New Roman"/>
          <w:sz w:val="28"/>
          <w:szCs w:val="28"/>
          <w:lang w:eastAsia="ru-RU"/>
        </w:rPr>
        <w:t>;</w:t>
      </w:r>
    </w:p>
    <w:p w14:paraId="76777DE7"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свідоцтва</w:t>
      </w:r>
      <w:proofErr w:type="spellEnd"/>
      <w:r w:rsidRPr="001B7825">
        <w:rPr>
          <w:rFonts w:ascii="Times New Roman" w:hAnsi="Times New Roman"/>
          <w:sz w:val="28"/>
          <w:szCs w:val="28"/>
          <w:lang w:eastAsia="ru-RU"/>
        </w:rPr>
        <w:t xml:space="preserve"> про смерть </w:t>
      </w:r>
      <w:proofErr w:type="spellStart"/>
      <w:r w:rsidRPr="001B7825">
        <w:rPr>
          <w:rFonts w:ascii="Times New Roman" w:hAnsi="Times New Roman"/>
          <w:sz w:val="28"/>
          <w:szCs w:val="28"/>
          <w:lang w:eastAsia="ru-RU"/>
        </w:rPr>
        <w:t>військовослужбовця</w:t>
      </w:r>
      <w:proofErr w:type="spellEnd"/>
      <w:r w:rsidRPr="001B7825">
        <w:rPr>
          <w:rFonts w:ascii="Times New Roman" w:hAnsi="Times New Roman"/>
          <w:sz w:val="28"/>
          <w:szCs w:val="28"/>
          <w:lang w:eastAsia="ru-RU"/>
        </w:rPr>
        <w:t>;</w:t>
      </w:r>
    </w:p>
    <w:p w14:paraId="612600D3" w14:textId="77777777" w:rsidR="00C124C0" w:rsidRDefault="00C124C0" w:rsidP="00C124C0">
      <w:pPr>
        <w:shd w:val="clear" w:color="auto" w:fill="FFFFFF"/>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довідка</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реєстрацію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останнього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місця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проживання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військовослужбовця</w:t>
      </w:r>
      <w:proofErr w:type="spellEnd"/>
      <w:r w:rsidRPr="001B7825">
        <w:rPr>
          <w:rFonts w:ascii="Times New Roman" w:hAnsi="Times New Roman"/>
          <w:sz w:val="28"/>
          <w:szCs w:val="28"/>
          <w:lang w:eastAsia="ru-RU"/>
        </w:rPr>
        <w:t>;</w:t>
      </w:r>
    </w:p>
    <w:p w14:paraId="09FA8CE0" w14:textId="70F76A10" w:rsidR="00C124C0" w:rsidRDefault="00C124C0" w:rsidP="00C124C0">
      <w:pPr>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карткового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особистого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рахунку</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відкритого</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банківській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установі</w:t>
      </w:r>
      <w:proofErr w:type="spellEnd"/>
      <w:r w:rsidR="00AC7A23">
        <w:rPr>
          <w:rFonts w:ascii="Times New Roman" w:hAnsi="Times New Roman"/>
          <w:sz w:val="28"/>
          <w:szCs w:val="28"/>
          <w:lang w:val="uk-UA" w:eastAsia="ru-RU"/>
        </w:rPr>
        <w:t>;</w:t>
      </w:r>
    </w:p>
    <w:p w14:paraId="5920E15B" w14:textId="77777777" w:rsidR="002B52FD" w:rsidRPr="00C60673" w:rsidRDefault="00AC7A23" w:rsidP="002B52FD">
      <w:pPr>
        <w:spacing w:after="0" w:line="240" w:lineRule="atLeast"/>
        <w:jc w:val="both"/>
        <w:rPr>
          <w:rFonts w:ascii="Times New Roman" w:hAnsi="Times New Roman"/>
          <w:sz w:val="28"/>
          <w:szCs w:val="28"/>
          <w:lang w:val="uk-UA" w:eastAsia="uk-UA"/>
        </w:rPr>
      </w:pPr>
      <w:r>
        <w:rPr>
          <w:rFonts w:ascii="Times New Roman" w:hAnsi="Times New Roman"/>
          <w:sz w:val="28"/>
          <w:szCs w:val="28"/>
          <w:lang w:val="uk-UA" w:eastAsia="ru-RU"/>
        </w:rPr>
        <w:tab/>
        <w:t>- інші документи</w:t>
      </w:r>
      <w:r w:rsidR="002B52FD" w:rsidRPr="00C8534A">
        <w:rPr>
          <w:rFonts w:ascii="Times New Roman" w:hAnsi="Times New Roman"/>
          <w:color w:val="0D0D0D"/>
          <w:sz w:val="28"/>
          <w:szCs w:val="28"/>
          <w:lang w:val="uk-UA" w:eastAsia="ru-RU"/>
        </w:rPr>
        <w:t>,</w:t>
      </w:r>
      <w:r w:rsidR="002B52FD" w:rsidRPr="002B52FD">
        <w:rPr>
          <w:rFonts w:ascii="Times New Roman" w:hAnsi="Times New Roman"/>
          <w:color w:val="FF0000"/>
          <w:sz w:val="28"/>
          <w:szCs w:val="28"/>
          <w:lang w:val="uk-UA" w:eastAsia="ru-RU"/>
        </w:rPr>
        <w:t xml:space="preserve"> </w:t>
      </w:r>
      <w:r w:rsidR="002B52FD" w:rsidRPr="00C60673">
        <w:rPr>
          <w:rFonts w:ascii="Times New Roman" w:hAnsi="Times New Roman"/>
          <w:sz w:val="28"/>
          <w:szCs w:val="28"/>
          <w:lang w:val="uk-UA" w:eastAsia="ru-RU"/>
        </w:rPr>
        <w:t xml:space="preserve">що мають суттєве значення та впливають на прийняття рішення. </w:t>
      </w:r>
    </w:p>
    <w:p w14:paraId="6BFB2844" w14:textId="64FEF40A" w:rsidR="00C124C0" w:rsidRPr="00F62053" w:rsidRDefault="00C124C0" w:rsidP="002B52FD">
      <w:pPr>
        <w:spacing w:after="0" w:line="240" w:lineRule="auto"/>
        <w:jc w:val="both"/>
        <w:rPr>
          <w:rFonts w:ascii="Times New Roman" w:hAnsi="Times New Roman"/>
          <w:sz w:val="28"/>
          <w:szCs w:val="28"/>
          <w:lang w:val="uk-UA" w:eastAsia="ru-RU"/>
        </w:rPr>
      </w:pPr>
    </w:p>
    <w:p w14:paraId="19A34F40" w14:textId="4035E7F2" w:rsidR="00C124C0" w:rsidRPr="00AC7A23" w:rsidRDefault="00C124C0" w:rsidP="00C124C0">
      <w:pPr>
        <w:spacing w:after="0" w:line="240" w:lineRule="auto"/>
        <w:ind w:firstLine="360"/>
        <w:jc w:val="both"/>
        <w:rPr>
          <w:rFonts w:ascii="Times New Roman" w:hAnsi="Times New Roman"/>
          <w:b/>
          <w:bCs/>
          <w:sz w:val="28"/>
          <w:szCs w:val="28"/>
          <w:lang w:val="uk-UA"/>
        </w:rPr>
      </w:pPr>
      <w:r>
        <w:rPr>
          <w:rFonts w:ascii="Times New Roman" w:hAnsi="Times New Roman"/>
          <w:b/>
          <w:bCs/>
          <w:sz w:val="28"/>
          <w:szCs w:val="28"/>
          <w:lang w:val="uk-UA"/>
        </w:rPr>
        <w:t>2.</w:t>
      </w:r>
      <w:r w:rsidR="006C01C3">
        <w:rPr>
          <w:rFonts w:ascii="Times New Roman" w:hAnsi="Times New Roman"/>
          <w:b/>
          <w:bCs/>
          <w:sz w:val="28"/>
          <w:szCs w:val="28"/>
          <w:lang w:val="uk-UA"/>
        </w:rPr>
        <w:t>1</w:t>
      </w:r>
      <w:r>
        <w:rPr>
          <w:rFonts w:ascii="Times New Roman" w:hAnsi="Times New Roman"/>
          <w:b/>
          <w:bCs/>
          <w:sz w:val="28"/>
          <w:szCs w:val="28"/>
          <w:lang w:val="uk-UA"/>
        </w:rPr>
        <w:t>.</w:t>
      </w:r>
      <w:r w:rsidR="006C01C3">
        <w:rPr>
          <w:rFonts w:ascii="Times New Roman" w:hAnsi="Times New Roman"/>
          <w:b/>
          <w:bCs/>
          <w:sz w:val="28"/>
          <w:szCs w:val="28"/>
          <w:lang w:val="uk-UA"/>
        </w:rPr>
        <w:t>6.</w:t>
      </w:r>
      <w:r>
        <w:rPr>
          <w:rFonts w:ascii="Times New Roman" w:hAnsi="Times New Roman"/>
          <w:b/>
          <w:bCs/>
          <w:sz w:val="28"/>
          <w:szCs w:val="28"/>
          <w:lang w:val="uk-UA"/>
        </w:rPr>
        <w:t xml:space="preserve"> </w:t>
      </w:r>
      <w:r w:rsidRPr="001B7825">
        <w:rPr>
          <w:rFonts w:ascii="Times New Roman" w:hAnsi="Times New Roman"/>
          <w:b/>
          <w:bCs/>
          <w:sz w:val="28"/>
          <w:szCs w:val="28"/>
          <w:lang w:val="uk-UA"/>
        </w:rPr>
        <w:t xml:space="preserve">Виплата одноразової грошової матеріальної допомоги  </w:t>
      </w:r>
      <w:r w:rsidR="00F62053" w:rsidRPr="00AC7A23">
        <w:rPr>
          <w:rFonts w:ascii="Times New Roman" w:hAnsi="Times New Roman"/>
          <w:b/>
          <w:bCs/>
          <w:sz w:val="28"/>
          <w:szCs w:val="28"/>
          <w:lang w:val="uk-UA" w:eastAsia="ru-RU"/>
        </w:rPr>
        <w:t xml:space="preserve">спортсменам, які досягли високих результатів на придбання вітамінів, відновлювальних засобів, калорійного харчування, </w:t>
      </w:r>
      <w:r w:rsidR="00FF4488">
        <w:rPr>
          <w:rFonts w:ascii="Times New Roman" w:hAnsi="Times New Roman"/>
          <w:b/>
          <w:bCs/>
          <w:sz w:val="28"/>
          <w:szCs w:val="28"/>
          <w:lang w:val="uk-UA" w:eastAsia="ru-RU"/>
        </w:rPr>
        <w:t xml:space="preserve">та </w:t>
      </w:r>
      <w:r w:rsidR="00F62053" w:rsidRPr="00AC7A23">
        <w:rPr>
          <w:rFonts w:ascii="Times New Roman" w:hAnsi="Times New Roman"/>
          <w:b/>
          <w:bCs/>
          <w:sz w:val="28"/>
          <w:szCs w:val="28"/>
          <w:lang w:val="uk-UA" w:eastAsia="ru-RU"/>
        </w:rPr>
        <w:t>інших потреб</w:t>
      </w:r>
      <w:r w:rsidR="00FF4488">
        <w:rPr>
          <w:rFonts w:ascii="Times New Roman" w:hAnsi="Times New Roman"/>
          <w:b/>
          <w:bCs/>
          <w:sz w:val="28"/>
          <w:szCs w:val="28"/>
          <w:lang w:val="uk-UA" w:eastAsia="ru-RU"/>
        </w:rPr>
        <w:t xml:space="preserve">, </w:t>
      </w:r>
      <w:r w:rsidR="00FF4488" w:rsidRPr="00C60673">
        <w:rPr>
          <w:rFonts w:ascii="Times New Roman" w:hAnsi="Times New Roman"/>
          <w:b/>
          <w:bCs/>
          <w:sz w:val="28"/>
          <w:szCs w:val="28"/>
          <w:lang w:val="uk-UA" w:eastAsia="ru-RU"/>
        </w:rPr>
        <w:t>а також їх</w:t>
      </w:r>
      <w:r w:rsidR="00AE0D56" w:rsidRPr="00C60673">
        <w:rPr>
          <w:rFonts w:ascii="Times New Roman" w:hAnsi="Times New Roman"/>
          <w:b/>
          <w:bCs/>
          <w:sz w:val="28"/>
          <w:szCs w:val="28"/>
          <w:lang w:val="uk-UA" w:eastAsia="ru-RU"/>
        </w:rPr>
        <w:t xml:space="preserve"> тренерам</w:t>
      </w:r>
      <w:r w:rsidR="00AC7A23" w:rsidRPr="00C60673">
        <w:rPr>
          <w:rFonts w:ascii="Times New Roman" w:hAnsi="Times New Roman"/>
          <w:b/>
          <w:bCs/>
          <w:sz w:val="28"/>
          <w:szCs w:val="28"/>
          <w:lang w:val="uk-UA" w:eastAsia="ru-RU"/>
        </w:rPr>
        <w:t>.</w:t>
      </w:r>
    </w:p>
    <w:p w14:paraId="29240B97" w14:textId="77777777" w:rsidR="00C124C0" w:rsidRPr="001B7825" w:rsidRDefault="00C124C0" w:rsidP="00C124C0">
      <w:pPr>
        <w:spacing w:after="0" w:line="240" w:lineRule="auto"/>
        <w:jc w:val="both"/>
        <w:rPr>
          <w:rFonts w:ascii="Times New Roman" w:hAnsi="Times New Roman"/>
          <w:bCs/>
          <w:sz w:val="28"/>
          <w:szCs w:val="28"/>
          <w:lang w:val="uk-UA"/>
        </w:rPr>
      </w:pPr>
    </w:p>
    <w:p w14:paraId="44498861" w14:textId="6719678A" w:rsidR="00F62053" w:rsidRPr="00C60673" w:rsidRDefault="00C124C0" w:rsidP="00F62053">
      <w:pPr>
        <w:spacing w:after="0" w:line="240" w:lineRule="auto"/>
        <w:ind w:firstLine="708"/>
        <w:jc w:val="both"/>
        <w:rPr>
          <w:rFonts w:ascii="Times New Roman" w:hAnsi="Times New Roman"/>
          <w:sz w:val="28"/>
          <w:szCs w:val="28"/>
          <w:lang w:val="uk-UA" w:eastAsia="ru-RU"/>
        </w:rPr>
      </w:pPr>
      <w:r w:rsidRPr="001B7825">
        <w:rPr>
          <w:rFonts w:ascii="Times New Roman" w:hAnsi="Times New Roman"/>
          <w:bCs/>
          <w:sz w:val="28"/>
          <w:szCs w:val="28"/>
          <w:lang w:val="uk-UA"/>
        </w:rPr>
        <w:t xml:space="preserve">Одноразова грошова матеріальна допомога  </w:t>
      </w:r>
      <w:r w:rsidR="00F62053" w:rsidRPr="00C8534A">
        <w:rPr>
          <w:rFonts w:ascii="Times New Roman" w:hAnsi="Times New Roman"/>
          <w:sz w:val="28"/>
          <w:szCs w:val="28"/>
          <w:lang w:val="uk-UA" w:eastAsia="ru-RU"/>
        </w:rPr>
        <w:t>спортсменам, які досягли високих результатів на придбання вітамінів, відновлювальних засобів, калорійного харчування,</w:t>
      </w:r>
      <w:r w:rsidR="00AE0D56">
        <w:rPr>
          <w:rFonts w:ascii="Times New Roman" w:hAnsi="Times New Roman"/>
          <w:sz w:val="28"/>
          <w:szCs w:val="28"/>
          <w:lang w:val="uk-UA" w:eastAsia="ru-RU"/>
        </w:rPr>
        <w:t xml:space="preserve"> </w:t>
      </w:r>
      <w:r w:rsidR="00F62053" w:rsidRPr="00C8534A">
        <w:rPr>
          <w:rFonts w:ascii="Times New Roman" w:hAnsi="Times New Roman"/>
          <w:sz w:val="28"/>
          <w:szCs w:val="28"/>
          <w:lang w:val="uk-UA" w:eastAsia="ru-RU"/>
        </w:rPr>
        <w:t xml:space="preserve"> </w:t>
      </w:r>
      <w:r w:rsidR="00FF4488">
        <w:rPr>
          <w:rFonts w:ascii="Times New Roman" w:hAnsi="Times New Roman"/>
          <w:sz w:val="28"/>
          <w:szCs w:val="28"/>
          <w:lang w:val="uk-UA" w:eastAsia="ru-RU"/>
        </w:rPr>
        <w:t xml:space="preserve">та </w:t>
      </w:r>
      <w:r w:rsidR="00F62053" w:rsidRPr="00C8534A">
        <w:rPr>
          <w:rFonts w:ascii="Times New Roman" w:hAnsi="Times New Roman"/>
          <w:sz w:val="28"/>
          <w:szCs w:val="28"/>
          <w:lang w:val="uk-UA" w:eastAsia="ru-RU"/>
        </w:rPr>
        <w:t>інших потреб</w:t>
      </w:r>
      <w:r w:rsidR="00FF4488" w:rsidRPr="00C60673">
        <w:rPr>
          <w:rFonts w:ascii="Times New Roman" w:hAnsi="Times New Roman"/>
          <w:sz w:val="28"/>
          <w:szCs w:val="28"/>
          <w:lang w:val="uk-UA" w:eastAsia="ru-RU"/>
        </w:rPr>
        <w:t>, а також</w:t>
      </w:r>
      <w:r w:rsidR="00AE0D56" w:rsidRPr="00C60673">
        <w:rPr>
          <w:rFonts w:ascii="Times New Roman" w:hAnsi="Times New Roman"/>
          <w:sz w:val="28"/>
          <w:szCs w:val="28"/>
          <w:lang w:val="uk-UA" w:eastAsia="ru-RU"/>
        </w:rPr>
        <w:t xml:space="preserve"> їх тренерам.</w:t>
      </w:r>
    </w:p>
    <w:p w14:paraId="56119BAF" w14:textId="4C3C6708" w:rsidR="00C124C0" w:rsidRPr="00F62053" w:rsidRDefault="00C124C0" w:rsidP="00F62053">
      <w:pPr>
        <w:spacing w:after="0" w:line="240" w:lineRule="auto"/>
        <w:ind w:firstLine="708"/>
        <w:jc w:val="both"/>
        <w:rPr>
          <w:rFonts w:ascii="Times New Roman" w:hAnsi="Times New Roman"/>
          <w:sz w:val="28"/>
          <w:szCs w:val="28"/>
          <w:lang w:val="uk-UA" w:eastAsia="ru-RU"/>
        </w:rPr>
      </w:pPr>
      <w:r w:rsidRPr="00F62053">
        <w:rPr>
          <w:rFonts w:ascii="Times New Roman" w:hAnsi="Times New Roman"/>
          <w:sz w:val="28"/>
          <w:szCs w:val="28"/>
          <w:lang w:val="uk-UA" w:eastAsia="ru-RU"/>
        </w:rPr>
        <w:t>Для одержання одноразової грошової матеріальної допомоги до Здолбунівської міської ради необхідно подати такі документи:</w:t>
      </w:r>
    </w:p>
    <w:p w14:paraId="7C8E75BE"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F62053">
        <w:rPr>
          <w:rFonts w:ascii="Times New Roman" w:hAnsi="Times New Roman"/>
          <w:sz w:val="28"/>
          <w:szCs w:val="28"/>
          <w:lang w:val="uk-UA" w:eastAsia="ru-RU"/>
        </w:rPr>
        <w:t xml:space="preserve">        </w:t>
      </w:r>
      <w:r w:rsidRPr="00F62053">
        <w:rPr>
          <w:rFonts w:ascii="Times New Roman" w:hAnsi="Times New Roman"/>
          <w:sz w:val="28"/>
          <w:szCs w:val="28"/>
          <w:lang w:val="uk-UA" w:eastAsia="ru-RU"/>
        </w:rPr>
        <w:tab/>
      </w:r>
      <w:r w:rsidRPr="001B7825">
        <w:rPr>
          <w:rFonts w:ascii="Times New Roman" w:hAnsi="Times New Roman"/>
          <w:sz w:val="28"/>
          <w:szCs w:val="28"/>
          <w:lang w:eastAsia="ru-RU"/>
        </w:rPr>
        <w:t>- </w:t>
      </w:r>
      <w:proofErr w:type="spellStart"/>
      <w:r w:rsidRPr="001B7825">
        <w:rPr>
          <w:rFonts w:ascii="Times New Roman" w:hAnsi="Times New Roman"/>
          <w:sz w:val="28"/>
          <w:szCs w:val="28"/>
          <w:lang w:eastAsia="ru-RU"/>
        </w:rPr>
        <w:t>заяву</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міського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голови</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надання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одноразової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грошової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матеріальної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допомоги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зі</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згодою</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обробку</w:t>
      </w:r>
      <w:proofErr w:type="spellEnd"/>
      <w:r w:rsidRPr="001B7825">
        <w:rPr>
          <w:rFonts w:ascii="Times New Roman" w:hAnsi="Times New Roman"/>
          <w:sz w:val="28"/>
          <w:szCs w:val="28"/>
          <w:lang w:eastAsia="ru-RU"/>
        </w:rPr>
        <w:t xml:space="preserve"> та </w:t>
      </w:r>
      <w:proofErr w:type="spellStart"/>
      <w:r w:rsidRPr="001B7825">
        <w:rPr>
          <w:rFonts w:ascii="Times New Roman" w:hAnsi="Times New Roman"/>
          <w:sz w:val="28"/>
          <w:szCs w:val="28"/>
          <w:lang w:eastAsia="ru-RU"/>
        </w:rPr>
        <w:t>використання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персональних</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даних</w:t>
      </w:r>
      <w:proofErr w:type="spellEnd"/>
      <w:r w:rsidRPr="001B7825">
        <w:rPr>
          <w:rFonts w:ascii="Times New Roman" w:hAnsi="Times New Roman"/>
          <w:sz w:val="28"/>
          <w:szCs w:val="28"/>
          <w:lang w:eastAsia="ru-RU"/>
        </w:rPr>
        <w:t>;</w:t>
      </w:r>
    </w:p>
    <w:p w14:paraId="0047ECD1"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паспорта </w:t>
      </w:r>
      <w:proofErr w:type="spellStart"/>
      <w:r w:rsidRPr="001B7825">
        <w:rPr>
          <w:rFonts w:ascii="Times New Roman" w:hAnsi="Times New Roman"/>
          <w:sz w:val="28"/>
          <w:szCs w:val="28"/>
          <w:lang w:eastAsia="ru-RU"/>
        </w:rPr>
        <w:t>громадянина</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України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сторінки</w:t>
      </w:r>
      <w:proofErr w:type="spellEnd"/>
      <w:r w:rsidRPr="001B7825">
        <w:rPr>
          <w:rFonts w:ascii="Times New Roman" w:hAnsi="Times New Roman"/>
          <w:sz w:val="28"/>
          <w:szCs w:val="28"/>
          <w:lang w:eastAsia="ru-RU"/>
        </w:rPr>
        <w:t xml:space="preserve">, де </w:t>
      </w:r>
      <w:proofErr w:type="spellStart"/>
      <w:r w:rsidRPr="001B7825">
        <w:rPr>
          <w:rFonts w:ascii="Times New Roman" w:hAnsi="Times New Roman"/>
          <w:sz w:val="28"/>
          <w:szCs w:val="28"/>
          <w:lang w:eastAsia="ru-RU"/>
        </w:rPr>
        <w:t>вказано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прізвище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по </w:t>
      </w:r>
      <w:proofErr w:type="spellStart"/>
      <w:r w:rsidRPr="001B7825">
        <w:rPr>
          <w:rFonts w:ascii="Times New Roman" w:hAnsi="Times New Roman"/>
          <w:sz w:val="28"/>
          <w:szCs w:val="28"/>
          <w:lang w:eastAsia="ru-RU"/>
        </w:rPr>
        <w:t>батькові</w:t>
      </w:r>
      <w:proofErr w:type="spellEnd"/>
      <w:r w:rsidRPr="001B7825">
        <w:rPr>
          <w:rFonts w:ascii="Times New Roman" w:hAnsi="Times New Roman"/>
          <w:sz w:val="28"/>
          <w:szCs w:val="28"/>
          <w:lang w:eastAsia="ru-RU"/>
        </w:rPr>
        <w:t xml:space="preserve">, дата </w:t>
      </w:r>
      <w:proofErr w:type="spellStart"/>
      <w:r w:rsidRPr="001B7825">
        <w:rPr>
          <w:rFonts w:ascii="Times New Roman" w:hAnsi="Times New Roman"/>
          <w:sz w:val="28"/>
          <w:szCs w:val="28"/>
          <w:lang w:eastAsia="ru-RU"/>
        </w:rPr>
        <w:t>народження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серія</w:t>
      </w:r>
      <w:proofErr w:type="spellEnd"/>
      <w:r w:rsidRPr="001B7825">
        <w:rPr>
          <w:rFonts w:ascii="Times New Roman" w:hAnsi="Times New Roman"/>
          <w:sz w:val="28"/>
          <w:szCs w:val="28"/>
          <w:lang w:eastAsia="ru-RU"/>
        </w:rPr>
        <w:t xml:space="preserve"> і номер паспорта, коли і ким </w:t>
      </w:r>
      <w:proofErr w:type="spellStart"/>
      <w:r w:rsidRPr="001B7825">
        <w:rPr>
          <w:rFonts w:ascii="Times New Roman" w:hAnsi="Times New Roman"/>
          <w:sz w:val="28"/>
          <w:szCs w:val="28"/>
          <w:lang w:eastAsia="ru-RU"/>
        </w:rPr>
        <w:t>виданий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місце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реєстрації</w:t>
      </w:r>
      <w:proofErr w:type="spellEnd"/>
      <w:r w:rsidRPr="001B7825">
        <w:rPr>
          <w:rFonts w:ascii="Times New Roman" w:hAnsi="Times New Roman"/>
          <w:sz w:val="28"/>
          <w:szCs w:val="28"/>
          <w:lang w:eastAsia="ru-RU"/>
        </w:rPr>
        <w:t>);</w:t>
      </w:r>
    </w:p>
    <w:p w14:paraId="6254CBE4"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shd w:val="clear" w:color="auto" w:fill="FFFFFF"/>
        </w:rPr>
        <w:t>копію</w:t>
      </w:r>
      <w:proofErr w:type="spellEnd"/>
      <w:r w:rsidRPr="001B7825">
        <w:rPr>
          <w:rFonts w:ascii="Times New Roman" w:hAnsi="Times New Roman"/>
          <w:sz w:val="28"/>
          <w:szCs w:val="28"/>
          <w:shd w:val="clear" w:color="auto" w:fill="FFFFFF"/>
        </w:rPr>
        <w:t xml:space="preserve"> документа, </w:t>
      </w:r>
      <w:proofErr w:type="spellStart"/>
      <w:r w:rsidRPr="001B7825">
        <w:rPr>
          <w:rFonts w:ascii="Times New Roman" w:hAnsi="Times New Roman"/>
          <w:sz w:val="28"/>
          <w:szCs w:val="28"/>
          <w:shd w:val="clear" w:color="auto" w:fill="FFFFFF"/>
        </w:rPr>
        <w:t>що</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засвідчує</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реєстрацію</w:t>
      </w:r>
      <w:proofErr w:type="spellEnd"/>
      <w:r w:rsidRPr="001B7825">
        <w:rPr>
          <w:rFonts w:ascii="Times New Roman" w:hAnsi="Times New Roman"/>
          <w:sz w:val="28"/>
          <w:szCs w:val="28"/>
          <w:shd w:val="clear" w:color="auto" w:fill="FFFFFF"/>
        </w:rPr>
        <w:t xml:space="preserve"> особи у Державному </w:t>
      </w:r>
      <w:proofErr w:type="spellStart"/>
      <w:r w:rsidRPr="001B7825">
        <w:rPr>
          <w:rFonts w:ascii="Times New Roman" w:hAnsi="Times New Roman"/>
          <w:sz w:val="28"/>
          <w:szCs w:val="28"/>
          <w:shd w:val="clear" w:color="auto" w:fill="FFFFFF"/>
        </w:rPr>
        <w:t>реєстрі</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фізичних</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осіб</w:t>
      </w:r>
      <w:proofErr w:type="spellEnd"/>
      <w:r w:rsidRPr="001B7825">
        <w:rPr>
          <w:rFonts w:ascii="Times New Roman" w:hAnsi="Times New Roman"/>
          <w:sz w:val="28"/>
          <w:szCs w:val="28"/>
          <w:shd w:val="clear" w:color="auto" w:fill="FFFFFF"/>
        </w:rPr>
        <w:t xml:space="preserve"> - </w:t>
      </w:r>
      <w:proofErr w:type="spellStart"/>
      <w:r w:rsidRPr="001B7825">
        <w:rPr>
          <w:rFonts w:ascii="Times New Roman" w:hAnsi="Times New Roman"/>
          <w:sz w:val="28"/>
          <w:szCs w:val="28"/>
          <w:shd w:val="clear" w:color="auto" w:fill="FFFFFF"/>
        </w:rPr>
        <w:t>платників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картка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платника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w:t>
      </w:r>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або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копія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відмітки</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паспорті</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його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відсутність</w:t>
      </w:r>
      <w:proofErr w:type="spellEnd"/>
      <w:r w:rsidRPr="001B7825">
        <w:rPr>
          <w:rFonts w:ascii="Times New Roman" w:hAnsi="Times New Roman"/>
          <w:sz w:val="28"/>
          <w:szCs w:val="28"/>
          <w:lang w:eastAsia="ru-RU"/>
        </w:rPr>
        <w:t>;</w:t>
      </w:r>
    </w:p>
    <w:p w14:paraId="6A1ECBFC" w14:textId="76347338" w:rsidR="00C124C0" w:rsidRDefault="00C124C0" w:rsidP="00C124C0">
      <w:pPr>
        <w:pStyle w:val="rvps6"/>
        <w:shd w:val="clear" w:color="auto" w:fill="FFFFFF"/>
        <w:spacing w:before="0" w:beforeAutospacing="0" w:after="0" w:afterAutospacing="0"/>
        <w:ind w:firstLine="450"/>
        <w:jc w:val="both"/>
        <w:rPr>
          <w:sz w:val="28"/>
          <w:szCs w:val="28"/>
        </w:rPr>
      </w:pPr>
      <w:r w:rsidRPr="001B7825">
        <w:rPr>
          <w:sz w:val="28"/>
          <w:szCs w:val="28"/>
        </w:rPr>
        <w:t xml:space="preserve">- </w:t>
      </w:r>
      <w:r w:rsidR="00F62053">
        <w:rPr>
          <w:sz w:val="28"/>
          <w:szCs w:val="28"/>
        </w:rPr>
        <w:t>свідоцтво про народження дитини</w:t>
      </w:r>
      <w:r w:rsidRPr="001B7825">
        <w:rPr>
          <w:sz w:val="28"/>
          <w:szCs w:val="28"/>
        </w:rPr>
        <w:t>;</w:t>
      </w:r>
    </w:p>
    <w:p w14:paraId="7447666E" w14:textId="6A5A07FF" w:rsidR="00F62053" w:rsidRPr="001B7825" w:rsidRDefault="00F62053" w:rsidP="00C124C0">
      <w:pPr>
        <w:pStyle w:val="rvps6"/>
        <w:shd w:val="clear" w:color="auto" w:fill="FFFFFF"/>
        <w:spacing w:before="0" w:beforeAutospacing="0" w:after="0" w:afterAutospacing="0"/>
        <w:ind w:firstLine="450"/>
        <w:jc w:val="both"/>
        <w:rPr>
          <w:sz w:val="28"/>
          <w:szCs w:val="28"/>
        </w:rPr>
      </w:pPr>
      <w:r>
        <w:rPr>
          <w:sz w:val="28"/>
          <w:szCs w:val="28"/>
        </w:rPr>
        <w:t>- документи, що підтверджують високі досягнення (грамоти, відзнаки тощо);</w:t>
      </w:r>
    </w:p>
    <w:p w14:paraId="3A8468D3" w14:textId="76C5EBC9" w:rsidR="00C124C0" w:rsidRDefault="00C124C0" w:rsidP="00C124C0">
      <w:pPr>
        <w:spacing w:after="0" w:line="240" w:lineRule="auto"/>
        <w:jc w:val="both"/>
        <w:rPr>
          <w:rFonts w:ascii="Times New Roman" w:hAnsi="Times New Roman"/>
          <w:sz w:val="28"/>
          <w:szCs w:val="28"/>
          <w:lang w:eastAsia="ru-RU"/>
        </w:rPr>
      </w:pPr>
      <w:r w:rsidRPr="001B7825">
        <w:rPr>
          <w:rFonts w:ascii="Times New Roman" w:hAnsi="Times New Roman"/>
          <w:sz w:val="28"/>
          <w:szCs w:val="28"/>
          <w:lang w:val="uk-UA" w:eastAsia="ru-RU"/>
        </w:rPr>
        <w:t xml:space="preserve">      </w:t>
      </w:r>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карткового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особистого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рахунку</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відкритого</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банківській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установі</w:t>
      </w:r>
      <w:proofErr w:type="spellEnd"/>
      <w:r w:rsidRPr="001B7825">
        <w:rPr>
          <w:rFonts w:ascii="Times New Roman" w:hAnsi="Times New Roman"/>
          <w:sz w:val="28"/>
          <w:szCs w:val="28"/>
          <w:lang w:eastAsia="ru-RU"/>
        </w:rPr>
        <w:t>.</w:t>
      </w:r>
    </w:p>
    <w:p w14:paraId="1BCA04C8" w14:textId="59ED1184" w:rsidR="00C124C0" w:rsidRDefault="00015CFD" w:rsidP="00C124C0">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D52EA4" w:rsidRPr="00F62053">
        <w:rPr>
          <w:rFonts w:ascii="Times New Roman" w:hAnsi="Times New Roman"/>
          <w:sz w:val="28"/>
          <w:szCs w:val="28"/>
          <w:lang w:val="uk-UA" w:eastAsia="ru-RU"/>
        </w:rPr>
        <w:t xml:space="preserve">Допомога </w:t>
      </w:r>
      <w:r w:rsidR="00F62053" w:rsidRPr="00F62053">
        <w:rPr>
          <w:rFonts w:ascii="Times New Roman" w:hAnsi="Times New Roman"/>
          <w:sz w:val="28"/>
          <w:szCs w:val="28"/>
          <w:lang w:val="uk-UA" w:eastAsia="ru-RU"/>
        </w:rPr>
        <w:t>для дітей виплачується одному з батьків (законному представнику, опікуну)</w:t>
      </w:r>
      <w:r w:rsidR="00D52EA4" w:rsidRPr="00F62053">
        <w:rPr>
          <w:rFonts w:ascii="Times New Roman" w:hAnsi="Times New Roman"/>
          <w:sz w:val="28"/>
          <w:szCs w:val="28"/>
          <w:lang w:val="uk-UA" w:eastAsia="ru-RU"/>
        </w:rPr>
        <w:t>.</w:t>
      </w:r>
    </w:p>
    <w:p w14:paraId="78D49642" w14:textId="77777777" w:rsidR="002642D9" w:rsidRPr="00955D13" w:rsidRDefault="002642D9" w:rsidP="00C124C0">
      <w:pPr>
        <w:spacing w:after="0" w:line="240" w:lineRule="auto"/>
        <w:jc w:val="both"/>
        <w:rPr>
          <w:rFonts w:ascii="Times New Roman" w:hAnsi="Times New Roman"/>
          <w:sz w:val="28"/>
          <w:szCs w:val="28"/>
          <w:lang w:val="uk-UA" w:eastAsia="ru-RU"/>
        </w:rPr>
      </w:pPr>
    </w:p>
    <w:p w14:paraId="6AF6C665" w14:textId="47205F8E" w:rsidR="00C124C0" w:rsidRPr="001C69C3" w:rsidRDefault="00C124C0" w:rsidP="00C124C0">
      <w:pPr>
        <w:suppressAutoHyphens/>
        <w:spacing w:after="0" w:line="240" w:lineRule="atLeast"/>
        <w:ind w:firstLine="708"/>
        <w:jc w:val="both"/>
        <w:rPr>
          <w:rFonts w:ascii="Times New Roman" w:hAnsi="Times New Roman"/>
          <w:b/>
          <w:bCs/>
          <w:sz w:val="28"/>
          <w:szCs w:val="28"/>
          <w:shd w:val="clear" w:color="auto" w:fill="FFFFFF"/>
          <w:lang w:val="uk-UA"/>
        </w:rPr>
      </w:pPr>
      <w:r w:rsidRPr="001C69C3">
        <w:rPr>
          <w:rFonts w:ascii="Times New Roman" w:hAnsi="Times New Roman"/>
          <w:b/>
          <w:bCs/>
          <w:sz w:val="28"/>
          <w:szCs w:val="28"/>
          <w:shd w:val="clear" w:color="auto" w:fill="FFFFFF"/>
          <w:lang w:val="uk-UA"/>
        </w:rPr>
        <w:t>2</w:t>
      </w:r>
      <w:r w:rsidR="006C01C3">
        <w:rPr>
          <w:rFonts w:ascii="Times New Roman" w:hAnsi="Times New Roman"/>
          <w:b/>
          <w:bCs/>
          <w:sz w:val="28"/>
          <w:szCs w:val="28"/>
          <w:shd w:val="clear" w:color="auto" w:fill="FFFFFF"/>
          <w:lang w:val="uk-UA"/>
        </w:rPr>
        <w:t>.1.7</w:t>
      </w:r>
      <w:r w:rsidRPr="001C69C3">
        <w:rPr>
          <w:rFonts w:ascii="Times New Roman" w:hAnsi="Times New Roman"/>
          <w:b/>
          <w:bCs/>
          <w:sz w:val="28"/>
          <w:szCs w:val="28"/>
          <w:shd w:val="clear" w:color="auto" w:fill="FFFFFF"/>
          <w:lang w:val="uk-UA"/>
        </w:rPr>
        <w:t>. В</w:t>
      </w:r>
      <w:proofErr w:type="spellStart"/>
      <w:r w:rsidRPr="001C69C3">
        <w:rPr>
          <w:rFonts w:ascii="Times New Roman" w:hAnsi="Times New Roman"/>
          <w:b/>
          <w:bCs/>
          <w:sz w:val="28"/>
          <w:szCs w:val="28"/>
          <w:shd w:val="clear" w:color="auto" w:fill="FFFFFF"/>
        </w:rPr>
        <w:t>иплат</w:t>
      </w:r>
      <w:proofErr w:type="spellEnd"/>
      <w:r w:rsidRPr="001C69C3">
        <w:rPr>
          <w:rFonts w:ascii="Times New Roman" w:hAnsi="Times New Roman"/>
          <w:b/>
          <w:bCs/>
          <w:sz w:val="28"/>
          <w:szCs w:val="28"/>
          <w:shd w:val="clear" w:color="auto" w:fill="FFFFFF"/>
          <w:lang w:val="uk-UA"/>
        </w:rPr>
        <w:t>а</w:t>
      </w:r>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компенсації</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фізичним</w:t>
      </w:r>
      <w:proofErr w:type="spellEnd"/>
      <w:r w:rsidRPr="001C69C3">
        <w:rPr>
          <w:rFonts w:ascii="Times New Roman" w:hAnsi="Times New Roman"/>
          <w:b/>
          <w:bCs/>
          <w:sz w:val="28"/>
          <w:szCs w:val="28"/>
          <w:shd w:val="clear" w:color="auto" w:fill="FFFFFF"/>
        </w:rPr>
        <w:t xml:space="preserve"> особам, </w:t>
      </w:r>
      <w:proofErr w:type="spellStart"/>
      <w:r w:rsidRPr="001C69C3">
        <w:rPr>
          <w:rFonts w:ascii="Times New Roman" w:hAnsi="Times New Roman"/>
          <w:b/>
          <w:bCs/>
          <w:sz w:val="28"/>
          <w:szCs w:val="28"/>
          <w:shd w:val="clear" w:color="auto" w:fill="FFFFFF"/>
        </w:rPr>
        <w:t>які</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надають</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соціальні</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послуги</w:t>
      </w:r>
      <w:proofErr w:type="spellEnd"/>
      <w:r w:rsidRPr="001C69C3">
        <w:rPr>
          <w:rFonts w:ascii="Times New Roman" w:hAnsi="Times New Roman"/>
          <w:b/>
          <w:bCs/>
          <w:sz w:val="28"/>
          <w:szCs w:val="28"/>
          <w:shd w:val="clear" w:color="auto" w:fill="FFFFFF"/>
        </w:rPr>
        <w:t xml:space="preserve"> з догляду на </w:t>
      </w:r>
      <w:proofErr w:type="spellStart"/>
      <w:r w:rsidRPr="001C69C3">
        <w:rPr>
          <w:rFonts w:ascii="Times New Roman" w:hAnsi="Times New Roman"/>
          <w:b/>
          <w:bCs/>
          <w:sz w:val="28"/>
          <w:szCs w:val="28"/>
          <w:shd w:val="clear" w:color="auto" w:fill="FFFFFF"/>
        </w:rPr>
        <w:t>непрофесійній</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основі</w:t>
      </w:r>
      <w:proofErr w:type="spellEnd"/>
      <w:r w:rsidRPr="001C69C3">
        <w:rPr>
          <w:rFonts w:ascii="Times New Roman" w:hAnsi="Times New Roman"/>
          <w:b/>
          <w:bCs/>
          <w:sz w:val="28"/>
          <w:szCs w:val="28"/>
          <w:shd w:val="clear" w:color="auto" w:fill="FFFFFF"/>
          <w:lang w:val="uk-UA"/>
        </w:rPr>
        <w:t>.</w:t>
      </w:r>
    </w:p>
    <w:p w14:paraId="18260309" w14:textId="77777777" w:rsidR="00C124C0" w:rsidRPr="001C69C3" w:rsidRDefault="00C124C0" w:rsidP="00C124C0">
      <w:pPr>
        <w:suppressAutoHyphens/>
        <w:spacing w:after="0" w:line="240" w:lineRule="atLeast"/>
        <w:jc w:val="center"/>
        <w:rPr>
          <w:rFonts w:ascii="Times New Roman" w:hAnsi="Times New Roman"/>
          <w:b/>
          <w:bCs/>
          <w:sz w:val="28"/>
          <w:szCs w:val="28"/>
          <w:shd w:val="clear" w:color="auto" w:fill="FFFFFF"/>
          <w:lang w:val="uk-UA"/>
        </w:rPr>
      </w:pPr>
    </w:p>
    <w:p w14:paraId="054F2AF1" w14:textId="77777777" w:rsidR="00C124C0" w:rsidRPr="001B7825" w:rsidRDefault="00C124C0" w:rsidP="00C124C0">
      <w:pPr>
        <w:suppressAutoHyphens/>
        <w:spacing w:after="0" w:line="240" w:lineRule="atLeast"/>
        <w:ind w:firstLine="708"/>
        <w:jc w:val="both"/>
        <w:rPr>
          <w:rFonts w:ascii="Times New Roman" w:hAnsi="Times New Roman"/>
          <w:sz w:val="28"/>
          <w:szCs w:val="28"/>
          <w:lang w:val="uk-UA" w:eastAsia="ar-SA"/>
        </w:rPr>
      </w:pPr>
      <w:r w:rsidRPr="001B7825">
        <w:rPr>
          <w:rFonts w:ascii="Times New Roman" w:hAnsi="Times New Roman"/>
          <w:sz w:val="28"/>
          <w:szCs w:val="28"/>
          <w:shd w:val="clear" w:color="auto" w:fill="FFFFFF"/>
          <w:lang w:val="uk-UA"/>
        </w:rPr>
        <w:t>Призначення і виплата компенсації фізичним особам, які надають соціальні послуги з догляду на непрофесійній основі здійснюється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передбачено щомісячні виплати компенсації фізичним особам, які надають соціальні послуги з догляду на непрофесійній основі (далі компенсація). Фінансування здійснюється відповідно до підпункту "а" пункту 4 частини першої статті 89</w:t>
      </w:r>
      <w:r w:rsidRPr="001B7825">
        <w:rPr>
          <w:rFonts w:ascii="Times New Roman" w:hAnsi="Times New Roman"/>
          <w:sz w:val="28"/>
          <w:szCs w:val="28"/>
          <w:shd w:val="clear" w:color="auto" w:fill="FFFFFF"/>
        </w:rPr>
        <w:t> </w:t>
      </w:r>
      <w:r w:rsidRPr="001B7825">
        <w:rPr>
          <w:rFonts w:ascii="Times New Roman" w:hAnsi="Times New Roman"/>
          <w:sz w:val="28"/>
          <w:szCs w:val="28"/>
          <w:shd w:val="clear" w:color="auto" w:fill="FFFFFF"/>
          <w:lang w:val="uk-UA"/>
        </w:rPr>
        <w:t>Бюджетного кодексу України. Для виплати компенсації подаються документи, затверджені постановою Кабінету Міністрів України від 23 вересня 2020 року № 859.</w:t>
      </w:r>
    </w:p>
    <w:p w14:paraId="53EBD6FB" w14:textId="77777777" w:rsidR="00C124C0" w:rsidRPr="001D3C88" w:rsidRDefault="00C124C0" w:rsidP="00C124C0">
      <w:pPr>
        <w:suppressAutoHyphens/>
        <w:spacing w:after="0" w:line="240" w:lineRule="atLeast"/>
        <w:rPr>
          <w:rFonts w:ascii="Times New Roman" w:hAnsi="Times New Roman"/>
          <w:color w:val="FF0000"/>
          <w:sz w:val="28"/>
          <w:szCs w:val="28"/>
          <w:lang w:val="uk-UA" w:eastAsia="ar-SA"/>
        </w:rPr>
      </w:pPr>
    </w:p>
    <w:p w14:paraId="4EA9CBB6" w14:textId="06D73FCC" w:rsidR="00AE0D56" w:rsidRPr="00C60673" w:rsidRDefault="00AE0D56" w:rsidP="00AE0D56">
      <w:pPr>
        <w:spacing w:after="0" w:line="240" w:lineRule="auto"/>
        <w:ind w:firstLine="708"/>
        <w:jc w:val="both"/>
        <w:rPr>
          <w:rFonts w:ascii="Times New Roman" w:hAnsi="Times New Roman"/>
          <w:b/>
          <w:sz w:val="28"/>
          <w:szCs w:val="28"/>
          <w:lang w:val="uk-UA"/>
        </w:rPr>
      </w:pPr>
      <w:r w:rsidRPr="00C60673">
        <w:rPr>
          <w:rFonts w:ascii="Times New Roman" w:hAnsi="Times New Roman"/>
          <w:b/>
          <w:bCs/>
          <w:sz w:val="28"/>
          <w:szCs w:val="28"/>
          <w:lang w:val="uk-UA"/>
        </w:rPr>
        <w:t>2.</w:t>
      </w:r>
      <w:r w:rsidR="006C01C3">
        <w:rPr>
          <w:rFonts w:ascii="Times New Roman" w:hAnsi="Times New Roman"/>
          <w:b/>
          <w:bCs/>
          <w:sz w:val="28"/>
          <w:szCs w:val="28"/>
          <w:lang w:val="uk-UA"/>
        </w:rPr>
        <w:t>1</w:t>
      </w:r>
      <w:r w:rsidRPr="00C60673">
        <w:rPr>
          <w:rFonts w:ascii="Times New Roman" w:hAnsi="Times New Roman"/>
          <w:b/>
          <w:bCs/>
          <w:sz w:val="28"/>
          <w:szCs w:val="28"/>
          <w:lang w:val="uk-UA"/>
        </w:rPr>
        <w:t>.</w:t>
      </w:r>
      <w:r w:rsidR="006C01C3">
        <w:rPr>
          <w:rFonts w:ascii="Times New Roman" w:hAnsi="Times New Roman"/>
          <w:b/>
          <w:bCs/>
          <w:sz w:val="28"/>
          <w:szCs w:val="28"/>
          <w:lang w:val="uk-UA"/>
        </w:rPr>
        <w:t>8.</w:t>
      </w:r>
      <w:r w:rsidRPr="00C60673">
        <w:rPr>
          <w:rFonts w:ascii="Times New Roman" w:hAnsi="Times New Roman"/>
          <w:b/>
          <w:bCs/>
          <w:sz w:val="28"/>
          <w:szCs w:val="28"/>
          <w:lang w:val="uk-UA"/>
        </w:rPr>
        <w:t xml:space="preserve"> Виплата одноразової грошової матеріальної допомоги  військовослужбовцям</w:t>
      </w:r>
      <w:r w:rsidRPr="00C60673">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 </w:t>
      </w:r>
    </w:p>
    <w:p w14:paraId="62F8EFD0" w14:textId="77777777" w:rsidR="00AE0D56" w:rsidRPr="00C60673" w:rsidRDefault="00AE0D56" w:rsidP="00AE0D56">
      <w:pPr>
        <w:spacing w:after="0" w:line="240" w:lineRule="auto"/>
        <w:jc w:val="both"/>
        <w:rPr>
          <w:rFonts w:ascii="Times New Roman" w:hAnsi="Times New Roman"/>
          <w:bCs/>
          <w:sz w:val="28"/>
          <w:szCs w:val="28"/>
          <w:lang w:val="uk-UA"/>
        </w:rPr>
      </w:pPr>
    </w:p>
    <w:p w14:paraId="0314F195" w14:textId="3F6BD332" w:rsidR="00AE0D56" w:rsidRPr="00C60673" w:rsidRDefault="00AE0D56" w:rsidP="00AE0D56">
      <w:pPr>
        <w:spacing w:after="0" w:line="240" w:lineRule="auto"/>
        <w:ind w:firstLine="708"/>
        <w:jc w:val="both"/>
        <w:rPr>
          <w:rFonts w:ascii="Times New Roman" w:hAnsi="Times New Roman"/>
          <w:bCs/>
          <w:sz w:val="28"/>
          <w:szCs w:val="28"/>
          <w:lang w:val="uk-UA"/>
        </w:rPr>
      </w:pPr>
      <w:r w:rsidRPr="00C60673">
        <w:rPr>
          <w:rFonts w:ascii="Times New Roman" w:hAnsi="Times New Roman"/>
          <w:bCs/>
          <w:sz w:val="28"/>
          <w:szCs w:val="28"/>
          <w:lang w:val="uk-UA"/>
        </w:rPr>
        <w:t xml:space="preserve">Одноразова грошова матеріальна допомога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безпосередню участь у бойових діях або забезпечують здійснення заходів з національної безпеки і оборони з 24 лютого 2022 року, і які зареєстровані на території громади, надається </w:t>
      </w:r>
      <w:proofErr w:type="spellStart"/>
      <w:r w:rsidRPr="00C60673">
        <w:rPr>
          <w:rFonts w:ascii="Times New Roman" w:hAnsi="Times New Roman"/>
          <w:bCs/>
          <w:sz w:val="28"/>
          <w:szCs w:val="28"/>
          <w:lang w:val="uk-UA"/>
        </w:rPr>
        <w:t>разово</w:t>
      </w:r>
      <w:proofErr w:type="spellEnd"/>
      <w:r w:rsidRPr="00C60673">
        <w:rPr>
          <w:rFonts w:ascii="Times New Roman" w:hAnsi="Times New Roman"/>
          <w:bCs/>
          <w:sz w:val="28"/>
          <w:szCs w:val="28"/>
          <w:lang w:val="uk-UA"/>
        </w:rPr>
        <w:t xml:space="preserve"> в сумі 5000 (п’ять тисяч) гривень.</w:t>
      </w:r>
      <w:r w:rsidR="00F126B9" w:rsidRPr="00C60673">
        <w:rPr>
          <w:rFonts w:ascii="Times New Roman" w:hAnsi="Times New Roman"/>
          <w:bCs/>
          <w:sz w:val="28"/>
          <w:szCs w:val="28"/>
          <w:lang w:val="uk-UA"/>
        </w:rPr>
        <w:t xml:space="preserve"> Допомога не виплачується у випадку, якщо така допомога була отримана в минулі періоди</w:t>
      </w:r>
      <w:r w:rsidR="006C01C3">
        <w:rPr>
          <w:rFonts w:ascii="Times New Roman" w:hAnsi="Times New Roman"/>
          <w:bCs/>
          <w:sz w:val="28"/>
          <w:szCs w:val="28"/>
          <w:lang w:val="uk-UA"/>
        </w:rPr>
        <w:t xml:space="preserve"> (2023-2024 роках)</w:t>
      </w:r>
      <w:r w:rsidR="00F126B9" w:rsidRPr="00C60673">
        <w:rPr>
          <w:rFonts w:ascii="Times New Roman" w:hAnsi="Times New Roman"/>
          <w:bCs/>
          <w:sz w:val="28"/>
          <w:szCs w:val="28"/>
          <w:lang w:val="uk-UA"/>
        </w:rPr>
        <w:t>.</w:t>
      </w:r>
    </w:p>
    <w:p w14:paraId="55848DA3" w14:textId="77777777" w:rsidR="00AE0D56" w:rsidRPr="00C60673" w:rsidRDefault="00AE0D56" w:rsidP="002B52FD">
      <w:pPr>
        <w:spacing w:after="0" w:line="240" w:lineRule="auto"/>
        <w:ind w:firstLine="708"/>
        <w:jc w:val="both"/>
        <w:rPr>
          <w:rFonts w:ascii="Times New Roman" w:hAnsi="Times New Roman"/>
          <w:sz w:val="28"/>
          <w:szCs w:val="28"/>
          <w:lang w:eastAsia="ru-RU"/>
        </w:rPr>
      </w:pPr>
      <w:r w:rsidRPr="00C60673">
        <w:rPr>
          <w:rFonts w:ascii="Times New Roman" w:hAnsi="Times New Roman"/>
          <w:sz w:val="28"/>
          <w:szCs w:val="28"/>
          <w:lang w:eastAsia="ru-RU"/>
        </w:rPr>
        <w:t xml:space="preserve">Для </w:t>
      </w:r>
      <w:proofErr w:type="spellStart"/>
      <w:r w:rsidRPr="00C60673">
        <w:rPr>
          <w:rFonts w:ascii="Times New Roman" w:hAnsi="Times New Roman"/>
          <w:sz w:val="28"/>
          <w:szCs w:val="28"/>
          <w:lang w:eastAsia="ru-RU"/>
        </w:rPr>
        <w:t>одержання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одноразової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грошової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матеріальної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допомоги</w:t>
      </w:r>
      <w:proofErr w:type="spellEnd"/>
      <w:r w:rsidRPr="00C60673">
        <w:rPr>
          <w:rFonts w:ascii="Times New Roman" w:hAnsi="Times New Roman"/>
          <w:sz w:val="28"/>
          <w:szCs w:val="28"/>
          <w:lang w:eastAsia="ru-RU"/>
        </w:rPr>
        <w:t xml:space="preserve"> до </w:t>
      </w:r>
      <w:proofErr w:type="spellStart"/>
      <w:r w:rsidRPr="00C60673">
        <w:rPr>
          <w:rFonts w:ascii="Times New Roman" w:hAnsi="Times New Roman"/>
          <w:sz w:val="28"/>
          <w:szCs w:val="28"/>
          <w:lang w:eastAsia="ru-RU"/>
        </w:rPr>
        <w:t>Здолбунівської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міської</w:t>
      </w:r>
      <w:proofErr w:type="spellEnd"/>
      <w:r w:rsidRPr="00C60673">
        <w:rPr>
          <w:rFonts w:ascii="Times New Roman" w:hAnsi="Times New Roman"/>
          <w:sz w:val="28"/>
          <w:szCs w:val="28"/>
          <w:lang w:eastAsia="ru-RU"/>
        </w:rPr>
        <w:t xml:space="preserve"> ради </w:t>
      </w:r>
      <w:proofErr w:type="spellStart"/>
      <w:r w:rsidRPr="00C60673">
        <w:rPr>
          <w:rFonts w:ascii="Times New Roman" w:hAnsi="Times New Roman"/>
          <w:sz w:val="28"/>
          <w:szCs w:val="28"/>
          <w:lang w:eastAsia="ru-RU"/>
        </w:rPr>
        <w:t>необхідно</w:t>
      </w:r>
      <w:proofErr w:type="spellEnd"/>
      <w:r w:rsidRPr="00C60673">
        <w:rPr>
          <w:rFonts w:ascii="Times New Roman" w:hAnsi="Times New Roman"/>
          <w:sz w:val="28"/>
          <w:szCs w:val="28"/>
          <w:lang w:eastAsia="ru-RU"/>
        </w:rPr>
        <w:t xml:space="preserve"> подати </w:t>
      </w:r>
      <w:proofErr w:type="spellStart"/>
      <w:r w:rsidRPr="00C60673">
        <w:rPr>
          <w:rFonts w:ascii="Times New Roman" w:hAnsi="Times New Roman"/>
          <w:sz w:val="28"/>
          <w:szCs w:val="28"/>
          <w:lang w:eastAsia="ru-RU"/>
        </w:rPr>
        <w:t>такі</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документи</w:t>
      </w:r>
      <w:proofErr w:type="spellEnd"/>
      <w:r w:rsidRPr="00C60673">
        <w:rPr>
          <w:rFonts w:ascii="Times New Roman" w:hAnsi="Times New Roman"/>
          <w:sz w:val="28"/>
          <w:szCs w:val="28"/>
          <w:lang w:eastAsia="ru-RU"/>
        </w:rPr>
        <w:t>:</w:t>
      </w:r>
    </w:p>
    <w:p w14:paraId="593A7C02" w14:textId="3C9EE183"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proofErr w:type="spellStart"/>
      <w:r w:rsidRPr="00C60673">
        <w:rPr>
          <w:rFonts w:ascii="Times New Roman" w:hAnsi="Times New Roman"/>
          <w:sz w:val="28"/>
          <w:szCs w:val="28"/>
          <w:lang w:eastAsia="ru-RU"/>
        </w:rPr>
        <w:t>заяву</w:t>
      </w:r>
      <w:proofErr w:type="spellEnd"/>
      <w:r w:rsidRPr="00C60673">
        <w:rPr>
          <w:rFonts w:ascii="Times New Roman" w:hAnsi="Times New Roman"/>
          <w:sz w:val="28"/>
          <w:szCs w:val="28"/>
          <w:lang w:eastAsia="ru-RU"/>
        </w:rPr>
        <w:t xml:space="preserve"> на </w:t>
      </w:r>
      <w:proofErr w:type="spellStart"/>
      <w:r w:rsidRPr="00C60673">
        <w:rPr>
          <w:rFonts w:ascii="Times New Roman" w:hAnsi="Times New Roman"/>
          <w:sz w:val="28"/>
          <w:szCs w:val="28"/>
          <w:lang w:eastAsia="ru-RU"/>
        </w:rPr>
        <w:t>ім’я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міського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голови</w:t>
      </w:r>
      <w:proofErr w:type="spellEnd"/>
      <w:r w:rsidRPr="00C60673">
        <w:rPr>
          <w:rFonts w:ascii="Times New Roman" w:hAnsi="Times New Roman"/>
          <w:sz w:val="28"/>
          <w:szCs w:val="28"/>
          <w:lang w:eastAsia="ru-RU"/>
        </w:rPr>
        <w:t xml:space="preserve"> про </w:t>
      </w:r>
      <w:proofErr w:type="spellStart"/>
      <w:r w:rsidRPr="00C60673">
        <w:rPr>
          <w:rFonts w:ascii="Times New Roman" w:hAnsi="Times New Roman"/>
          <w:sz w:val="28"/>
          <w:szCs w:val="28"/>
          <w:lang w:eastAsia="ru-RU"/>
        </w:rPr>
        <w:t>надання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одноразової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грошової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матеріальної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допомоги</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зі</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згодою</w:t>
      </w:r>
      <w:proofErr w:type="spellEnd"/>
      <w:r w:rsidRPr="00C60673">
        <w:rPr>
          <w:rFonts w:ascii="Times New Roman" w:hAnsi="Times New Roman"/>
          <w:sz w:val="28"/>
          <w:szCs w:val="28"/>
          <w:lang w:eastAsia="ru-RU"/>
        </w:rPr>
        <w:t xml:space="preserve"> на </w:t>
      </w:r>
      <w:proofErr w:type="spellStart"/>
      <w:r w:rsidRPr="00C60673">
        <w:rPr>
          <w:rFonts w:ascii="Times New Roman" w:hAnsi="Times New Roman"/>
          <w:sz w:val="28"/>
          <w:szCs w:val="28"/>
          <w:lang w:eastAsia="ru-RU"/>
        </w:rPr>
        <w:t>обробку</w:t>
      </w:r>
      <w:proofErr w:type="spellEnd"/>
      <w:r w:rsidRPr="00C60673">
        <w:rPr>
          <w:rFonts w:ascii="Times New Roman" w:hAnsi="Times New Roman"/>
          <w:sz w:val="28"/>
          <w:szCs w:val="28"/>
          <w:lang w:eastAsia="ru-RU"/>
        </w:rPr>
        <w:t xml:space="preserve"> та </w:t>
      </w:r>
      <w:proofErr w:type="spellStart"/>
      <w:r w:rsidRPr="00C60673">
        <w:rPr>
          <w:rFonts w:ascii="Times New Roman" w:hAnsi="Times New Roman"/>
          <w:sz w:val="28"/>
          <w:szCs w:val="28"/>
          <w:lang w:eastAsia="ru-RU"/>
        </w:rPr>
        <w:t>використання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персональних</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даних</w:t>
      </w:r>
      <w:proofErr w:type="spellEnd"/>
      <w:r w:rsidRPr="00C60673">
        <w:rPr>
          <w:rFonts w:ascii="Times New Roman" w:hAnsi="Times New Roman"/>
          <w:sz w:val="28"/>
          <w:szCs w:val="28"/>
          <w:lang w:eastAsia="ru-RU"/>
        </w:rPr>
        <w:t>;</w:t>
      </w:r>
    </w:p>
    <w:p w14:paraId="33B448BF" w14:textId="72BC4B3A"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proofErr w:type="spellStart"/>
      <w:r w:rsidRPr="00C60673">
        <w:rPr>
          <w:rFonts w:ascii="Times New Roman" w:hAnsi="Times New Roman"/>
          <w:sz w:val="28"/>
          <w:szCs w:val="28"/>
          <w:lang w:eastAsia="ru-RU"/>
        </w:rPr>
        <w:t>копію</w:t>
      </w:r>
      <w:proofErr w:type="spellEnd"/>
      <w:r w:rsidRPr="00C60673">
        <w:rPr>
          <w:rFonts w:ascii="Times New Roman" w:hAnsi="Times New Roman"/>
          <w:sz w:val="28"/>
          <w:szCs w:val="28"/>
          <w:lang w:eastAsia="ru-RU"/>
        </w:rPr>
        <w:t xml:space="preserve"> паспорта </w:t>
      </w:r>
      <w:proofErr w:type="spellStart"/>
      <w:r w:rsidRPr="00C60673">
        <w:rPr>
          <w:rFonts w:ascii="Times New Roman" w:hAnsi="Times New Roman"/>
          <w:sz w:val="28"/>
          <w:szCs w:val="28"/>
          <w:lang w:eastAsia="ru-RU"/>
        </w:rPr>
        <w:t>громадянина</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України</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сторінки</w:t>
      </w:r>
      <w:proofErr w:type="spellEnd"/>
      <w:r w:rsidRPr="00C60673">
        <w:rPr>
          <w:rFonts w:ascii="Times New Roman" w:hAnsi="Times New Roman"/>
          <w:sz w:val="28"/>
          <w:szCs w:val="28"/>
          <w:lang w:eastAsia="ru-RU"/>
        </w:rPr>
        <w:t xml:space="preserve">, де </w:t>
      </w:r>
      <w:proofErr w:type="spellStart"/>
      <w:r w:rsidRPr="00C60673">
        <w:rPr>
          <w:rFonts w:ascii="Times New Roman" w:hAnsi="Times New Roman"/>
          <w:sz w:val="28"/>
          <w:szCs w:val="28"/>
          <w:lang w:eastAsia="ru-RU"/>
        </w:rPr>
        <w:t>вказано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прізвище</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ім'я</w:t>
      </w:r>
      <w:proofErr w:type="spellEnd"/>
      <w:r w:rsidRPr="00C60673">
        <w:rPr>
          <w:rFonts w:ascii="Times New Roman" w:hAnsi="Times New Roman"/>
          <w:sz w:val="28"/>
          <w:szCs w:val="28"/>
          <w:lang w:eastAsia="ru-RU"/>
        </w:rPr>
        <w:t xml:space="preserve">, по </w:t>
      </w:r>
      <w:proofErr w:type="spellStart"/>
      <w:r w:rsidRPr="00C60673">
        <w:rPr>
          <w:rFonts w:ascii="Times New Roman" w:hAnsi="Times New Roman"/>
          <w:sz w:val="28"/>
          <w:szCs w:val="28"/>
          <w:lang w:eastAsia="ru-RU"/>
        </w:rPr>
        <w:t>батькові</w:t>
      </w:r>
      <w:proofErr w:type="spellEnd"/>
      <w:r w:rsidRPr="00C60673">
        <w:rPr>
          <w:rFonts w:ascii="Times New Roman" w:hAnsi="Times New Roman"/>
          <w:sz w:val="28"/>
          <w:szCs w:val="28"/>
          <w:lang w:eastAsia="ru-RU"/>
        </w:rPr>
        <w:t xml:space="preserve">, дата </w:t>
      </w:r>
      <w:proofErr w:type="spellStart"/>
      <w:r w:rsidRPr="00C60673">
        <w:rPr>
          <w:rFonts w:ascii="Times New Roman" w:hAnsi="Times New Roman"/>
          <w:sz w:val="28"/>
          <w:szCs w:val="28"/>
          <w:lang w:eastAsia="ru-RU"/>
        </w:rPr>
        <w:t>народження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серія</w:t>
      </w:r>
      <w:proofErr w:type="spellEnd"/>
      <w:r w:rsidRPr="00C60673">
        <w:rPr>
          <w:rFonts w:ascii="Times New Roman" w:hAnsi="Times New Roman"/>
          <w:sz w:val="28"/>
          <w:szCs w:val="28"/>
          <w:lang w:eastAsia="ru-RU"/>
        </w:rPr>
        <w:t xml:space="preserve"> і номер паспорта, коли і ким </w:t>
      </w:r>
      <w:proofErr w:type="spellStart"/>
      <w:r w:rsidRPr="00C60673">
        <w:rPr>
          <w:rFonts w:ascii="Times New Roman" w:hAnsi="Times New Roman"/>
          <w:sz w:val="28"/>
          <w:szCs w:val="28"/>
          <w:lang w:eastAsia="ru-RU"/>
        </w:rPr>
        <w:t>виданий</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місце</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реєстрації</w:t>
      </w:r>
      <w:proofErr w:type="spellEnd"/>
      <w:r w:rsidRPr="00C60673">
        <w:rPr>
          <w:rFonts w:ascii="Times New Roman" w:hAnsi="Times New Roman"/>
          <w:sz w:val="28"/>
          <w:szCs w:val="28"/>
          <w:lang w:eastAsia="ru-RU"/>
        </w:rPr>
        <w:t>);</w:t>
      </w:r>
    </w:p>
    <w:p w14:paraId="26579012" w14:textId="5E44068E"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proofErr w:type="spellStart"/>
      <w:r w:rsidRPr="00C60673">
        <w:rPr>
          <w:rFonts w:ascii="Times New Roman" w:hAnsi="Times New Roman"/>
          <w:sz w:val="28"/>
          <w:szCs w:val="28"/>
          <w:shd w:val="clear" w:color="auto" w:fill="FFFFFF"/>
        </w:rPr>
        <w:t>копію</w:t>
      </w:r>
      <w:proofErr w:type="spellEnd"/>
      <w:r w:rsidRPr="00C60673">
        <w:rPr>
          <w:rFonts w:ascii="Times New Roman" w:hAnsi="Times New Roman"/>
          <w:sz w:val="28"/>
          <w:szCs w:val="28"/>
          <w:shd w:val="clear" w:color="auto" w:fill="FFFFFF"/>
        </w:rPr>
        <w:t xml:space="preserve"> документа, </w:t>
      </w:r>
      <w:proofErr w:type="spellStart"/>
      <w:r w:rsidRPr="00C60673">
        <w:rPr>
          <w:rFonts w:ascii="Times New Roman" w:hAnsi="Times New Roman"/>
          <w:sz w:val="28"/>
          <w:szCs w:val="28"/>
          <w:shd w:val="clear" w:color="auto" w:fill="FFFFFF"/>
        </w:rPr>
        <w:t>що</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засвідчує</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реєстрацію</w:t>
      </w:r>
      <w:proofErr w:type="spellEnd"/>
      <w:r w:rsidRPr="00C60673">
        <w:rPr>
          <w:rFonts w:ascii="Times New Roman" w:hAnsi="Times New Roman"/>
          <w:sz w:val="28"/>
          <w:szCs w:val="28"/>
          <w:shd w:val="clear" w:color="auto" w:fill="FFFFFF"/>
        </w:rPr>
        <w:t xml:space="preserve"> особи у Державному </w:t>
      </w:r>
      <w:proofErr w:type="spellStart"/>
      <w:r w:rsidRPr="00C60673">
        <w:rPr>
          <w:rFonts w:ascii="Times New Roman" w:hAnsi="Times New Roman"/>
          <w:sz w:val="28"/>
          <w:szCs w:val="28"/>
          <w:shd w:val="clear" w:color="auto" w:fill="FFFFFF"/>
        </w:rPr>
        <w:t>реєстрі</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фізичних</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осіб</w:t>
      </w:r>
      <w:proofErr w:type="spellEnd"/>
      <w:r w:rsidRPr="00C60673">
        <w:rPr>
          <w:rFonts w:ascii="Times New Roman" w:hAnsi="Times New Roman"/>
          <w:sz w:val="28"/>
          <w:szCs w:val="28"/>
          <w:shd w:val="clear" w:color="auto" w:fill="FFFFFF"/>
        </w:rPr>
        <w:t xml:space="preserve"> - </w:t>
      </w:r>
      <w:proofErr w:type="spellStart"/>
      <w:r w:rsidRPr="00C60673">
        <w:rPr>
          <w:rFonts w:ascii="Times New Roman" w:hAnsi="Times New Roman"/>
          <w:sz w:val="28"/>
          <w:szCs w:val="28"/>
          <w:shd w:val="clear" w:color="auto" w:fill="FFFFFF"/>
        </w:rPr>
        <w:t>платників</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податків</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картка</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платника</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податків</w:t>
      </w:r>
      <w:proofErr w:type="spellEnd"/>
      <w:r w:rsidRPr="00C60673">
        <w:rPr>
          <w:rFonts w:ascii="Times New Roman" w:hAnsi="Times New Roman"/>
          <w:sz w:val="28"/>
          <w:szCs w:val="28"/>
          <w:shd w:val="clear" w:color="auto" w:fill="FFFFFF"/>
        </w:rPr>
        <w:t>)</w:t>
      </w:r>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або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копія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відмітки</w:t>
      </w:r>
      <w:proofErr w:type="spellEnd"/>
      <w:r w:rsidRPr="00C60673">
        <w:rPr>
          <w:rFonts w:ascii="Times New Roman" w:hAnsi="Times New Roman"/>
          <w:sz w:val="28"/>
          <w:szCs w:val="28"/>
          <w:lang w:eastAsia="ru-RU"/>
        </w:rPr>
        <w:t xml:space="preserve"> у </w:t>
      </w:r>
      <w:proofErr w:type="spellStart"/>
      <w:r w:rsidRPr="00C60673">
        <w:rPr>
          <w:rFonts w:ascii="Times New Roman" w:hAnsi="Times New Roman"/>
          <w:sz w:val="28"/>
          <w:szCs w:val="28"/>
          <w:lang w:eastAsia="ru-RU"/>
        </w:rPr>
        <w:t>паспорті</w:t>
      </w:r>
      <w:proofErr w:type="spellEnd"/>
      <w:r w:rsidRPr="00C60673">
        <w:rPr>
          <w:rFonts w:ascii="Times New Roman" w:hAnsi="Times New Roman"/>
          <w:sz w:val="28"/>
          <w:szCs w:val="28"/>
          <w:lang w:eastAsia="ru-RU"/>
        </w:rPr>
        <w:t xml:space="preserve"> про </w:t>
      </w:r>
      <w:proofErr w:type="spellStart"/>
      <w:r w:rsidRPr="00C60673">
        <w:rPr>
          <w:rFonts w:ascii="Times New Roman" w:hAnsi="Times New Roman"/>
          <w:sz w:val="28"/>
          <w:szCs w:val="28"/>
          <w:lang w:eastAsia="ru-RU"/>
        </w:rPr>
        <w:t>його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відсутність</w:t>
      </w:r>
      <w:proofErr w:type="spellEnd"/>
      <w:r w:rsidRPr="00C60673">
        <w:rPr>
          <w:rFonts w:ascii="Times New Roman" w:hAnsi="Times New Roman"/>
          <w:sz w:val="28"/>
          <w:szCs w:val="28"/>
          <w:lang w:eastAsia="ru-RU"/>
        </w:rPr>
        <w:t>;</w:t>
      </w:r>
    </w:p>
    <w:p w14:paraId="083EBD5D" w14:textId="4801126B" w:rsidR="00AE0D56" w:rsidRDefault="00313BEB" w:rsidP="00313BEB">
      <w:pPr>
        <w:pStyle w:val="rvps6"/>
        <w:shd w:val="clear" w:color="auto" w:fill="FFFFFF"/>
        <w:spacing w:before="0" w:beforeAutospacing="0" w:after="0" w:afterAutospacing="0"/>
        <w:ind w:firstLine="450"/>
        <w:jc w:val="both"/>
        <w:rPr>
          <w:sz w:val="28"/>
          <w:szCs w:val="28"/>
        </w:rPr>
      </w:pPr>
      <w:r w:rsidRPr="00C60673">
        <w:rPr>
          <w:sz w:val="28"/>
          <w:szCs w:val="28"/>
        </w:rPr>
        <w:t xml:space="preserve"> </w:t>
      </w:r>
      <w:r w:rsidR="00AE0D56" w:rsidRPr="00C60673">
        <w:rPr>
          <w:sz w:val="28"/>
          <w:szCs w:val="28"/>
        </w:rPr>
        <w:t>-</w:t>
      </w:r>
      <w:r w:rsidRPr="00C60673">
        <w:rPr>
          <w:sz w:val="28"/>
          <w:szCs w:val="28"/>
        </w:rPr>
        <w:t xml:space="preserve"> </w:t>
      </w:r>
      <w:r w:rsidR="00AE0D56" w:rsidRPr="00C60673">
        <w:rPr>
          <w:sz w:val="28"/>
          <w:szCs w:val="28"/>
        </w:rPr>
        <w:t>довідку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F126B9" w:rsidRPr="00C60673">
        <w:rPr>
          <w:sz w:val="28"/>
          <w:szCs w:val="28"/>
        </w:rPr>
        <w:t>, затверджену постановою Кабінету Міністрів України від 20.08.2014 № 413 (додаток 6 до Порядку)</w:t>
      </w:r>
      <w:r w:rsidR="00AE0D56" w:rsidRPr="00C60673">
        <w:rPr>
          <w:sz w:val="28"/>
          <w:szCs w:val="28"/>
        </w:rPr>
        <w:t>, або посвідчення учасника бойових дій, видане після 2</w:t>
      </w:r>
      <w:r w:rsidR="001D3C88" w:rsidRPr="00C60673">
        <w:rPr>
          <w:sz w:val="28"/>
          <w:szCs w:val="28"/>
        </w:rPr>
        <w:t>4</w:t>
      </w:r>
      <w:r w:rsidR="00AE0D56" w:rsidRPr="00C60673">
        <w:rPr>
          <w:sz w:val="28"/>
          <w:szCs w:val="28"/>
        </w:rPr>
        <w:t>.0</w:t>
      </w:r>
      <w:r w:rsidR="001D3C88" w:rsidRPr="00C60673">
        <w:rPr>
          <w:sz w:val="28"/>
          <w:szCs w:val="28"/>
        </w:rPr>
        <w:t>2</w:t>
      </w:r>
      <w:r w:rsidR="000A6E6D" w:rsidRPr="00C60673">
        <w:rPr>
          <w:sz w:val="28"/>
          <w:szCs w:val="28"/>
        </w:rPr>
        <w:t>.2022</w:t>
      </w:r>
      <w:r w:rsidR="00AE0D56" w:rsidRPr="00C60673">
        <w:rPr>
          <w:sz w:val="28"/>
          <w:szCs w:val="28"/>
        </w:rPr>
        <w:t>;</w:t>
      </w:r>
    </w:p>
    <w:p w14:paraId="54A24448" w14:textId="77777777" w:rsidR="00294F03" w:rsidRPr="006C01C3" w:rsidRDefault="00294F03" w:rsidP="00294F03">
      <w:pPr>
        <w:shd w:val="clear" w:color="auto" w:fill="FFFFFF"/>
        <w:spacing w:after="0" w:line="240" w:lineRule="atLeast"/>
        <w:ind w:right="34" w:firstLine="708"/>
        <w:jc w:val="both"/>
        <w:rPr>
          <w:rFonts w:ascii="Times New Roman" w:hAnsi="Times New Roman"/>
          <w:sz w:val="28"/>
          <w:szCs w:val="28"/>
          <w:lang w:val="uk-UA" w:eastAsia="ru-RU"/>
        </w:rPr>
      </w:pPr>
      <w:r w:rsidRPr="006C01C3">
        <w:rPr>
          <w:rFonts w:ascii="Times New Roman" w:hAnsi="Times New Roman"/>
          <w:sz w:val="28"/>
          <w:szCs w:val="28"/>
          <w:lang w:val="uk-UA" w:eastAsia="ru-RU"/>
        </w:rPr>
        <w:t xml:space="preserve">- довідку про проходження служби (за необхідності); </w:t>
      </w:r>
    </w:p>
    <w:p w14:paraId="60027ED1" w14:textId="69D33BF2" w:rsidR="0057090C" w:rsidRPr="00C60673" w:rsidRDefault="0057090C" w:rsidP="00294F03">
      <w:pPr>
        <w:spacing w:after="0" w:line="240" w:lineRule="atLeast"/>
        <w:ind w:firstLine="708"/>
        <w:jc w:val="both"/>
        <w:rPr>
          <w:rFonts w:ascii="Times New Roman" w:hAnsi="Times New Roman"/>
          <w:sz w:val="28"/>
          <w:szCs w:val="28"/>
          <w:lang w:val="uk-UA" w:eastAsia="uk-UA"/>
        </w:rPr>
      </w:pPr>
      <w:r w:rsidRPr="00C60673">
        <w:rPr>
          <w:rFonts w:ascii="Times New Roman" w:hAnsi="Times New Roman"/>
          <w:sz w:val="28"/>
          <w:szCs w:val="28"/>
          <w:lang w:val="uk-UA" w:eastAsia="ru-RU"/>
        </w:rPr>
        <w:t>- інші документи, що мають суттєве значення та впливають на прийняття рішення</w:t>
      </w:r>
      <w:r w:rsidR="00F126B9" w:rsidRPr="00C60673">
        <w:rPr>
          <w:rFonts w:ascii="Times New Roman" w:hAnsi="Times New Roman"/>
          <w:sz w:val="28"/>
          <w:szCs w:val="28"/>
          <w:lang w:val="uk-UA" w:eastAsia="ru-RU"/>
        </w:rPr>
        <w:t>;</w:t>
      </w:r>
      <w:r w:rsidRPr="00C60673">
        <w:rPr>
          <w:rFonts w:ascii="Times New Roman" w:hAnsi="Times New Roman"/>
          <w:sz w:val="28"/>
          <w:szCs w:val="28"/>
          <w:lang w:val="uk-UA" w:eastAsia="ru-RU"/>
        </w:rPr>
        <w:t xml:space="preserve"> </w:t>
      </w:r>
    </w:p>
    <w:p w14:paraId="11F31DD6" w14:textId="7022693A" w:rsidR="002642D9" w:rsidRPr="00C60673" w:rsidRDefault="00AE0D56" w:rsidP="00313BEB">
      <w:pPr>
        <w:spacing w:after="0" w:line="240" w:lineRule="auto"/>
        <w:jc w:val="both"/>
        <w:rPr>
          <w:rFonts w:ascii="Times New Roman" w:hAnsi="Times New Roman"/>
          <w:sz w:val="28"/>
          <w:szCs w:val="28"/>
          <w:lang w:val="uk-UA" w:eastAsia="ru-RU"/>
        </w:rPr>
      </w:pPr>
      <w:r w:rsidRPr="00C60673">
        <w:rPr>
          <w:rFonts w:ascii="Times New Roman" w:hAnsi="Times New Roman"/>
          <w:sz w:val="28"/>
          <w:szCs w:val="28"/>
          <w:lang w:val="uk-UA" w:eastAsia="ru-RU"/>
        </w:rPr>
        <w:t xml:space="preserve">      </w:t>
      </w:r>
      <w:r w:rsidR="00294F03">
        <w:rPr>
          <w:rFonts w:ascii="Times New Roman" w:hAnsi="Times New Roman"/>
          <w:sz w:val="28"/>
          <w:szCs w:val="28"/>
          <w:lang w:val="uk-UA" w:eastAsia="ru-RU"/>
        </w:rPr>
        <w:tab/>
      </w:r>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копію</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карткового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особистого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рахунку</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відкритого</w:t>
      </w:r>
      <w:proofErr w:type="spellEnd"/>
      <w:r w:rsidRPr="00C60673">
        <w:rPr>
          <w:rFonts w:ascii="Times New Roman" w:hAnsi="Times New Roman"/>
          <w:sz w:val="28"/>
          <w:szCs w:val="28"/>
          <w:lang w:eastAsia="ru-RU"/>
        </w:rPr>
        <w:t xml:space="preserve"> у </w:t>
      </w:r>
      <w:proofErr w:type="spellStart"/>
      <w:r w:rsidRPr="00C60673">
        <w:rPr>
          <w:rFonts w:ascii="Times New Roman" w:hAnsi="Times New Roman"/>
          <w:sz w:val="28"/>
          <w:szCs w:val="28"/>
          <w:lang w:eastAsia="ru-RU"/>
        </w:rPr>
        <w:t>банківській</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установі</w:t>
      </w:r>
      <w:proofErr w:type="spellEnd"/>
      <w:r w:rsidRPr="00C60673">
        <w:rPr>
          <w:rFonts w:ascii="Times New Roman" w:hAnsi="Times New Roman"/>
          <w:sz w:val="28"/>
          <w:szCs w:val="28"/>
          <w:lang w:eastAsia="ru-RU"/>
        </w:rPr>
        <w:t>.</w:t>
      </w:r>
    </w:p>
    <w:p w14:paraId="35CB58ED" w14:textId="0E955539" w:rsidR="003D4185" w:rsidRPr="00C60673" w:rsidRDefault="00AE0D56" w:rsidP="000A6E6D">
      <w:pPr>
        <w:spacing w:after="0" w:line="240" w:lineRule="auto"/>
        <w:jc w:val="both"/>
        <w:rPr>
          <w:rFonts w:ascii="Times New Roman" w:hAnsi="Times New Roman"/>
          <w:sz w:val="28"/>
          <w:szCs w:val="28"/>
          <w:lang w:eastAsia="ru-RU"/>
        </w:rPr>
      </w:pPr>
      <w:r w:rsidRPr="00C60673">
        <w:rPr>
          <w:rFonts w:ascii="Times New Roman" w:hAnsi="Times New Roman"/>
          <w:b/>
          <w:bCs/>
          <w:i/>
          <w:iCs/>
          <w:sz w:val="28"/>
          <w:szCs w:val="28"/>
          <w:lang w:eastAsia="ru-RU"/>
        </w:rPr>
        <w:tab/>
      </w:r>
    </w:p>
    <w:p w14:paraId="551F4082" w14:textId="011752AD" w:rsidR="003D4185" w:rsidRDefault="00C124C0" w:rsidP="00BF2560">
      <w:pPr>
        <w:spacing w:after="0" w:line="240" w:lineRule="atLeast"/>
        <w:ind w:firstLine="708"/>
        <w:jc w:val="both"/>
        <w:rPr>
          <w:rFonts w:ascii="Times New Roman" w:hAnsi="Times New Roman"/>
          <w:b/>
          <w:sz w:val="28"/>
          <w:szCs w:val="28"/>
          <w:lang w:val="uk-UA" w:eastAsia="ru-RU"/>
        </w:rPr>
      </w:pPr>
      <w:r>
        <w:rPr>
          <w:rFonts w:ascii="Times New Roman" w:hAnsi="Times New Roman"/>
          <w:b/>
          <w:sz w:val="28"/>
          <w:szCs w:val="28"/>
          <w:lang w:val="uk-UA" w:eastAsia="ru-RU"/>
        </w:rPr>
        <w:t xml:space="preserve">3. </w:t>
      </w:r>
      <w:r w:rsidR="003D4185" w:rsidRPr="00C8534A">
        <w:rPr>
          <w:rFonts w:ascii="Times New Roman" w:hAnsi="Times New Roman"/>
          <w:b/>
          <w:sz w:val="28"/>
          <w:szCs w:val="28"/>
          <w:lang w:val="uk-UA" w:eastAsia="ru-RU"/>
        </w:rPr>
        <w:t>Подання та розгляд заяв</w:t>
      </w:r>
      <w:r w:rsidR="003D4185" w:rsidRPr="00C8534A">
        <w:rPr>
          <w:rFonts w:ascii="Times New Roman" w:hAnsi="Times New Roman"/>
          <w:b/>
          <w:sz w:val="28"/>
          <w:szCs w:val="28"/>
          <w:lang w:val="uk-UA" w:eastAsia="ar-SA"/>
        </w:rPr>
        <w:t xml:space="preserve"> про надання одноразової грошової матеріальної допомоги</w:t>
      </w:r>
      <w:r w:rsidR="003D4185" w:rsidRPr="00C8534A">
        <w:rPr>
          <w:rFonts w:ascii="Times New Roman" w:hAnsi="Times New Roman"/>
          <w:b/>
          <w:sz w:val="28"/>
          <w:szCs w:val="28"/>
          <w:lang w:val="uk-UA" w:eastAsia="ru-RU"/>
        </w:rPr>
        <w:t>.</w:t>
      </w:r>
    </w:p>
    <w:p w14:paraId="59DB49BE" w14:textId="77777777" w:rsidR="002642D9" w:rsidRPr="00C8534A" w:rsidRDefault="002642D9" w:rsidP="00BF2560">
      <w:pPr>
        <w:spacing w:after="0" w:line="240" w:lineRule="atLeast"/>
        <w:ind w:firstLine="708"/>
        <w:jc w:val="both"/>
        <w:rPr>
          <w:rFonts w:ascii="Times New Roman" w:hAnsi="Times New Roman"/>
          <w:b/>
          <w:sz w:val="28"/>
          <w:szCs w:val="28"/>
          <w:lang w:val="uk-UA" w:eastAsia="ar-SA"/>
        </w:rPr>
      </w:pPr>
    </w:p>
    <w:p w14:paraId="2AFA8ED9" w14:textId="26B8E44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Мешканці Здолбунівської міської територіальної громади подають заяву до Здолбунівської міської ради особисто, поштою або через </w:t>
      </w:r>
      <w:r w:rsidR="00F62053">
        <w:rPr>
          <w:rFonts w:ascii="Times New Roman" w:hAnsi="Times New Roman"/>
          <w:sz w:val="28"/>
          <w:szCs w:val="28"/>
          <w:lang w:val="uk-UA" w:eastAsia="ar-SA"/>
        </w:rPr>
        <w:t>законних представників</w:t>
      </w:r>
      <w:r w:rsidRPr="00C8534A">
        <w:rPr>
          <w:rFonts w:ascii="Times New Roman" w:hAnsi="Times New Roman"/>
          <w:sz w:val="28"/>
          <w:szCs w:val="28"/>
          <w:lang w:val="uk-UA" w:eastAsia="ar-SA"/>
        </w:rPr>
        <w:t xml:space="preserve">.                                                                    </w:t>
      </w:r>
    </w:p>
    <w:p w14:paraId="6946E994" w14:textId="77777777"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color w:val="FF0000"/>
          <w:sz w:val="28"/>
          <w:szCs w:val="28"/>
          <w:lang w:val="uk-UA" w:eastAsia="ar-SA"/>
        </w:rPr>
      </w:pPr>
      <w:r w:rsidRPr="00C8534A">
        <w:rPr>
          <w:rFonts w:ascii="Times New Roman" w:hAnsi="Times New Roman"/>
          <w:color w:val="000000"/>
          <w:sz w:val="28"/>
          <w:szCs w:val="28"/>
          <w:lang w:val="uk-UA" w:eastAsia="ar-SA"/>
        </w:rPr>
        <w:t>Одноразова грошова матеріальна допомога надана відповідно до Програми не носить постійного характеру, а є додатком до існуючого доходу і може надаватися для особи або сім'ї не більше одного разу на рік</w:t>
      </w:r>
      <w:r w:rsidRPr="00C8534A">
        <w:rPr>
          <w:rFonts w:ascii="Times New Roman" w:hAnsi="Times New Roman"/>
          <w:color w:val="FF0000"/>
          <w:sz w:val="28"/>
          <w:szCs w:val="28"/>
          <w:lang w:val="uk-UA" w:eastAsia="ar-SA"/>
        </w:rPr>
        <w:t>.</w:t>
      </w:r>
    </w:p>
    <w:p w14:paraId="607BCF4B" w14:textId="77777777"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Заява та відповідні документи про надання одноразової грошової матеріальної допомоги розглядаються комісією з питань надання матеріальної допомоги громадянам Здолбунівської міської територіальної громади (далі – Комісія). За необхідності Комісією організовується проведення обстеження житлово-побутових умов проживання та складається акт. </w:t>
      </w:r>
    </w:p>
    <w:p w14:paraId="08CC6C1B" w14:textId="50539841"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У кожному випадку до звернення про надання одноразової грошової матеріальної допомоги  заявник долучає номер поточного рахунку відкритого у </w:t>
      </w:r>
      <w:r w:rsidRPr="00C8534A">
        <w:rPr>
          <w:rFonts w:ascii="Times New Roman" w:hAnsi="Times New Roman"/>
          <w:color w:val="0D0D0D"/>
          <w:sz w:val="28"/>
          <w:szCs w:val="28"/>
          <w:shd w:val="clear" w:color="auto" w:fill="FFFFFF"/>
          <w:lang w:val="uk-UA" w:eastAsia="ar-SA"/>
        </w:rPr>
        <w:t xml:space="preserve">відділеннях </w:t>
      </w:r>
      <w:r w:rsidR="00C46CF2">
        <w:rPr>
          <w:rFonts w:ascii="Times New Roman" w:hAnsi="Times New Roman"/>
          <w:color w:val="0D0D0D"/>
          <w:sz w:val="28"/>
          <w:szCs w:val="28"/>
          <w:shd w:val="clear" w:color="auto" w:fill="FFFFFF"/>
          <w:lang w:val="uk-UA" w:eastAsia="ar-SA"/>
        </w:rPr>
        <w:t>АТ</w:t>
      </w:r>
      <w:r w:rsidRPr="00C8534A">
        <w:rPr>
          <w:rFonts w:ascii="Times New Roman" w:hAnsi="Times New Roman"/>
          <w:sz w:val="28"/>
          <w:szCs w:val="28"/>
          <w:lang w:val="uk-UA" w:eastAsia="ar-SA"/>
        </w:rPr>
        <w:t xml:space="preserve"> «Ощадбанку»</w:t>
      </w:r>
      <w:r w:rsidR="00C46CF2">
        <w:rPr>
          <w:rFonts w:ascii="Times New Roman" w:hAnsi="Times New Roman"/>
          <w:sz w:val="28"/>
          <w:szCs w:val="28"/>
          <w:lang w:val="uk-UA" w:eastAsia="ar-SA"/>
        </w:rPr>
        <w:t xml:space="preserve"> </w:t>
      </w:r>
      <w:r w:rsidRPr="00C8534A">
        <w:rPr>
          <w:rFonts w:ascii="Times New Roman" w:hAnsi="Times New Roman"/>
          <w:sz w:val="28"/>
          <w:szCs w:val="28"/>
          <w:lang w:val="uk-UA" w:eastAsia="ar-SA"/>
        </w:rPr>
        <w:t xml:space="preserve">або </w:t>
      </w:r>
      <w:r w:rsidR="00C46CF2">
        <w:rPr>
          <w:rFonts w:ascii="Times New Roman" w:hAnsi="Times New Roman"/>
          <w:sz w:val="28"/>
          <w:szCs w:val="28"/>
          <w:lang w:val="uk-UA" w:eastAsia="ar-SA"/>
        </w:rPr>
        <w:t xml:space="preserve">АТ </w:t>
      </w:r>
      <w:r w:rsidRPr="00C8534A">
        <w:rPr>
          <w:rFonts w:ascii="Times New Roman" w:hAnsi="Times New Roman"/>
          <w:sz w:val="28"/>
          <w:szCs w:val="28"/>
          <w:lang w:val="uk-UA" w:eastAsia="ar-SA"/>
        </w:rPr>
        <w:t>Приватбанку</w:t>
      </w:r>
      <w:r w:rsidR="00133E3B">
        <w:rPr>
          <w:rFonts w:ascii="Times New Roman" w:hAnsi="Times New Roman"/>
          <w:sz w:val="28"/>
          <w:szCs w:val="28"/>
          <w:lang w:val="uk-UA" w:eastAsia="ar-SA"/>
        </w:rPr>
        <w:t xml:space="preserve"> тощо</w:t>
      </w:r>
      <w:r w:rsidRPr="00C8534A">
        <w:rPr>
          <w:rFonts w:ascii="Times New Roman" w:hAnsi="Times New Roman"/>
          <w:sz w:val="28"/>
          <w:szCs w:val="28"/>
          <w:lang w:val="uk-UA" w:eastAsia="ar-SA"/>
        </w:rPr>
        <w:t>.</w:t>
      </w:r>
    </w:p>
    <w:p w14:paraId="5636C082" w14:textId="7F331B0E" w:rsidR="003D4185" w:rsidRDefault="003D4185" w:rsidP="00C46CF2">
      <w:pPr>
        <w:spacing w:after="0" w:line="240" w:lineRule="atLeast"/>
        <w:ind w:firstLine="708"/>
        <w:jc w:val="both"/>
        <w:rPr>
          <w:rFonts w:ascii="Times New Roman" w:hAnsi="Times New Roman"/>
          <w:sz w:val="28"/>
          <w:szCs w:val="28"/>
          <w:lang w:val="uk-UA" w:eastAsia="ru-RU"/>
        </w:rPr>
      </w:pPr>
      <w:proofErr w:type="spellStart"/>
      <w:r w:rsidRPr="00C46CF2">
        <w:rPr>
          <w:rFonts w:ascii="Times New Roman" w:hAnsi="Times New Roman"/>
          <w:sz w:val="28"/>
          <w:szCs w:val="28"/>
          <w:lang w:val="uk-UA" w:eastAsia="ru-RU"/>
        </w:rPr>
        <w:t>Проєкт</w:t>
      </w:r>
      <w:proofErr w:type="spellEnd"/>
      <w:r w:rsidRPr="00C46CF2">
        <w:rPr>
          <w:rFonts w:ascii="Times New Roman" w:hAnsi="Times New Roman"/>
          <w:sz w:val="28"/>
          <w:szCs w:val="28"/>
          <w:lang w:val="uk-UA" w:eastAsia="ru-RU"/>
        </w:rPr>
        <w:t xml:space="preserve"> рішення про надання одноразової грошової матеріальної допомоги виноситься на розгляд  постійних депутатських комісій та сесії Здолбунівської міської ради</w:t>
      </w:r>
      <w:r w:rsidR="006C01C3">
        <w:rPr>
          <w:rFonts w:ascii="Times New Roman" w:hAnsi="Times New Roman"/>
          <w:sz w:val="28"/>
          <w:szCs w:val="28"/>
          <w:lang w:val="uk-UA" w:eastAsia="ru-RU"/>
        </w:rPr>
        <w:t xml:space="preserve"> (крім допомоги на поховання)</w:t>
      </w:r>
      <w:r w:rsidRPr="00C46CF2">
        <w:rPr>
          <w:rFonts w:ascii="Times New Roman" w:hAnsi="Times New Roman"/>
          <w:sz w:val="28"/>
          <w:szCs w:val="28"/>
          <w:lang w:val="uk-UA" w:eastAsia="ru-RU"/>
        </w:rPr>
        <w:t xml:space="preserve">.  </w:t>
      </w:r>
    </w:p>
    <w:p w14:paraId="252E35B1" w14:textId="77777777" w:rsidR="00C46CF2" w:rsidRPr="00C46CF2" w:rsidRDefault="00C46CF2" w:rsidP="00C46CF2">
      <w:pPr>
        <w:spacing w:after="0" w:line="240" w:lineRule="atLeast"/>
        <w:ind w:firstLine="708"/>
        <w:jc w:val="both"/>
        <w:rPr>
          <w:rFonts w:ascii="Times New Roman" w:hAnsi="Times New Roman"/>
          <w:sz w:val="28"/>
          <w:szCs w:val="28"/>
          <w:lang w:val="uk-UA" w:eastAsia="ru-RU"/>
        </w:rPr>
      </w:pPr>
    </w:p>
    <w:p w14:paraId="073D8CE7" w14:textId="42E38839" w:rsidR="00C124C0" w:rsidRPr="00C8534A" w:rsidRDefault="00C124C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Одноразова грошова матеріальна допомога встановлюється в наступних розмірах:</w:t>
      </w:r>
    </w:p>
    <w:p w14:paraId="5502B611" w14:textId="64E1AEE7" w:rsidR="001D3C88" w:rsidRPr="001D3C88"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на лікування за рішенням Комісії в розмірі, що не перевищує </w:t>
      </w:r>
      <w:r w:rsidR="00C46CF2">
        <w:rPr>
          <w:rFonts w:ascii="Times New Roman" w:hAnsi="Times New Roman"/>
          <w:sz w:val="28"/>
          <w:szCs w:val="28"/>
          <w:lang w:val="uk-UA" w:eastAsia="ru-RU"/>
        </w:rPr>
        <w:t>4</w:t>
      </w:r>
      <w:r w:rsidRPr="00C8534A">
        <w:rPr>
          <w:rFonts w:ascii="Times New Roman" w:hAnsi="Times New Roman"/>
          <w:sz w:val="28"/>
          <w:szCs w:val="28"/>
          <w:lang w:val="uk-UA" w:eastAsia="ru-RU"/>
        </w:rPr>
        <w:t>000 (</w:t>
      </w:r>
      <w:r w:rsidR="00C46CF2">
        <w:rPr>
          <w:rFonts w:ascii="Times New Roman" w:hAnsi="Times New Roman"/>
          <w:sz w:val="28"/>
          <w:szCs w:val="28"/>
          <w:lang w:val="uk-UA" w:eastAsia="ru-RU"/>
        </w:rPr>
        <w:t>чотири</w:t>
      </w:r>
      <w:r w:rsidRPr="00C8534A">
        <w:rPr>
          <w:rFonts w:ascii="Times New Roman" w:hAnsi="Times New Roman"/>
          <w:sz w:val="28"/>
          <w:szCs w:val="28"/>
          <w:lang w:val="uk-UA" w:eastAsia="ru-RU"/>
        </w:rPr>
        <w:t xml:space="preserve"> тисяч</w:t>
      </w:r>
      <w:r w:rsidR="00C46CF2">
        <w:rPr>
          <w:rFonts w:ascii="Times New Roman" w:hAnsi="Times New Roman"/>
          <w:sz w:val="28"/>
          <w:szCs w:val="28"/>
          <w:lang w:val="uk-UA" w:eastAsia="ru-RU"/>
        </w:rPr>
        <w:t>і</w:t>
      </w:r>
      <w:r w:rsidRPr="00C8534A">
        <w:rPr>
          <w:rFonts w:ascii="Times New Roman" w:hAnsi="Times New Roman"/>
          <w:sz w:val="28"/>
          <w:szCs w:val="28"/>
          <w:lang w:val="uk-UA" w:eastAsia="ru-RU"/>
        </w:rPr>
        <w:t>) гривень;</w:t>
      </w:r>
    </w:p>
    <w:p w14:paraId="169F3ABE" w14:textId="345B9F2A" w:rsidR="00C124C0" w:rsidRPr="00D8119C"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w:t>
      </w:r>
      <w:r w:rsidRPr="00C8534A">
        <w:rPr>
          <w:rFonts w:ascii="Times New Roman" w:hAnsi="Times New Roman"/>
          <w:b/>
          <w:sz w:val="28"/>
          <w:szCs w:val="28"/>
          <w:lang w:val="uk-UA" w:eastAsia="ru-RU"/>
        </w:rPr>
        <w:t xml:space="preserve"> </w:t>
      </w:r>
      <w:r w:rsidR="00C46CF2" w:rsidRPr="00C46CF2">
        <w:rPr>
          <w:rFonts w:ascii="Times New Roman" w:hAnsi="Times New Roman"/>
          <w:bCs/>
          <w:sz w:val="28"/>
          <w:szCs w:val="28"/>
          <w:lang w:val="uk-UA" w:eastAsia="ru-RU"/>
        </w:rPr>
        <w:t>на лікування</w:t>
      </w:r>
      <w:r w:rsidR="00C46CF2">
        <w:rPr>
          <w:rFonts w:ascii="Times New Roman" w:hAnsi="Times New Roman"/>
          <w:b/>
          <w:sz w:val="28"/>
          <w:szCs w:val="28"/>
          <w:lang w:val="uk-UA" w:eastAsia="ru-RU"/>
        </w:rPr>
        <w:t xml:space="preserve"> </w:t>
      </w:r>
      <w:r>
        <w:rPr>
          <w:rFonts w:ascii="Times New Roman" w:hAnsi="Times New Roman"/>
          <w:sz w:val="28"/>
          <w:szCs w:val="28"/>
          <w:lang w:val="uk-UA" w:eastAsia="ru-RU"/>
        </w:rPr>
        <w:t>військовослужбовц</w:t>
      </w:r>
      <w:r w:rsidR="00C46CF2">
        <w:rPr>
          <w:rFonts w:ascii="Times New Roman" w:hAnsi="Times New Roman"/>
          <w:sz w:val="28"/>
          <w:szCs w:val="28"/>
          <w:lang w:val="uk-UA" w:eastAsia="ru-RU"/>
        </w:rPr>
        <w:t>ів</w:t>
      </w:r>
      <w:r w:rsidRPr="00C8534A">
        <w:rPr>
          <w:rFonts w:ascii="Times New Roman" w:hAnsi="Times New Roman"/>
          <w:sz w:val="28"/>
          <w:szCs w:val="28"/>
          <w:lang w:val="uk-UA" w:eastAsia="ru-RU"/>
        </w:rPr>
        <w:t xml:space="preserve"> </w:t>
      </w:r>
      <w:r>
        <w:rPr>
          <w:rFonts w:ascii="Times New Roman" w:hAnsi="Times New Roman"/>
          <w:b/>
          <w:sz w:val="28"/>
          <w:szCs w:val="28"/>
          <w:lang w:val="uk-UA" w:eastAsia="ru-RU"/>
        </w:rPr>
        <w:t>–</w:t>
      </w:r>
      <w:r w:rsidRPr="00C8534A">
        <w:rPr>
          <w:rFonts w:ascii="Times New Roman" w:hAnsi="Times New Roman"/>
          <w:b/>
          <w:sz w:val="28"/>
          <w:szCs w:val="28"/>
          <w:lang w:val="uk-UA" w:eastAsia="ru-RU"/>
        </w:rPr>
        <w:t xml:space="preserve"> </w:t>
      </w:r>
      <w:r>
        <w:rPr>
          <w:rFonts w:ascii="Times New Roman" w:hAnsi="Times New Roman"/>
          <w:sz w:val="28"/>
          <w:szCs w:val="28"/>
          <w:lang w:val="uk-UA" w:eastAsia="ru-RU"/>
        </w:rPr>
        <w:t xml:space="preserve">за рішенням </w:t>
      </w:r>
      <w:r w:rsidR="00C46CF2">
        <w:rPr>
          <w:rFonts w:ascii="Times New Roman" w:hAnsi="Times New Roman"/>
          <w:sz w:val="28"/>
          <w:szCs w:val="28"/>
          <w:lang w:val="uk-UA" w:eastAsia="ru-RU"/>
        </w:rPr>
        <w:t>К</w:t>
      </w:r>
      <w:r>
        <w:rPr>
          <w:rFonts w:ascii="Times New Roman" w:hAnsi="Times New Roman"/>
          <w:sz w:val="28"/>
          <w:szCs w:val="28"/>
          <w:lang w:val="uk-UA" w:eastAsia="ru-RU"/>
        </w:rPr>
        <w:t>омісії</w:t>
      </w:r>
      <w:r w:rsidRPr="00C8534A">
        <w:rPr>
          <w:rFonts w:ascii="Times New Roman" w:hAnsi="Times New Roman"/>
          <w:sz w:val="28"/>
          <w:szCs w:val="28"/>
          <w:lang w:val="uk-UA" w:eastAsia="ru-RU"/>
        </w:rPr>
        <w:t>;</w:t>
      </w:r>
    </w:p>
    <w:p w14:paraId="759D526D" w14:textId="2EF70251" w:rsidR="00C124C0" w:rsidRDefault="00C124C0" w:rsidP="00C124C0">
      <w:pPr>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ru-RU"/>
        </w:rPr>
        <w:tab/>
        <w:t xml:space="preserve">- </w:t>
      </w:r>
      <w:r w:rsidRPr="00C8534A">
        <w:rPr>
          <w:rFonts w:ascii="Times New Roman" w:hAnsi="Times New Roman"/>
          <w:sz w:val="28"/>
          <w:szCs w:val="28"/>
          <w:lang w:val="uk-UA" w:eastAsia="ar-SA"/>
        </w:rPr>
        <w:t xml:space="preserve">надання одноразової грошової матеріальної допомоги на вирішення соціально – побутових проблем в розмірі, що не перевищує </w:t>
      </w:r>
      <w:r w:rsidR="00C46CF2">
        <w:rPr>
          <w:rFonts w:ascii="Times New Roman" w:hAnsi="Times New Roman"/>
          <w:sz w:val="28"/>
          <w:szCs w:val="28"/>
          <w:lang w:val="uk-UA" w:eastAsia="ar-SA"/>
        </w:rPr>
        <w:t>1</w:t>
      </w:r>
      <w:r w:rsidRPr="00C8534A">
        <w:rPr>
          <w:rFonts w:ascii="Times New Roman" w:hAnsi="Times New Roman"/>
          <w:sz w:val="28"/>
          <w:szCs w:val="28"/>
          <w:lang w:val="uk-UA" w:eastAsia="ar-SA"/>
        </w:rPr>
        <w:t>0000 (</w:t>
      </w:r>
      <w:r w:rsidR="00C46CF2">
        <w:rPr>
          <w:rFonts w:ascii="Times New Roman" w:hAnsi="Times New Roman"/>
          <w:sz w:val="28"/>
          <w:szCs w:val="28"/>
          <w:lang w:val="uk-UA" w:eastAsia="ar-SA"/>
        </w:rPr>
        <w:t>дес</w:t>
      </w:r>
      <w:r w:rsidRPr="00C8534A">
        <w:rPr>
          <w:rFonts w:ascii="Times New Roman" w:hAnsi="Times New Roman"/>
          <w:sz w:val="28"/>
          <w:szCs w:val="28"/>
          <w:lang w:val="uk-UA" w:eastAsia="ar-SA"/>
        </w:rPr>
        <w:t>ять тисяч) гривень;</w:t>
      </w:r>
    </w:p>
    <w:p w14:paraId="2DD904B5" w14:textId="7F016A03" w:rsidR="001D3C88" w:rsidRPr="00C60673" w:rsidRDefault="001D3C88" w:rsidP="00C124C0">
      <w:pPr>
        <w:spacing w:after="0" w:line="240" w:lineRule="atLeast"/>
        <w:jc w:val="both"/>
        <w:rPr>
          <w:rFonts w:ascii="Times New Roman" w:hAnsi="Times New Roman"/>
          <w:sz w:val="28"/>
          <w:szCs w:val="28"/>
          <w:lang w:val="uk-UA" w:eastAsia="ru-RU"/>
        </w:rPr>
      </w:pPr>
      <w:r w:rsidRPr="001D3C88">
        <w:rPr>
          <w:rFonts w:ascii="Times New Roman" w:hAnsi="Times New Roman"/>
          <w:color w:val="FF0000"/>
          <w:sz w:val="28"/>
          <w:szCs w:val="28"/>
          <w:lang w:val="uk-UA" w:eastAsia="ar-SA"/>
        </w:rPr>
        <w:tab/>
      </w:r>
      <w:r w:rsidRPr="00C60673">
        <w:rPr>
          <w:rFonts w:ascii="Times New Roman" w:hAnsi="Times New Roman"/>
          <w:sz w:val="28"/>
          <w:szCs w:val="28"/>
          <w:lang w:val="uk-UA" w:eastAsia="ar-SA"/>
        </w:rPr>
        <w:t>- надання одноразової матеріальної грошової допомоги військовослужбовцям – 5000 (п’ять тисяч )</w:t>
      </w:r>
      <w:r w:rsidR="00955D13" w:rsidRPr="00C60673">
        <w:rPr>
          <w:rFonts w:ascii="Times New Roman" w:hAnsi="Times New Roman"/>
          <w:sz w:val="28"/>
          <w:szCs w:val="28"/>
          <w:lang w:val="uk-UA" w:eastAsia="ar-SA"/>
        </w:rPr>
        <w:t xml:space="preserve"> </w:t>
      </w:r>
      <w:r w:rsidRPr="00C60673">
        <w:rPr>
          <w:rFonts w:ascii="Times New Roman" w:hAnsi="Times New Roman"/>
          <w:sz w:val="28"/>
          <w:szCs w:val="28"/>
          <w:lang w:val="uk-UA" w:eastAsia="ar-SA"/>
        </w:rPr>
        <w:t>гривень;</w:t>
      </w:r>
    </w:p>
    <w:p w14:paraId="2F7023C6" w14:textId="77777777" w:rsidR="00C124C0"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ru-RU"/>
        </w:rPr>
      </w:pPr>
      <w:r w:rsidRPr="00C60673">
        <w:rPr>
          <w:rFonts w:ascii="Times New Roman" w:hAnsi="Times New Roman"/>
          <w:sz w:val="28"/>
          <w:szCs w:val="28"/>
          <w:lang w:val="uk-UA" w:eastAsia="ru-RU"/>
        </w:rPr>
        <w:t>- в окремих випадках сума одноразової грошової матеріальної допомоги  може встановлюватись індивідуально по кожному зверненню, понад встановлений розмір, за рішенням постійних депутатських комісій та сесії міської ради.</w:t>
      </w:r>
    </w:p>
    <w:p w14:paraId="38D13B81" w14:textId="2ADC155F" w:rsidR="002642D9" w:rsidRPr="00C60673" w:rsidRDefault="002642D9" w:rsidP="00C124C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C60673">
        <w:rPr>
          <w:rFonts w:ascii="Times New Roman" w:hAnsi="Times New Roman"/>
          <w:sz w:val="28"/>
          <w:szCs w:val="28"/>
          <w:lang w:val="uk-UA" w:eastAsia="ar-SA"/>
        </w:rPr>
        <w:t>Особа</w:t>
      </w:r>
      <w:r w:rsidR="00B20067">
        <w:rPr>
          <w:rFonts w:ascii="Times New Roman" w:hAnsi="Times New Roman"/>
          <w:sz w:val="28"/>
          <w:szCs w:val="28"/>
          <w:lang w:val="uk-UA" w:eastAsia="ar-SA"/>
        </w:rPr>
        <w:t xml:space="preserve"> </w:t>
      </w:r>
      <w:r w:rsidRPr="00C60673">
        <w:rPr>
          <w:rFonts w:ascii="Times New Roman" w:hAnsi="Times New Roman"/>
          <w:sz w:val="28"/>
          <w:szCs w:val="28"/>
          <w:lang w:val="uk-UA" w:eastAsia="ar-SA"/>
        </w:rPr>
        <w:t>може отримати лише один вид допомоги, передбачених Програмою відповідно до пунктів 2.</w:t>
      </w:r>
      <w:r w:rsidR="00B20067">
        <w:rPr>
          <w:rFonts w:ascii="Times New Roman" w:hAnsi="Times New Roman"/>
          <w:sz w:val="28"/>
          <w:szCs w:val="28"/>
          <w:lang w:val="uk-UA" w:eastAsia="ar-SA"/>
        </w:rPr>
        <w:t>1.1</w:t>
      </w:r>
      <w:r w:rsidRPr="00C60673">
        <w:rPr>
          <w:rFonts w:ascii="Times New Roman" w:hAnsi="Times New Roman"/>
          <w:sz w:val="28"/>
          <w:szCs w:val="28"/>
          <w:lang w:val="uk-UA" w:eastAsia="ar-SA"/>
        </w:rPr>
        <w:t>, 2</w:t>
      </w:r>
      <w:r w:rsidR="00B20067">
        <w:rPr>
          <w:rFonts w:ascii="Times New Roman" w:hAnsi="Times New Roman"/>
          <w:sz w:val="28"/>
          <w:szCs w:val="28"/>
          <w:lang w:val="uk-UA" w:eastAsia="ar-SA"/>
        </w:rPr>
        <w:t>.1</w:t>
      </w:r>
      <w:r w:rsidRPr="00C60673">
        <w:rPr>
          <w:rFonts w:ascii="Times New Roman" w:hAnsi="Times New Roman"/>
          <w:sz w:val="28"/>
          <w:szCs w:val="28"/>
          <w:lang w:val="uk-UA" w:eastAsia="ar-SA"/>
        </w:rPr>
        <w:t>.</w:t>
      </w:r>
      <w:r w:rsidR="00B20067">
        <w:rPr>
          <w:rFonts w:ascii="Times New Roman" w:hAnsi="Times New Roman"/>
          <w:sz w:val="28"/>
          <w:szCs w:val="28"/>
          <w:lang w:val="uk-UA" w:eastAsia="ar-SA"/>
        </w:rPr>
        <w:t>2</w:t>
      </w:r>
      <w:r w:rsidR="00F844A6" w:rsidRPr="00C60673">
        <w:rPr>
          <w:rFonts w:ascii="Times New Roman" w:hAnsi="Times New Roman"/>
          <w:sz w:val="28"/>
          <w:szCs w:val="28"/>
          <w:lang w:val="uk-UA" w:eastAsia="ar-SA"/>
        </w:rPr>
        <w:t>, 2.</w:t>
      </w:r>
      <w:r w:rsidR="00B20067">
        <w:rPr>
          <w:rFonts w:ascii="Times New Roman" w:hAnsi="Times New Roman"/>
          <w:sz w:val="28"/>
          <w:szCs w:val="28"/>
          <w:lang w:val="uk-UA" w:eastAsia="ar-SA"/>
        </w:rPr>
        <w:t>1.3</w:t>
      </w:r>
      <w:r w:rsidR="00F844A6" w:rsidRPr="00C60673">
        <w:rPr>
          <w:rFonts w:ascii="Times New Roman" w:hAnsi="Times New Roman"/>
          <w:sz w:val="28"/>
          <w:szCs w:val="28"/>
          <w:lang w:val="uk-UA" w:eastAsia="ar-SA"/>
        </w:rPr>
        <w:t xml:space="preserve"> </w:t>
      </w:r>
      <w:r w:rsidRPr="00C60673">
        <w:rPr>
          <w:rFonts w:ascii="Times New Roman" w:hAnsi="Times New Roman"/>
          <w:sz w:val="28"/>
          <w:szCs w:val="28"/>
          <w:lang w:val="uk-UA" w:eastAsia="ar-SA"/>
        </w:rPr>
        <w:t>).</w:t>
      </w:r>
      <w:r w:rsidRPr="00C60673">
        <w:rPr>
          <w:rFonts w:ascii="Times New Roman" w:hAnsi="Times New Roman"/>
          <w:sz w:val="28"/>
          <w:szCs w:val="28"/>
          <w:lang w:val="uk-UA" w:eastAsia="ar-SA"/>
        </w:rPr>
        <w:tab/>
      </w:r>
    </w:p>
    <w:p w14:paraId="6453A680" w14:textId="77777777" w:rsidR="00C46CF2"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60673">
        <w:rPr>
          <w:rFonts w:ascii="Times New Roman" w:hAnsi="Times New Roman"/>
          <w:sz w:val="28"/>
          <w:szCs w:val="28"/>
          <w:lang w:val="uk-UA" w:eastAsia="ar-SA"/>
        </w:rPr>
        <w:t xml:space="preserve">Виплата сум одноразової грошової матеріальної допомоги отримувачу проводиться відділом бухгалтерського обліку та контролю міської ради. </w:t>
      </w:r>
    </w:p>
    <w:p w14:paraId="7C192649" w14:textId="3F20B1D9" w:rsidR="00C124C0"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60673">
        <w:rPr>
          <w:rFonts w:ascii="Times New Roman" w:hAnsi="Times New Roman"/>
          <w:sz w:val="28"/>
          <w:szCs w:val="28"/>
          <w:lang w:val="uk-UA" w:eastAsia="ar-SA"/>
        </w:rPr>
        <w:t xml:space="preserve"> </w:t>
      </w:r>
    </w:p>
    <w:p w14:paraId="6F1C166E" w14:textId="5453F581" w:rsidR="00C124C0" w:rsidRPr="00C8534A" w:rsidRDefault="00C124C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У наданні одноразової грошової матеріальної допомоги може бути відмовлено у випадку відсутності визначених підстав для надання такої допомоги:</w:t>
      </w:r>
    </w:p>
    <w:p w14:paraId="23957F7C" w14:textId="77777777" w:rsidR="00C124C0"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невідповідності поданих документів та подання неповного пакету документів;</w:t>
      </w:r>
    </w:p>
    <w:p w14:paraId="199DC878" w14:textId="03E575D1" w:rsidR="00C46CF2" w:rsidRPr="00C8534A" w:rsidRDefault="00C46CF2" w:rsidP="00C124C0">
      <w:pPr>
        <w:spacing w:after="0" w:line="240" w:lineRule="atLeast"/>
        <w:jc w:val="both"/>
        <w:rPr>
          <w:rFonts w:ascii="Times New Roman" w:hAnsi="Times New Roman"/>
          <w:sz w:val="28"/>
          <w:szCs w:val="28"/>
          <w:lang w:val="uk-UA" w:eastAsia="ru-RU"/>
        </w:rPr>
      </w:pPr>
      <w:r>
        <w:rPr>
          <w:rFonts w:ascii="Times New Roman" w:hAnsi="Times New Roman"/>
          <w:sz w:val="28"/>
          <w:szCs w:val="28"/>
          <w:lang w:val="uk-UA" w:eastAsia="ru-RU"/>
        </w:rPr>
        <w:tab/>
        <w:t>- недостовірних даних;</w:t>
      </w:r>
    </w:p>
    <w:p w14:paraId="394885E6"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відмови заявника у здійсненні акту обстеження житлово-побутових умов проживання;</w:t>
      </w:r>
    </w:p>
    <w:p w14:paraId="2E4597D5"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відсутності коштів у міському бюджеті;</w:t>
      </w:r>
    </w:p>
    <w:p w14:paraId="3EDE8099"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у разі смерті заявника або особи, яка потребувала одноразової грошової матеріальної допомоги;       </w:t>
      </w:r>
    </w:p>
    <w:p w14:paraId="47E897F7" w14:textId="582CB12A" w:rsidR="001D3C88" w:rsidRPr="00C60673"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w:t>
      </w:r>
      <w:r w:rsidRPr="00C60673">
        <w:rPr>
          <w:rFonts w:ascii="Times New Roman" w:hAnsi="Times New Roman"/>
          <w:sz w:val="28"/>
          <w:szCs w:val="28"/>
          <w:lang w:val="uk-UA" w:eastAsia="ru-RU"/>
        </w:rPr>
        <w:t>повторного звернення особи впродовж календарного року</w:t>
      </w:r>
      <w:r w:rsidR="00345447" w:rsidRPr="00C60673">
        <w:rPr>
          <w:rFonts w:ascii="Times New Roman" w:hAnsi="Times New Roman"/>
          <w:sz w:val="28"/>
          <w:szCs w:val="28"/>
          <w:lang w:val="uk-UA" w:eastAsia="ru-RU"/>
        </w:rPr>
        <w:t xml:space="preserve"> за одним видом допомоги</w:t>
      </w:r>
      <w:r w:rsidRPr="00C60673">
        <w:rPr>
          <w:rFonts w:ascii="Times New Roman" w:hAnsi="Times New Roman"/>
          <w:sz w:val="28"/>
          <w:szCs w:val="28"/>
          <w:lang w:val="uk-UA" w:eastAsia="ru-RU"/>
        </w:rPr>
        <w:t>;</w:t>
      </w:r>
    </w:p>
    <w:p w14:paraId="689F22FB" w14:textId="077F4112" w:rsidR="00C124C0" w:rsidRDefault="00C124C0" w:rsidP="00A367FE">
      <w:pPr>
        <w:suppressAutoHyphens/>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 якщо заявник (особа, яка потребує одноразової грошової матеріальної допомоги) перебуває на повному державному утриманні</w:t>
      </w:r>
      <w:r>
        <w:rPr>
          <w:rFonts w:ascii="Times New Roman" w:hAnsi="Times New Roman"/>
          <w:sz w:val="28"/>
          <w:szCs w:val="28"/>
          <w:lang w:val="uk-UA" w:eastAsia="ar-SA"/>
        </w:rPr>
        <w:t xml:space="preserve"> (в будинках</w:t>
      </w:r>
      <w:r w:rsidR="00A367FE">
        <w:rPr>
          <w:rFonts w:ascii="Times New Roman" w:hAnsi="Times New Roman"/>
          <w:sz w:val="28"/>
          <w:szCs w:val="28"/>
          <w:lang w:val="uk-UA" w:eastAsia="ar-SA"/>
        </w:rPr>
        <w:t>-</w:t>
      </w:r>
      <w:r>
        <w:rPr>
          <w:rFonts w:ascii="Times New Roman" w:hAnsi="Times New Roman"/>
          <w:sz w:val="28"/>
          <w:szCs w:val="28"/>
          <w:lang w:val="uk-UA" w:eastAsia="ar-SA"/>
        </w:rPr>
        <w:t>інтернатах, геріатричних пансіонатах, інших закладах соціальної сфери тощо)</w:t>
      </w:r>
      <w:r w:rsidRPr="00C8534A">
        <w:rPr>
          <w:rFonts w:ascii="Times New Roman" w:hAnsi="Times New Roman"/>
          <w:sz w:val="28"/>
          <w:szCs w:val="28"/>
          <w:lang w:val="uk-UA" w:eastAsia="ar-SA"/>
        </w:rPr>
        <w:t>.</w:t>
      </w:r>
    </w:p>
    <w:p w14:paraId="0D841A17" w14:textId="5282CFAC" w:rsidR="003D4185" w:rsidRPr="00955D13" w:rsidRDefault="001D3C88" w:rsidP="00955D13">
      <w:pPr>
        <w:suppressAutoHyphens/>
        <w:spacing w:after="0" w:line="240" w:lineRule="atLeast"/>
        <w:jc w:val="both"/>
        <w:rPr>
          <w:rFonts w:ascii="Times New Roman" w:hAnsi="Times New Roman"/>
          <w:color w:val="FF0000"/>
          <w:sz w:val="28"/>
          <w:szCs w:val="28"/>
          <w:lang w:val="uk-UA" w:eastAsia="ar-SA"/>
        </w:rPr>
      </w:pPr>
      <w:r w:rsidRPr="001D3C88">
        <w:rPr>
          <w:rFonts w:ascii="Times New Roman" w:hAnsi="Times New Roman"/>
          <w:color w:val="FF0000"/>
          <w:sz w:val="28"/>
          <w:szCs w:val="28"/>
          <w:lang w:val="uk-UA" w:eastAsia="ar-SA"/>
        </w:rPr>
        <w:tab/>
      </w:r>
    </w:p>
    <w:p w14:paraId="1FE9962F" w14:textId="70B29AF5" w:rsidR="003D4185" w:rsidRPr="00C124C0" w:rsidRDefault="003D4185" w:rsidP="00C124C0">
      <w:pPr>
        <w:pStyle w:val="a8"/>
        <w:widowControl w:val="0"/>
        <w:numPr>
          <w:ilvl w:val="0"/>
          <w:numId w:val="6"/>
        </w:numPr>
        <w:suppressLineNumbers/>
        <w:suppressAutoHyphens/>
        <w:autoSpaceDE w:val="0"/>
        <w:spacing w:after="0" w:line="240" w:lineRule="atLeast"/>
        <w:jc w:val="both"/>
        <w:rPr>
          <w:rFonts w:ascii="Times New Roman" w:hAnsi="Times New Roman"/>
          <w:sz w:val="28"/>
          <w:szCs w:val="28"/>
          <w:lang w:eastAsia="ar-SA"/>
        </w:rPr>
      </w:pPr>
      <w:r w:rsidRPr="00C124C0">
        <w:rPr>
          <w:rFonts w:ascii="Times New Roman" w:hAnsi="Times New Roman"/>
          <w:b/>
          <w:sz w:val="28"/>
          <w:szCs w:val="28"/>
          <w:lang w:eastAsia="ar-SA"/>
        </w:rPr>
        <w:t>Проведення акту обстеження житлово-побутових умов:</w:t>
      </w:r>
    </w:p>
    <w:p w14:paraId="5F335AE5"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Акт складається не менш, як трьома членами Комісії, безпосередньо за місцем проживання заявника, з урахуванням поданих заявником до Здолбунівської міської ради довідок та інших необхідних документів.                                                                                                        </w:t>
      </w:r>
    </w:p>
    <w:p w14:paraId="5032EA84"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Члени Комісії при проведенні обстеження мають право доступу до помешкання, де проживає заявник.</w:t>
      </w:r>
    </w:p>
    <w:p w14:paraId="4C5BB64D"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У сільських населених пунктах громади, проведення обстежень житлово–побутових умов проживання здійснюють уповноважені особи </w:t>
      </w:r>
      <w:proofErr w:type="spellStart"/>
      <w:r w:rsidRPr="00C8534A">
        <w:rPr>
          <w:rFonts w:ascii="Times New Roman" w:hAnsi="Times New Roman"/>
          <w:sz w:val="28"/>
          <w:szCs w:val="28"/>
          <w:lang w:val="uk-UA" w:eastAsia="ar-SA"/>
        </w:rPr>
        <w:t>старостинських</w:t>
      </w:r>
      <w:proofErr w:type="spellEnd"/>
      <w:r w:rsidRPr="00C8534A">
        <w:rPr>
          <w:rFonts w:ascii="Times New Roman" w:hAnsi="Times New Roman"/>
          <w:sz w:val="28"/>
          <w:szCs w:val="28"/>
          <w:lang w:val="uk-UA" w:eastAsia="ar-SA"/>
        </w:rPr>
        <w:t xml:space="preserve"> округів Здолбунівської міської територіальної громади.</w:t>
      </w:r>
    </w:p>
    <w:p w14:paraId="0DDC2B16" w14:textId="77777777" w:rsidR="003D4185" w:rsidRPr="00A367FE" w:rsidRDefault="003D4185" w:rsidP="00BF2560">
      <w:pPr>
        <w:tabs>
          <w:tab w:val="left" w:pos="0"/>
        </w:tabs>
        <w:suppressAutoHyphens/>
        <w:autoSpaceDE w:val="0"/>
        <w:jc w:val="both"/>
        <w:rPr>
          <w:color w:val="FF0000"/>
          <w:lang w:val="uk-UA" w:eastAsia="zh-CN"/>
        </w:rPr>
      </w:pPr>
    </w:p>
    <w:p w14:paraId="526D95DA" w14:textId="790989BA" w:rsidR="003D4185" w:rsidRPr="007374AC" w:rsidRDefault="00F76410" w:rsidP="00BF2560">
      <w:pPr>
        <w:tabs>
          <w:tab w:val="left" w:pos="0"/>
        </w:tabs>
        <w:suppressAutoHyphens/>
        <w:autoSpaceDE w:val="0"/>
        <w:jc w:val="both"/>
        <w:rPr>
          <w:rFonts w:ascii="Times New Roman" w:hAnsi="Times New Roman"/>
          <w:color w:val="000000"/>
          <w:sz w:val="28"/>
          <w:szCs w:val="28"/>
          <w:lang w:val="uk-UA" w:eastAsia="zh-CN"/>
        </w:rPr>
      </w:pPr>
      <w:r>
        <w:rPr>
          <w:rFonts w:ascii="Times New Roman" w:hAnsi="Times New Roman"/>
          <w:color w:val="000000"/>
          <w:sz w:val="28"/>
          <w:szCs w:val="28"/>
          <w:lang w:val="uk-UA" w:eastAsia="zh-CN"/>
        </w:rPr>
        <w:t>Головуючий пленарного засідання</w:t>
      </w:r>
      <w:r w:rsidR="007374AC" w:rsidRPr="007374AC">
        <w:rPr>
          <w:rFonts w:ascii="Times New Roman" w:hAnsi="Times New Roman"/>
          <w:color w:val="000000"/>
          <w:sz w:val="28"/>
          <w:szCs w:val="28"/>
          <w:lang w:val="uk-UA" w:eastAsia="zh-CN"/>
        </w:rPr>
        <w:t xml:space="preserve"> </w:t>
      </w:r>
      <w:r w:rsidR="007374AC" w:rsidRPr="007374AC">
        <w:rPr>
          <w:rFonts w:ascii="Times New Roman" w:hAnsi="Times New Roman"/>
          <w:color w:val="000000"/>
          <w:sz w:val="28"/>
          <w:szCs w:val="28"/>
          <w:lang w:val="uk-UA" w:eastAsia="zh-CN"/>
        </w:rPr>
        <w:tab/>
      </w:r>
      <w:r w:rsidR="007374AC" w:rsidRPr="007374AC">
        <w:rPr>
          <w:rFonts w:ascii="Times New Roman" w:hAnsi="Times New Roman"/>
          <w:color w:val="000000"/>
          <w:sz w:val="28"/>
          <w:szCs w:val="28"/>
          <w:lang w:val="uk-UA" w:eastAsia="zh-CN"/>
        </w:rPr>
        <w:tab/>
      </w:r>
      <w:r w:rsidR="007374AC" w:rsidRPr="007374AC">
        <w:rPr>
          <w:rFonts w:ascii="Times New Roman" w:hAnsi="Times New Roman"/>
          <w:color w:val="000000"/>
          <w:sz w:val="28"/>
          <w:szCs w:val="28"/>
          <w:lang w:val="uk-UA" w:eastAsia="zh-CN"/>
        </w:rPr>
        <w:tab/>
      </w:r>
      <w:r w:rsidR="007374AC">
        <w:rPr>
          <w:rFonts w:ascii="Times New Roman" w:hAnsi="Times New Roman"/>
          <w:color w:val="000000"/>
          <w:sz w:val="28"/>
          <w:szCs w:val="28"/>
          <w:lang w:val="uk-UA" w:eastAsia="zh-CN"/>
        </w:rPr>
        <w:t xml:space="preserve"> </w:t>
      </w:r>
      <w:r w:rsidR="007374AC">
        <w:rPr>
          <w:rFonts w:ascii="Times New Roman" w:hAnsi="Times New Roman"/>
          <w:color w:val="000000"/>
          <w:sz w:val="28"/>
          <w:szCs w:val="28"/>
          <w:lang w:val="uk-UA" w:eastAsia="zh-CN"/>
        </w:rPr>
        <w:tab/>
      </w:r>
      <w:r>
        <w:rPr>
          <w:rFonts w:ascii="Times New Roman" w:hAnsi="Times New Roman"/>
          <w:color w:val="000000"/>
          <w:sz w:val="28"/>
          <w:szCs w:val="28"/>
          <w:lang w:val="uk-UA" w:eastAsia="zh-CN"/>
        </w:rPr>
        <w:t>Олександр ДАНИЛЮК</w:t>
      </w:r>
    </w:p>
    <w:p w14:paraId="511AA223" w14:textId="2014A624" w:rsidR="003D4185" w:rsidRPr="00BF2560" w:rsidRDefault="003D4185" w:rsidP="00C46CF2">
      <w:pPr>
        <w:rPr>
          <w:lang w:val="uk-UA"/>
        </w:rPr>
      </w:pPr>
    </w:p>
    <w:sectPr w:rsidR="003D4185" w:rsidRPr="00BF2560" w:rsidSect="00C14772">
      <w:headerReference w:type="default" r:id="rId8"/>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71C5E" w14:textId="77777777" w:rsidR="00AB4E6C" w:rsidRDefault="00AB4E6C" w:rsidP="00BF2560">
      <w:pPr>
        <w:spacing w:after="0" w:line="240" w:lineRule="auto"/>
      </w:pPr>
      <w:r>
        <w:separator/>
      </w:r>
    </w:p>
  </w:endnote>
  <w:endnote w:type="continuationSeparator" w:id="0">
    <w:p w14:paraId="129CD742" w14:textId="77777777" w:rsidR="00AB4E6C" w:rsidRDefault="00AB4E6C" w:rsidP="00BF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5FB90" w14:textId="77777777" w:rsidR="00AB4E6C" w:rsidRDefault="00AB4E6C" w:rsidP="00BF2560">
      <w:pPr>
        <w:spacing w:after="0" w:line="240" w:lineRule="auto"/>
      </w:pPr>
      <w:r>
        <w:separator/>
      </w:r>
    </w:p>
  </w:footnote>
  <w:footnote w:type="continuationSeparator" w:id="0">
    <w:p w14:paraId="482479E1" w14:textId="77777777" w:rsidR="00AB4E6C" w:rsidRDefault="00AB4E6C" w:rsidP="00BF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AA03D" w14:textId="4F353AC9" w:rsidR="003D4185" w:rsidRDefault="008C453C">
    <w:pPr>
      <w:pStyle w:val="a4"/>
      <w:jc w:val="center"/>
    </w:pPr>
    <w:r>
      <w:fldChar w:fldCharType="begin"/>
    </w:r>
    <w:r>
      <w:instrText>PAGE   \* MERGEFORMAT</w:instrText>
    </w:r>
    <w:r>
      <w:fldChar w:fldCharType="separate"/>
    </w:r>
    <w:r w:rsidR="001C6C11">
      <w:rPr>
        <w:noProof/>
      </w:rPr>
      <w:t>9</w:t>
    </w:r>
    <w:r>
      <w:rPr>
        <w:noProof/>
      </w:rPr>
      <w:fldChar w:fldCharType="end"/>
    </w:r>
  </w:p>
  <w:p w14:paraId="7D622B68" w14:textId="77777777" w:rsidR="003D4185" w:rsidRDefault="003D418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1" w15:restartNumberingAfterBreak="0">
    <w:nsid w:val="42ED2E4D"/>
    <w:multiLevelType w:val="hybridMultilevel"/>
    <w:tmpl w:val="45A666BC"/>
    <w:lvl w:ilvl="0" w:tplc="417CB6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4176044"/>
    <w:multiLevelType w:val="hybridMultilevel"/>
    <w:tmpl w:val="75FCDA8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F4E29CB"/>
    <w:multiLevelType w:val="hybridMultilevel"/>
    <w:tmpl w:val="CFC44C4C"/>
    <w:lvl w:ilvl="0" w:tplc="66CE4E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50D12D54"/>
    <w:multiLevelType w:val="hybridMultilevel"/>
    <w:tmpl w:val="6E7A9B68"/>
    <w:lvl w:ilvl="0" w:tplc="EC1EC064">
      <w:start w:val="4"/>
      <w:numFmt w:val="decimal"/>
      <w:lvlText w:val="%1."/>
      <w:lvlJc w:val="left"/>
      <w:pPr>
        <w:ind w:left="1428" w:hanging="360"/>
      </w:pPr>
      <w:rPr>
        <w:rFonts w:hint="default"/>
        <w:b/>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5E5C2A0F"/>
    <w:multiLevelType w:val="hybridMultilevel"/>
    <w:tmpl w:val="03B827A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60"/>
    <w:rsid w:val="00002DBC"/>
    <w:rsid w:val="00015CFD"/>
    <w:rsid w:val="00035C41"/>
    <w:rsid w:val="00041D8E"/>
    <w:rsid w:val="000434C4"/>
    <w:rsid w:val="000765DC"/>
    <w:rsid w:val="000771B4"/>
    <w:rsid w:val="00085774"/>
    <w:rsid w:val="000911EE"/>
    <w:rsid w:val="000A6E6D"/>
    <w:rsid w:val="000A786B"/>
    <w:rsid w:val="000C7717"/>
    <w:rsid w:val="000D319B"/>
    <w:rsid w:val="000D5AEF"/>
    <w:rsid w:val="000E4A07"/>
    <w:rsid w:val="000F4240"/>
    <w:rsid w:val="00104558"/>
    <w:rsid w:val="001077E9"/>
    <w:rsid w:val="00133E3B"/>
    <w:rsid w:val="00144DD3"/>
    <w:rsid w:val="001B7825"/>
    <w:rsid w:val="001B7E34"/>
    <w:rsid w:val="001C69C3"/>
    <w:rsid w:val="001C6C11"/>
    <w:rsid w:val="001D3C88"/>
    <w:rsid w:val="001E1809"/>
    <w:rsid w:val="001E4399"/>
    <w:rsid w:val="001E5D77"/>
    <w:rsid w:val="0022237D"/>
    <w:rsid w:val="002642D9"/>
    <w:rsid w:val="00294F03"/>
    <w:rsid w:val="002A45BC"/>
    <w:rsid w:val="002B52FD"/>
    <w:rsid w:val="002C236E"/>
    <w:rsid w:val="002E6A02"/>
    <w:rsid w:val="002F4774"/>
    <w:rsid w:val="003074BD"/>
    <w:rsid w:val="00307EBA"/>
    <w:rsid w:val="00313BEB"/>
    <w:rsid w:val="003140D4"/>
    <w:rsid w:val="003236DB"/>
    <w:rsid w:val="00327642"/>
    <w:rsid w:val="00340DA5"/>
    <w:rsid w:val="00343414"/>
    <w:rsid w:val="00345447"/>
    <w:rsid w:val="003548DB"/>
    <w:rsid w:val="00361D24"/>
    <w:rsid w:val="00375F3C"/>
    <w:rsid w:val="003855D8"/>
    <w:rsid w:val="0039317D"/>
    <w:rsid w:val="003D4185"/>
    <w:rsid w:val="003D43AF"/>
    <w:rsid w:val="003D62B4"/>
    <w:rsid w:val="003E6351"/>
    <w:rsid w:val="004111FD"/>
    <w:rsid w:val="00426264"/>
    <w:rsid w:val="00464584"/>
    <w:rsid w:val="004A2EA8"/>
    <w:rsid w:val="004A3E78"/>
    <w:rsid w:val="004C5719"/>
    <w:rsid w:val="004F28A5"/>
    <w:rsid w:val="005031A8"/>
    <w:rsid w:val="0050776A"/>
    <w:rsid w:val="0053413B"/>
    <w:rsid w:val="00541F81"/>
    <w:rsid w:val="005515D0"/>
    <w:rsid w:val="0055583E"/>
    <w:rsid w:val="00560049"/>
    <w:rsid w:val="0057090C"/>
    <w:rsid w:val="00591905"/>
    <w:rsid w:val="005A735A"/>
    <w:rsid w:val="005B6746"/>
    <w:rsid w:val="005E0F73"/>
    <w:rsid w:val="00612348"/>
    <w:rsid w:val="00662529"/>
    <w:rsid w:val="006C01C3"/>
    <w:rsid w:val="006E2898"/>
    <w:rsid w:val="006E2AAD"/>
    <w:rsid w:val="007374AC"/>
    <w:rsid w:val="0077212F"/>
    <w:rsid w:val="0079799C"/>
    <w:rsid w:val="007F4B95"/>
    <w:rsid w:val="007F5EBF"/>
    <w:rsid w:val="00800AB7"/>
    <w:rsid w:val="00801313"/>
    <w:rsid w:val="00847C12"/>
    <w:rsid w:val="00865FCC"/>
    <w:rsid w:val="00890724"/>
    <w:rsid w:val="008C453C"/>
    <w:rsid w:val="009422E4"/>
    <w:rsid w:val="00955D13"/>
    <w:rsid w:val="009702D1"/>
    <w:rsid w:val="00971E75"/>
    <w:rsid w:val="009861C0"/>
    <w:rsid w:val="009A3B01"/>
    <w:rsid w:val="009D04B6"/>
    <w:rsid w:val="009D455B"/>
    <w:rsid w:val="00A367FE"/>
    <w:rsid w:val="00A44524"/>
    <w:rsid w:val="00A54A75"/>
    <w:rsid w:val="00AB4E6C"/>
    <w:rsid w:val="00AC36E2"/>
    <w:rsid w:val="00AC7A23"/>
    <w:rsid w:val="00AE0B7A"/>
    <w:rsid w:val="00AE0D56"/>
    <w:rsid w:val="00B13461"/>
    <w:rsid w:val="00B20067"/>
    <w:rsid w:val="00B34BCC"/>
    <w:rsid w:val="00B93D0F"/>
    <w:rsid w:val="00BA7D46"/>
    <w:rsid w:val="00BE5295"/>
    <w:rsid w:val="00BF2482"/>
    <w:rsid w:val="00BF2560"/>
    <w:rsid w:val="00BF6CD9"/>
    <w:rsid w:val="00C124C0"/>
    <w:rsid w:val="00C14772"/>
    <w:rsid w:val="00C46CF2"/>
    <w:rsid w:val="00C60673"/>
    <w:rsid w:val="00C62B50"/>
    <w:rsid w:val="00C74953"/>
    <w:rsid w:val="00C84168"/>
    <w:rsid w:val="00C8534A"/>
    <w:rsid w:val="00C90FD8"/>
    <w:rsid w:val="00CA442F"/>
    <w:rsid w:val="00CA680A"/>
    <w:rsid w:val="00CC0F93"/>
    <w:rsid w:val="00CD69A5"/>
    <w:rsid w:val="00CF0662"/>
    <w:rsid w:val="00D0781F"/>
    <w:rsid w:val="00D332C6"/>
    <w:rsid w:val="00D52EA4"/>
    <w:rsid w:val="00D550A2"/>
    <w:rsid w:val="00D72452"/>
    <w:rsid w:val="00D8119C"/>
    <w:rsid w:val="00D83561"/>
    <w:rsid w:val="00DA258D"/>
    <w:rsid w:val="00DE01EB"/>
    <w:rsid w:val="00DE3528"/>
    <w:rsid w:val="00E26C4D"/>
    <w:rsid w:val="00E402CC"/>
    <w:rsid w:val="00E549D9"/>
    <w:rsid w:val="00E76DF8"/>
    <w:rsid w:val="00E96E8B"/>
    <w:rsid w:val="00EB3480"/>
    <w:rsid w:val="00EE6397"/>
    <w:rsid w:val="00F126B9"/>
    <w:rsid w:val="00F1582A"/>
    <w:rsid w:val="00F41E3D"/>
    <w:rsid w:val="00F560A5"/>
    <w:rsid w:val="00F62053"/>
    <w:rsid w:val="00F6779A"/>
    <w:rsid w:val="00F746F9"/>
    <w:rsid w:val="00F76410"/>
    <w:rsid w:val="00F823FB"/>
    <w:rsid w:val="00F844A6"/>
    <w:rsid w:val="00F97D69"/>
    <w:rsid w:val="00FA3326"/>
    <w:rsid w:val="00FA745E"/>
    <w:rsid w:val="00FB70E0"/>
    <w:rsid w:val="00FC7C8C"/>
    <w:rsid w:val="00FF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DCDA3"/>
  <w15:docId w15:val="{36420859-CC89-47CE-A7E5-02653DF9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6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BF2560"/>
    <w:pPr>
      <w:spacing w:before="100" w:beforeAutospacing="1" w:after="100" w:afterAutospacing="1" w:line="240" w:lineRule="auto"/>
    </w:pPr>
    <w:rPr>
      <w:rFonts w:ascii="Times New Roman" w:hAnsi="Times New Roman"/>
      <w:sz w:val="20"/>
      <w:szCs w:val="20"/>
      <w:lang w:eastAsia="uk-UA"/>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F2560"/>
    <w:rPr>
      <w:rFonts w:ascii="Times New Roman" w:hAnsi="Times New Roman"/>
      <w:sz w:val="20"/>
      <w:lang w:val="ru-RU" w:eastAsia="uk-UA"/>
    </w:rPr>
  </w:style>
  <w:style w:type="paragraph" w:styleId="a4">
    <w:name w:val="header"/>
    <w:basedOn w:val="a"/>
    <w:link w:val="a5"/>
    <w:uiPriority w:val="99"/>
    <w:rsid w:val="00BF2560"/>
    <w:pPr>
      <w:tabs>
        <w:tab w:val="center" w:pos="4819"/>
        <w:tab w:val="right" w:pos="9639"/>
      </w:tabs>
      <w:spacing w:after="0" w:line="240" w:lineRule="auto"/>
    </w:pPr>
  </w:style>
  <w:style w:type="character" w:customStyle="1" w:styleId="a5">
    <w:name w:val="Верхний колонтитул Знак"/>
    <w:basedOn w:val="a0"/>
    <w:link w:val="a4"/>
    <w:uiPriority w:val="99"/>
    <w:locked/>
    <w:rsid w:val="00BF2560"/>
    <w:rPr>
      <w:rFonts w:ascii="Calibri" w:hAnsi="Calibri" w:cs="Times New Roman"/>
      <w:lang w:val="ru-RU"/>
    </w:rPr>
  </w:style>
  <w:style w:type="paragraph" w:styleId="a6">
    <w:name w:val="footer"/>
    <w:basedOn w:val="a"/>
    <w:link w:val="a7"/>
    <w:uiPriority w:val="99"/>
    <w:rsid w:val="00BF2560"/>
    <w:pPr>
      <w:tabs>
        <w:tab w:val="center" w:pos="4819"/>
        <w:tab w:val="right" w:pos="9639"/>
      </w:tabs>
      <w:spacing w:after="0" w:line="240" w:lineRule="auto"/>
    </w:pPr>
  </w:style>
  <w:style w:type="character" w:customStyle="1" w:styleId="a7">
    <w:name w:val="Нижний колонтитул Знак"/>
    <w:basedOn w:val="a0"/>
    <w:link w:val="a6"/>
    <w:uiPriority w:val="99"/>
    <w:locked/>
    <w:rsid w:val="00BF2560"/>
    <w:rPr>
      <w:rFonts w:ascii="Calibri" w:hAnsi="Calibri" w:cs="Times New Roman"/>
      <w:lang w:val="ru-RU"/>
    </w:rPr>
  </w:style>
  <w:style w:type="character" w:customStyle="1" w:styleId="2123">
    <w:name w:val="Основной текст (2) + 123"/>
    <w:aliases w:val="5 pt6,Не полужирный3"/>
    <w:uiPriority w:val="99"/>
    <w:rsid w:val="00D550A2"/>
    <w:rPr>
      <w:b/>
      <w:sz w:val="25"/>
      <w:shd w:val="clear" w:color="auto" w:fill="FFFFFF"/>
    </w:rPr>
  </w:style>
  <w:style w:type="paragraph" w:styleId="a8">
    <w:name w:val="List Paragraph"/>
    <w:basedOn w:val="a"/>
    <w:uiPriority w:val="99"/>
    <w:qFormat/>
    <w:rsid w:val="000765DC"/>
    <w:pPr>
      <w:spacing w:after="160" w:line="259" w:lineRule="auto"/>
      <w:ind w:left="720"/>
      <w:contextualSpacing/>
    </w:pPr>
    <w:rPr>
      <w:kern w:val="2"/>
      <w:lang w:val="uk-UA"/>
    </w:rPr>
  </w:style>
  <w:style w:type="paragraph" w:customStyle="1" w:styleId="rvps6">
    <w:name w:val="rvps6"/>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basedOn w:val="a0"/>
    <w:uiPriority w:val="99"/>
    <w:rsid w:val="003D43AF"/>
    <w:rPr>
      <w:rFonts w:cs="Times New Roman"/>
    </w:rPr>
  </w:style>
  <w:style w:type="character" w:styleId="a9">
    <w:name w:val="Hyperlink"/>
    <w:basedOn w:val="a0"/>
    <w:uiPriority w:val="99"/>
    <w:semiHidden/>
    <w:rsid w:val="003D43AF"/>
    <w:rPr>
      <w:rFonts w:cs="Times New Roman"/>
      <w:color w:val="0000FF"/>
      <w:u w:val="single"/>
    </w:rPr>
  </w:style>
  <w:style w:type="paragraph" w:customStyle="1" w:styleId="rvps2">
    <w:name w:val="rvps2"/>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Balloon Text"/>
    <w:basedOn w:val="a"/>
    <w:link w:val="ab"/>
    <w:uiPriority w:val="99"/>
    <w:semiHidden/>
    <w:unhideWhenUsed/>
    <w:rsid w:val="00C147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477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15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2712-1153-44CB-AAD1-6A7D13A6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14658</Words>
  <Characters>8356</Characters>
  <Application>Microsoft Office Word</Application>
  <DocSecurity>0</DocSecurity>
  <Lines>69</Lines>
  <Paragraphs>45</Paragraphs>
  <ScaleCrop>false</ScaleCrop>
  <HeadingPairs>
    <vt:vector size="6" baseType="variant">
      <vt:variant>
        <vt:lpstr>Название</vt:lpstr>
      </vt:variant>
      <vt:variant>
        <vt:i4>1</vt:i4>
      </vt:variant>
      <vt:variant>
        <vt:lpstr>Заголовки</vt:lpstr>
      </vt:variant>
      <vt:variant>
        <vt:i4>3</vt:i4>
      </vt:variant>
      <vt:variant>
        <vt:lpstr>Назва</vt:lpstr>
      </vt:variant>
      <vt:variant>
        <vt:i4>1</vt:i4>
      </vt:variant>
    </vt:vector>
  </HeadingPairs>
  <TitlesOfParts>
    <vt:vector size="5" baseType="lpstr">
      <vt:lpstr>Додаток 1 до Програми</vt:lpstr>
      <vt:lpstr>Одноразова грошова матеріальна допомога надана відповідно до Програми не носить </vt:lpstr>
      <vt:lpstr>Заява та відповідні документи про надання одноразової грошової матеріальної допо</vt:lpstr>
      <vt:lpstr>У кожному випадку до звернення про надання одноразової грошової матеріальної доп</vt:lpstr>
      <vt:lpstr>Додаток 1 до Програми</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Програми</dc:title>
  <dc:subject/>
  <dc:creator>Dell</dc:creator>
  <cp:keywords/>
  <dc:description/>
  <cp:lastModifiedBy>Hewlett Packard</cp:lastModifiedBy>
  <cp:revision>4</cp:revision>
  <cp:lastPrinted>2025-03-21T10:14:00Z</cp:lastPrinted>
  <dcterms:created xsi:type="dcterms:W3CDTF">2025-03-05T06:21:00Z</dcterms:created>
  <dcterms:modified xsi:type="dcterms:W3CDTF">2025-03-21T10:14:00Z</dcterms:modified>
</cp:coreProperties>
</file>