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CE" w:rsidRPr="00FD35D0" w:rsidRDefault="007E3344" w:rsidP="00CE2CCE">
      <w:pPr>
        <w:jc w:val="center"/>
        <w:rPr>
          <w:sz w:val="28"/>
          <w:szCs w:val="28"/>
        </w:rPr>
      </w:pPr>
      <w:r w:rsidRPr="00FD35D0">
        <w:rPr>
          <w:rFonts w:ascii="Academy" w:hAnsi="Academy" w:cs="Academy"/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E" w:rsidRPr="00FD35D0" w:rsidRDefault="00CE2CCE" w:rsidP="00CE2CCE">
      <w:pPr>
        <w:jc w:val="center"/>
        <w:rPr>
          <w:b/>
          <w:bCs/>
          <w:sz w:val="28"/>
          <w:szCs w:val="28"/>
        </w:rPr>
      </w:pPr>
      <w:r w:rsidRPr="00FD35D0">
        <w:rPr>
          <w:b/>
          <w:bCs/>
          <w:sz w:val="28"/>
          <w:szCs w:val="28"/>
        </w:rPr>
        <w:t>ЗДОЛБУНІВСЬКА МІСЬКА РАДА</w:t>
      </w:r>
    </w:p>
    <w:p w:rsidR="00CE2CCE" w:rsidRPr="00FD35D0" w:rsidRDefault="00CE2CCE" w:rsidP="00CE2CCE">
      <w:pPr>
        <w:jc w:val="center"/>
        <w:rPr>
          <w:b/>
          <w:bCs/>
          <w:sz w:val="28"/>
          <w:szCs w:val="28"/>
        </w:rPr>
      </w:pPr>
      <w:r w:rsidRPr="00FD35D0">
        <w:rPr>
          <w:b/>
          <w:bCs/>
          <w:sz w:val="28"/>
          <w:szCs w:val="28"/>
        </w:rPr>
        <w:t>РІВНЕНСЬКОГО РАЙОНУ РІВНЕНСЬКОЇ ОБЛАСТІ</w:t>
      </w:r>
    </w:p>
    <w:p w:rsidR="00CE2CCE" w:rsidRPr="00FD35D0" w:rsidRDefault="00CE2CCE" w:rsidP="00CE2CCE">
      <w:pPr>
        <w:rPr>
          <w:b/>
          <w:bCs/>
          <w:sz w:val="28"/>
          <w:szCs w:val="28"/>
        </w:rPr>
      </w:pPr>
      <w:r w:rsidRPr="00FD35D0">
        <w:rPr>
          <w:b/>
          <w:bCs/>
          <w:sz w:val="28"/>
          <w:szCs w:val="28"/>
        </w:rPr>
        <w:t xml:space="preserve">                                                    восьме скликання</w:t>
      </w:r>
    </w:p>
    <w:p w:rsidR="00CE2CCE" w:rsidRPr="00FD35D0" w:rsidRDefault="00A5661C" w:rsidP="00CE2CCE">
      <w:pPr>
        <w:jc w:val="center"/>
        <w:rPr>
          <w:b/>
          <w:sz w:val="28"/>
          <w:szCs w:val="28"/>
        </w:rPr>
      </w:pPr>
      <w:r w:rsidRPr="00FD35D0">
        <w:rPr>
          <w:b/>
          <w:sz w:val="28"/>
          <w:szCs w:val="28"/>
        </w:rPr>
        <w:tab/>
      </w:r>
      <w:r w:rsidRPr="00FD35D0">
        <w:rPr>
          <w:b/>
          <w:sz w:val="28"/>
          <w:szCs w:val="28"/>
        </w:rPr>
        <w:tab/>
      </w:r>
      <w:r w:rsidRPr="00FD35D0">
        <w:rPr>
          <w:b/>
          <w:sz w:val="28"/>
          <w:szCs w:val="28"/>
        </w:rPr>
        <w:tab/>
      </w:r>
      <w:r w:rsidRPr="00FD35D0">
        <w:rPr>
          <w:b/>
          <w:sz w:val="28"/>
          <w:szCs w:val="28"/>
        </w:rPr>
        <w:tab/>
      </w:r>
      <w:r w:rsidRPr="00FD35D0">
        <w:rPr>
          <w:b/>
          <w:sz w:val="28"/>
          <w:szCs w:val="28"/>
        </w:rPr>
        <w:tab/>
      </w:r>
      <w:r w:rsidRPr="00FD35D0">
        <w:rPr>
          <w:b/>
          <w:sz w:val="28"/>
          <w:szCs w:val="28"/>
        </w:rPr>
        <w:tab/>
      </w:r>
      <w:r w:rsidRPr="00FD35D0">
        <w:rPr>
          <w:b/>
          <w:sz w:val="28"/>
          <w:szCs w:val="28"/>
        </w:rPr>
        <w:tab/>
      </w:r>
      <w:r w:rsidRPr="00FD35D0">
        <w:rPr>
          <w:b/>
          <w:sz w:val="28"/>
          <w:szCs w:val="28"/>
        </w:rPr>
        <w:tab/>
      </w:r>
      <w:r w:rsidRPr="00FD35D0">
        <w:rPr>
          <w:b/>
          <w:sz w:val="28"/>
          <w:szCs w:val="28"/>
        </w:rPr>
        <w:tab/>
      </w:r>
      <w:r w:rsidRPr="00FD35D0">
        <w:rPr>
          <w:b/>
          <w:sz w:val="28"/>
          <w:szCs w:val="28"/>
        </w:rPr>
        <w:tab/>
      </w:r>
      <w:r w:rsidR="00CD1094" w:rsidRPr="00FD35D0">
        <w:rPr>
          <w:b/>
          <w:sz w:val="28"/>
          <w:szCs w:val="28"/>
        </w:rPr>
        <w:t xml:space="preserve"> </w:t>
      </w:r>
    </w:p>
    <w:p w:rsidR="00CE2CCE" w:rsidRPr="00FD35D0" w:rsidRDefault="0028493A" w:rsidP="00C21C8C">
      <w:pPr>
        <w:ind w:left="3540"/>
        <w:rPr>
          <w:b/>
          <w:bCs/>
          <w:sz w:val="28"/>
          <w:szCs w:val="28"/>
        </w:rPr>
      </w:pPr>
      <w:r w:rsidRPr="00FD35D0">
        <w:rPr>
          <w:b/>
          <w:bCs/>
          <w:sz w:val="28"/>
          <w:szCs w:val="28"/>
        </w:rPr>
        <w:t xml:space="preserve"> </w:t>
      </w:r>
      <w:r w:rsidR="00893202" w:rsidRPr="00FD35D0">
        <w:rPr>
          <w:b/>
          <w:bCs/>
          <w:sz w:val="28"/>
          <w:szCs w:val="28"/>
        </w:rPr>
        <w:t xml:space="preserve"> </w:t>
      </w:r>
      <w:r w:rsidRPr="00FD35D0">
        <w:rPr>
          <w:b/>
          <w:bCs/>
          <w:sz w:val="28"/>
          <w:szCs w:val="28"/>
        </w:rPr>
        <w:t xml:space="preserve">   </w:t>
      </w:r>
      <w:r w:rsidR="00CE2CCE" w:rsidRPr="00FD35D0">
        <w:rPr>
          <w:b/>
          <w:bCs/>
          <w:sz w:val="28"/>
          <w:szCs w:val="28"/>
        </w:rPr>
        <w:t xml:space="preserve">Р І Ш Е Н </w:t>
      </w:r>
      <w:proofErr w:type="spellStart"/>
      <w:r w:rsidR="00CE2CCE" w:rsidRPr="00FD35D0">
        <w:rPr>
          <w:b/>
          <w:bCs/>
          <w:sz w:val="28"/>
          <w:szCs w:val="28"/>
        </w:rPr>
        <w:t>Н</w:t>
      </w:r>
      <w:proofErr w:type="spellEnd"/>
      <w:r w:rsidR="00CE2CCE" w:rsidRPr="00FD35D0">
        <w:rPr>
          <w:b/>
          <w:bCs/>
          <w:sz w:val="28"/>
          <w:szCs w:val="28"/>
        </w:rPr>
        <w:t xml:space="preserve"> Я</w:t>
      </w:r>
      <w:r w:rsidR="002860FE" w:rsidRPr="00FD35D0">
        <w:rPr>
          <w:b/>
          <w:bCs/>
          <w:sz w:val="28"/>
          <w:szCs w:val="28"/>
        </w:rPr>
        <w:t xml:space="preserve">                                           </w:t>
      </w:r>
      <w:r w:rsidR="00323EBD" w:rsidRPr="00FD35D0">
        <w:rPr>
          <w:b/>
          <w:bCs/>
          <w:sz w:val="28"/>
          <w:szCs w:val="28"/>
        </w:rPr>
        <w:t xml:space="preserve"> </w:t>
      </w:r>
    </w:p>
    <w:p w:rsidR="007B2070" w:rsidRPr="00FD35D0" w:rsidRDefault="001B1B34" w:rsidP="007B2070">
      <w:pPr>
        <w:rPr>
          <w:sz w:val="28"/>
          <w:szCs w:val="28"/>
        </w:rPr>
      </w:pPr>
      <w:r w:rsidRPr="00FD35D0">
        <w:rPr>
          <w:sz w:val="28"/>
          <w:szCs w:val="28"/>
        </w:rPr>
        <w:t>в</w:t>
      </w:r>
      <w:r w:rsidR="007B2070" w:rsidRPr="00FD35D0">
        <w:rPr>
          <w:sz w:val="28"/>
          <w:szCs w:val="28"/>
        </w:rPr>
        <w:t>ід</w:t>
      </w:r>
      <w:r w:rsidRPr="00FD35D0">
        <w:rPr>
          <w:sz w:val="28"/>
          <w:szCs w:val="28"/>
        </w:rPr>
        <w:t xml:space="preserve"> </w:t>
      </w:r>
      <w:r w:rsidR="00111FB4">
        <w:rPr>
          <w:sz w:val="28"/>
          <w:szCs w:val="28"/>
        </w:rPr>
        <w:t>10</w:t>
      </w:r>
      <w:r w:rsidR="007675D5">
        <w:rPr>
          <w:sz w:val="28"/>
          <w:szCs w:val="28"/>
        </w:rPr>
        <w:t xml:space="preserve"> березня </w:t>
      </w:r>
      <w:r w:rsidR="007B2070" w:rsidRPr="00FD35D0">
        <w:rPr>
          <w:sz w:val="28"/>
          <w:szCs w:val="28"/>
        </w:rPr>
        <w:t>20</w:t>
      </w:r>
      <w:r w:rsidR="00E33022" w:rsidRPr="00FD35D0">
        <w:rPr>
          <w:sz w:val="28"/>
          <w:szCs w:val="28"/>
        </w:rPr>
        <w:t>2</w:t>
      </w:r>
      <w:r w:rsidR="007675D5">
        <w:rPr>
          <w:sz w:val="28"/>
          <w:szCs w:val="28"/>
        </w:rPr>
        <w:t>5</w:t>
      </w:r>
      <w:r w:rsidR="000528D7" w:rsidRPr="00FD35D0">
        <w:rPr>
          <w:sz w:val="28"/>
          <w:szCs w:val="28"/>
        </w:rPr>
        <w:t xml:space="preserve">  року</w:t>
      </w:r>
      <w:r w:rsidR="007B2070" w:rsidRPr="00FD35D0">
        <w:rPr>
          <w:sz w:val="28"/>
          <w:szCs w:val="28"/>
        </w:rPr>
        <w:t xml:space="preserve">                          </w:t>
      </w:r>
      <w:r w:rsidR="00340B29" w:rsidRPr="00FD35D0">
        <w:rPr>
          <w:sz w:val="28"/>
          <w:szCs w:val="28"/>
        </w:rPr>
        <w:t xml:space="preserve"> </w:t>
      </w:r>
      <w:r w:rsidR="007B2070" w:rsidRPr="00FD35D0">
        <w:rPr>
          <w:sz w:val="28"/>
          <w:szCs w:val="28"/>
        </w:rPr>
        <w:t xml:space="preserve"> </w:t>
      </w:r>
      <w:r w:rsidR="006604C4" w:rsidRPr="00FD35D0">
        <w:rPr>
          <w:sz w:val="28"/>
          <w:szCs w:val="28"/>
        </w:rPr>
        <w:t xml:space="preserve"> </w:t>
      </w:r>
      <w:r w:rsidR="00E31473" w:rsidRPr="00FD35D0">
        <w:rPr>
          <w:sz w:val="28"/>
          <w:szCs w:val="28"/>
        </w:rPr>
        <w:t xml:space="preserve">    </w:t>
      </w:r>
      <w:r w:rsidR="006604C4" w:rsidRPr="00FD35D0">
        <w:rPr>
          <w:sz w:val="28"/>
          <w:szCs w:val="28"/>
        </w:rPr>
        <w:t xml:space="preserve"> </w:t>
      </w:r>
      <w:r w:rsidRPr="00FD35D0">
        <w:rPr>
          <w:sz w:val="28"/>
          <w:szCs w:val="28"/>
        </w:rPr>
        <w:t xml:space="preserve">             </w:t>
      </w:r>
      <w:r w:rsidR="00026669" w:rsidRPr="00FD35D0">
        <w:rPr>
          <w:sz w:val="28"/>
          <w:szCs w:val="28"/>
        </w:rPr>
        <w:t xml:space="preserve">         </w:t>
      </w:r>
      <w:r w:rsidR="000528D7" w:rsidRPr="00FD35D0">
        <w:rPr>
          <w:sz w:val="28"/>
          <w:szCs w:val="28"/>
        </w:rPr>
        <w:t xml:space="preserve">                 </w:t>
      </w:r>
      <w:r w:rsidR="00111FB4">
        <w:rPr>
          <w:sz w:val="28"/>
          <w:szCs w:val="28"/>
        </w:rPr>
        <w:t xml:space="preserve">    </w:t>
      </w:r>
      <w:r w:rsidR="000528D7" w:rsidRPr="00FD35D0">
        <w:rPr>
          <w:sz w:val="28"/>
          <w:szCs w:val="28"/>
        </w:rPr>
        <w:t xml:space="preserve">   </w:t>
      </w:r>
      <w:r w:rsidR="006604C4" w:rsidRPr="00FD35D0">
        <w:rPr>
          <w:sz w:val="28"/>
          <w:szCs w:val="28"/>
        </w:rPr>
        <w:t xml:space="preserve"> </w:t>
      </w:r>
      <w:r w:rsidR="007B2070" w:rsidRPr="00FD35D0">
        <w:rPr>
          <w:sz w:val="28"/>
          <w:szCs w:val="28"/>
        </w:rPr>
        <w:t>№</w:t>
      </w:r>
      <w:r w:rsidR="00F0265C">
        <w:rPr>
          <w:sz w:val="28"/>
          <w:szCs w:val="28"/>
        </w:rPr>
        <w:t xml:space="preserve"> </w:t>
      </w:r>
      <w:bookmarkStart w:id="0" w:name="_GoBack"/>
      <w:bookmarkEnd w:id="0"/>
      <w:r w:rsidR="00111FB4">
        <w:rPr>
          <w:sz w:val="28"/>
          <w:szCs w:val="28"/>
        </w:rPr>
        <w:t>2643</w:t>
      </w:r>
    </w:p>
    <w:p w:rsidR="00F3652C" w:rsidRPr="00FD35D0" w:rsidRDefault="00F3652C" w:rsidP="007B2070">
      <w:pPr>
        <w:jc w:val="center"/>
        <w:rPr>
          <w:sz w:val="28"/>
          <w:szCs w:val="28"/>
        </w:rPr>
      </w:pPr>
    </w:p>
    <w:p w:rsidR="005974C2" w:rsidRPr="00FD35D0" w:rsidRDefault="005E6DD5" w:rsidP="00F630BC">
      <w:pPr>
        <w:pStyle w:val="ab"/>
        <w:tabs>
          <w:tab w:val="left" w:pos="5245"/>
        </w:tabs>
        <w:ind w:right="3826"/>
        <w:jc w:val="both"/>
        <w:rPr>
          <w:sz w:val="28"/>
          <w:szCs w:val="28"/>
          <w:shd w:val="clear" w:color="auto" w:fill="FFFFFF"/>
        </w:rPr>
      </w:pPr>
      <w:r w:rsidRPr="00FD35D0">
        <w:rPr>
          <w:sz w:val="28"/>
          <w:szCs w:val="28"/>
        </w:rPr>
        <w:t xml:space="preserve">Про </w:t>
      </w:r>
      <w:r w:rsidR="00570563" w:rsidRPr="00D45FF7">
        <w:rPr>
          <w:sz w:val="28"/>
          <w:szCs w:val="28"/>
        </w:rPr>
        <w:t xml:space="preserve">передачу </w:t>
      </w:r>
      <w:r w:rsidR="007675D5">
        <w:rPr>
          <w:sz w:val="28"/>
          <w:szCs w:val="28"/>
        </w:rPr>
        <w:t>приватному сільськогосподарському підприємству «Хлібороб»</w:t>
      </w:r>
      <w:r w:rsidR="008D2CE0" w:rsidRPr="00D45FF7">
        <w:rPr>
          <w:sz w:val="28"/>
          <w:szCs w:val="28"/>
        </w:rPr>
        <w:t xml:space="preserve"> </w:t>
      </w:r>
      <w:r w:rsidR="00D86434" w:rsidRPr="00D45FF7">
        <w:rPr>
          <w:sz w:val="28"/>
          <w:szCs w:val="28"/>
        </w:rPr>
        <w:t xml:space="preserve">земельних ділянок, </w:t>
      </w:r>
      <w:r w:rsidR="00D45FF7" w:rsidRPr="00BF6D6D">
        <w:rPr>
          <w:sz w:val="28"/>
          <w:szCs w:val="28"/>
        </w:rPr>
        <w:t xml:space="preserve">комунальної власності </w:t>
      </w:r>
      <w:r w:rsidR="00D45FF7" w:rsidRPr="00D45FF7">
        <w:rPr>
          <w:sz w:val="28"/>
          <w:szCs w:val="28"/>
        </w:rPr>
        <w:t>в оренду</w:t>
      </w:r>
      <w:r w:rsidR="00D45FF7" w:rsidRPr="00D45FF7">
        <w:rPr>
          <w:sz w:val="26"/>
          <w:szCs w:val="26"/>
          <w:bdr w:val="none" w:sz="0" w:space="0" w:color="auto" w:frame="1"/>
        </w:rPr>
        <w:t xml:space="preserve"> </w:t>
      </w:r>
      <w:r w:rsidR="00D45FF7" w:rsidRPr="00D45FF7">
        <w:rPr>
          <w:sz w:val="28"/>
          <w:szCs w:val="28"/>
        </w:rPr>
        <w:t>терміном на 7 (сім) років</w:t>
      </w:r>
      <w:r w:rsidR="00D45FF7">
        <w:rPr>
          <w:sz w:val="28"/>
          <w:szCs w:val="28"/>
        </w:rPr>
        <w:t>,</w:t>
      </w:r>
      <w:r w:rsidR="00D45FF7" w:rsidRPr="00D45FF7">
        <w:rPr>
          <w:sz w:val="28"/>
          <w:szCs w:val="28"/>
        </w:rPr>
        <w:t xml:space="preserve"> </w:t>
      </w:r>
      <w:r w:rsidR="00D86434" w:rsidRPr="00D45FF7">
        <w:rPr>
          <w:sz w:val="28"/>
          <w:szCs w:val="28"/>
        </w:rPr>
        <w:t>категорія земель:</w:t>
      </w:r>
      <w:r w:rsidR="00D86434" w:rsidRPr="00CB26F8">
        <w:rPr>
          <w:sz w:val="28"/>
          <w:szCs w:val="28"/>
        </w:rPr>
        <w:t xml:space="preserve"> землі сільськогосподарського призначення</w:t>
      </w:r>
      <w:r w:rsidR="00AB3884">
        <w:rPr>
          <w:sz w:val="28"/>
          <w:szCs w:val="28"/>
        </w:rPr>
        <w:t>,</w:t>
      </w:r>
      <w:r w:rsidR="00D86434" w:rsidRPr="00CB26F8">
        <w:rPr>
          <w:sz w:val="28"/>
          <w:szCs w:val="28"/>
        </w:rPr>
        <w:t xml:space="preserve"> </w:t>
      </w:r>
      <w:r w:rsidR="00D86434" w:rsidRPr="00CB26F8">
        <w:rPr>
          <w:bCs/>
          <w:sz w:val="28"/>
          <w:szCs w:val="28"/>
        </w:rPr>
        <w:t>земельні ділянки загального користування, які використовуються як польові дороги, прогони</w:t>
      </w:r>
      <w:r w:rsidR="00D86434" w:rsidRPr="00FD35D0">
        <w:rPr>
          <w:sz w:val="28"/>
          <w:szCs w:val="28"/>
          <w:shd w:val="clear" w:color="auto" w:fill="FFFFFF"/>
        </w:rPr>
        <w:t xml:space="preserve"> </w:t>
      </w:r>
      <w:r w:rsidR="005974C2" w:rsidRPr="00FD35D0">
        <w:rPr>
          <w:sz w:val="28"/>
          <w:szCs w:val="28"/>
          <w:shd w:val="clear" w:color="auto" w:fill="FFFFFF"/>
        </w:rPr>
        <w:t>(</w:t>
      </w:r>
      <w:r w:rsidR="00893202" w:rsidRPr="00FD35D0">
        <w:rPr>
          <w:sz w:val="28"/>
          <w:szCs w:val="28"/>
        </w:rPr>
        <w:t xml:space="preserve">код згідно КВЦПЗ – </w:t>
      </w:r>
      <w:r w:rsidR="00D86434">
        <w:rPr>
          <w:sz w:val="28"/>
          <w:szCs w:val="28"/>
          <w:shd w:val="clear" w:color="auto" w:fill="FFFFFF"/>
        </w:rPr>
        <w:t>01</w:t>
      </w:r>
      <w:r w:rsidR="005974C2" w:rsidRPr="00FD35D0">
        <w:rPr>
          <w:sz w:val="28"/>
          <w:szCs w:val="28"/>
          <w:shd w:val="clear" w:color="auto" w:fill="FFFFFF"/>
        </w:rPr>
        <w:t>.</w:t>
      </w:r>
      <w:r w:rsidR="00D86434">
        <w:rPr>
          <w:sz w:val="28"/>
          <w:szCs w:val="28"/>
          <w:shd w:val="clear" w:color="auto" w:fill="FFFFFF"/>
        </w:rPr>
        <w:t>18</w:t>
      </w:r>
      <w:r w:rsidR="005974C2" w:rsidRPr="00FD35D0">
        <w:rPr>
          <w:sz w:val="28"/>
          <w:szCs w:val="28"/>
          <w:shd w:val="clear" w:color="auto" w:fill="FFFFFF"/>
        </w:rPr>
        <w:t>)</w:t>
      </w:r>
      <w:r w:rsidR="004A5219" w:rsidRPr="00FD35D0">
        <w:rPr>
          <w:sz w:val="28"/>
          <w:szCs w:val="28"/>
          <w:shd w:val="clear" w:color="auto" w:fill="FFFFFF"/>
        </w:rPr>
        <w:t xml:space="preserve"> </w:t>
      </w:r>
      <w:r w:rsidR="00E82DAA" w:rsidRPr="00FD35D0">
        <w:rPr>
          <w:sz w:val="28"/>
          <w:szCs w:val="28"/>
          <w:shd w:val="clear" w:color="auto" w:fill="FFFFFF"/>
        </w:rPr>
        <w:t xml:space="preserve">за межами </w:t>
      </w:r>
      <w:r w:rsidR="00AC6910" w:rsidRPr="00FD35D0">
        <w:rPr>
          <w:sz w:val="28"/>
          <w:szCs w:val="28"/>
          <w:shd w:val="clear" w:color="auto" w:fill="FFFFFF"/>
        </w:rPr>
        <w:t>населених пунктів</w:t>
      </w:r>
      <w:r w:rsidR="00D86434">
        <w:rPr>
          <w:sz w:val="28"/>
          <w:szCs w:val="28"/>
          <w:shd w:val="clear" w:color="auto" w:fill="FFFFFF"/>
        </w:rPr>
        <w:t xml:space="preserve"> на території Здолбунівської міської територіальної громади</w:t>
      </w:r>
    </w:p>
    <w:p w:rsidR="009C7E1C" w:rsidRPr="00FD35D0" w:rsidRDefault="009C7E1C" w:rsidP="005974C2">
      <w:pPr>
        <w:jc w:val="both"/>
        <w:rPr>
          <w:sz w:val="28"/>
          <w:szCs w:val="28"/>
        </w:rPr>
      </w:pPr>
    </w:p>
    <w:p w:rsidR="00CC0954" w:rsidRPr="00FD35D0" w:rsidRDefault="00CC0954" w:rsidP="00D914D4">
      <w:pPr>
        <w:jc w:val="both"/>
        <w:rPr>
          <w:sz w:val="28"/>
          <w:szCs w:val="28"/>
        </w:rPr>
      </w:pPr>
      <w:r w:rsidRPr="00FD35D0">
        <w:rPr>
          <w:sz w:val="28"/>
          <w:szCs w:val="28"/>
        </w:rPr>
        <w:t xml:space="preserve">          </w:t>
      </w:r>
      <w:r w:rsidR="00474935" w:rsidRPr="00FD35D0">
        <w:rPr>
          <w:sz w:val="28"/>
          <w:szCs w:val="28"/>
        </w:rPr>
        <w:t xml:space="preserve">Керуючись </w:t>
      </w:r>
      <w:r w:rsidR="005332F2" w:rsidRPr="00FD35D0">
        <w:rPr>
          <w:sz w:val="28"/>
          <w:szCs w:val="28"/>
        </w:rPr>
        <w:t xml:space="preserve">статтями 12,93,124,125,126 Земельного  </w:t>
      </w:r>
      <w:r w:rsidR="00293F88" w:rsidRPr="00FD35D0">
        <w:rPr>
          <w:sz w:val="28"/>
          <w:szCs w:val="28"/>
        </w:rPr>
        <w:t>к</w:t>
      </w:r>
      <w:r w:rsidR="005332F2" w:rsidRPr="00FD35D0">
        <w:rPr>
          <w:sz w:val="28"/>
          <w:szCs w:val="28"/>
        </w:rPr>
        <w:t xml:space="preserve">одексу  України, </w:t>
      </w:r>
      <w:r w:rsidR="00474935" w:rsidRPr="00FD35D0">
        <w:rPr>
          <w:sz w:val="28"/>
          <w:szCs w:val="28"/>
        </w:rPr>
        <w:t xml:space="preserve">статтею 26  Закону  України  </w:t>
      </w:r>
      <w:r w:rsidR="00E82DAA" w:rsidRPr="00FD35D0">
        <w:rPr>
          <w:sz w:val="28"/>
          <w:szCs w:val="28"/>
        </w:rPr>
        <w:t>«</w:t>
      </w:r>
      <w:r w:rsidR="00474935" w:rsidRPr="00FD35D0">
        <w:rPr>
          <w:sz w:val="28"/>
          <w:szCs w:val="28"/>
        </w:rPr>
        <w:t>Про  місцеве  самоврядування  в  Україні</w:t>
      </w:r>
      <w:r w:rsidR="00E82DAA" w:rsidRPr="00FD35D0">
        <w:rPr>
          <w:sz w:val="28"/>
          <w:szCs w:val="28"/>
        </w:rPr>
        <w:t>»</w:t>
      </w:r>
      <w:r w:rsidR="003704A5" w:rsidRPr="00FD35D0">
        <w:rPr>
          <w:sz w:val="28"/>
          <w:szCs w:val="28"/>
        </w:rPr>
        <w:t>,</w:t>
      </w:r>
      <w:r w:rsidR="00474935" w:rsidRPr="00FD35D0">
        <w:rPr>
          <w:sz w:val="28"/>
          <w:szCs w:val="28"/>
        </w:rPr>
        <w:t xml:space="preserve"> </w:t>
      </w:r>
      <w:r w:rsidR="00B401D4" w:rsidRPr="00FD35D0">
        <w:rPr>
          <w:sz w:val="28"/>
          <w:szCs w:val="28"/>
        </w:rPr>
        <w:t xml:space="preserve">Законом України </w:t>
      </w:r>
      <w:r w:rsidR="00085623" w:rsidRPr="00FD35D0">
        <w:rPr>
          <w:sz w:val="28"/>
          <w:szCs w:val="28"/>
        </w:rPr>
        <w:t xml:space="preserve"> </w:t>
      </w:r>
      <w:r w:rsidR="007D1313" w:rsidRPr="00FD35D0">
        <w:rPr>
          <w:sz w:val="28"/>
          <w:szCs w:val="28"/>
        </w:rPr>
        <w:t>«</w:t>
      </w:r>
      <w:r w:rsidR="00B401D4" w:rsidRPr="00FD35D0">
        <w:rPr>
          <w:sz w:val="28"/>
          <w:szCs w:val="28"/>
        </w:rPr>
        <w:t>Про оренду землі</w:t>
      </w:r>
      <w:r w:rsidR="007D1313" w:rsidRPr="00FD35D0">
        <w:rPr>
          <w:sz w:val="28"/>
          <w:szCs w:val="28"/>
        </w:rPr>
        <w:t>»</w:t>
      </w:r>
      <w:r w:rsidR="00085623" w:rsidRPr="00FD35D0">
        <w:rPr>
          <w:sz w:val="28"/>
          <w:szCs w:val="28"/>
        </w:rPr>
        <w:t xml:space="preserve">, </w:t>
      </w:r>
      <w:r w:rsidR="00B401D4" w:rsidRPr="00FD35D0">
        <w:rPr>
          <w:sz w:val="28"/>
          <w:szCs w:val="28"/>
        </w:rPr>
        <w:t xml:space="preserve"> </w:t>
      </w:r>
      <w:r w:rsidR="00474935" w:rsidRPr="00FD35D0">
        <w:rPr>
          <w:sz w:val="28"/>
          <w:szCs w:val="28"/>
        </w:rPr>
        <w:t xml:space="preserve">розглянувши </w:t>
      </w:r>
      <w:r w:rsidR="00E33022" w:rsidRPr="00FD35D0">
        <w:rPr>
          <w:sz w:val="28"/>
          <w:szCs w:val="28"/>
        </w:rPr>
        <w:t xml:space="preserve">клопотання </w:t>
      </w:r>
      <w:r w:rsidR="007675D5" w:rsidRPr="007675D5">
        <w:rPr>
          <w:sz w:val="28"/>
          <w:szCs w:val="28"/>
        </w:rPr>
        <w:t>приватно</w:t>
      </w:r>
      <w:r w:rsidR="007675D5">
        <w:rPr>
          <w:sz w:val="28"/>
          <w:szCs w:val="28"/>
        </w:rPr>
        <w:t>го</w:t>
      </w:r>
      <w:r w:rsidR="007675D5" w:rsidRPr="007675D5">
        <w:rPr>
          <w:sz w:val="28"/>
          <w:szCs w:val="28"/>
        </w:rPr>
        <w:t xml:space="preserve"> сільськогосподарсько</w:t>
      </w:r>
      <w:r w:rsidR="007675D5">
        <w:rPr>
          <w:sz w:val="28"/>
          <w:szCs w:val="28"/>
        </w:rPr>
        <w:t>го</w:t>
      </w:r>
      <w:r w:rsidR="007675D5" w:rsidRPr="007675D5">
        <w:rPr>
          <w:sz w:val="28"/>
          <w:szCs w:val="28"/>
        </w:rPr>
        <w:t xml:space="preserve"> </w:t>
      </w:r>
      <w:proofErr w:type="spellStart"/>
      <w:r w:rsidR="007675D5" w:rsidRPr="007675D5">
        <w:rPr>
          <w:sz w:val="28"/>
          <w:szCs w:val="28"/>
        </w:rPr>
        <w:t>підприємст</w:t>
      </w:r>
      <w:r w:rsidR="007675D5">
        <w:rPr>
          <w:sz w:val="28"/>
          <w:szCs w:val="28"/>
        </w:rPr>
        <w:t>а</w:t>
      </w:r>
      <w:proofErr w:type="spellEnd"/>
      <w:r w:rsidR="007675D5" w:rsidRPr="007675D5">
        <w:rPr>
          <w:sz w:val="28"/>
          <w:szCs w:val="28"/>
        </w:rPr>
        <w:t xml:space="preserve"> "Хлібороб"</w:t>
      </w:r>
      <w:r w:rsidR="00D914D4" w:rsidRPr="00FD35D0">
        <w:rPr>
          <w:sz w:val="28"/>
          <w:szCs w:val="28"/>
        </w:rPr>
        <w:t xml:space="preserve"> </w:t>
      </w:r>
      <w:r w:rsidR="00987FAD" w:rsidRPr="00FD35D0">
        <w:rPr>
          <w:sz w:val="28"/>
          <w:szCs w:val="28"/>
        </w:rPr>
        <w:t xml:space="preserve">про передачу </w:t>
      </w:r>
      <w:r w:rsidR="00D86434" w:rsidRPr="00FD35D0">
        <w:rPr>
          <w:sz w:val="28"/>
          <w:szCs w:val="28"/>
        </w:rPr>
        <w:t xml:space="preserve">в оренду   </w:t>
      </w:r>
      <w:r w:rsidR="00987FAD" w:rsidRPr="00FD35D0">
        <w:rPr>
          <w:sz w:val="28"/>
          <w:szCs w:val="28"/>
        </w:rPr>
        <w:t>земельн</w:t>
      </w:r>
      <w:r w:rsidR="00D86434">
        <w:rPr>
          <w:sz w:val="28"/>
          <w:szCs w:val="28"/>
        </w:rPr>
        <w:t xml:space="preserve">их </w:t>
      </w:r>
      <w:r w:rsidR="00987FAD" w:rsidRPr="00FD35D0">
        <w:rPr>
          <w:sz w:val="28"/>
          <w:szCs w:val="28"/>
        </w:rPr>
        <w:t>ділян</w:t>
      </w:r>
      <w:r w:rsidR="00D86434">
        <w:rPr>
          <w:sz w:val="28"/>
          <w:szCs w:val="28"/>
        </w:rPr>
        <w:t>ок</w:t>
      </w:r>
      <w:r w:rsidR="00474935" w:rsidRPr="00FD35D0">
        <w:rPr>
          <w:sz w:val="28"/>
          <w:szCs w:val="28"/>
        </w:rPr>
        <w:t xml:space="preserve"> </w:t>
      </w:r>
      <w:r w:rsidR="00A12DC7" w:rsidRPr="00BF6D6D">
        <w:rPr>
          <w:sz w:val="28"/>
          <w:szCs w:val="28"/>
        </w:rPr>
        <w:t>комунальної власності</w:t>
      </w:r>
      <w:r w:rsidR="00A12DC7">
        <w:rPr>
          <w:sz w:val="28"/>
          <w:szCs w:val="28"/>
        </w:rPr>
        <w:t>,</w:t>
      </w:r>
      <w:r w:rsidR="00A12DC7" w:rsidRPr="00BF6D6D">
        <w:rPr>
          <w:sz w:val="28"/>
          <w:szCs w:val="28"/>
        </w:rPr>
        <w:t xml:space="preserve"> </w:t>
      </w:r>
      <w:r w:rsidR="00D86434" w:rsidRPr="00CB26F8">
        <w:rPr>
          <w:sz w:val="28"/>
          <w:szCs w:val="28"/>
        </w:rPr>
        <w:t xml:space="preserve">категорія земель: землі сільськогосподарського призначення </w:t>
      </w:r>
      <w:r w:rsidR="00D86434" w:rsidRPr="00CB26F8">
        <w:rPr>
          <w:bCs/>
          <w:sz w:val="28"/>
          <w:szCs w:val="28"/>
        </w:rPr>
        <w:t>земельні ділянки загального користування, які використовуються як польові дороги, прогони</w:t>
      </w:r>
      <w:r w:rsidR="00D86434" w:rsidRPr="00FD35D0">
        <w:rPr>
          <w:sz w:val="28"/>
          <w:szCs w:val="28"/>
          <w:shd w:val="clear" w:color="auto" w:fill="FFFFFF"/>
        </w:rPr>
        <w:t xml:space="preserve"> (</w:t>
      </w:r>
      <w:r w:rsidR="00D86434" w:rsidRPr="00FD35D0">
        <w:rPr>
          <w:sz w:val="28"/>
          <w:szCs w:val="28"/>
        </w:rPr>
        <w:t xml:space="preserve">код згідно КВЦПЗ – </w:t>
      </w:r>
      <w:r w:rsidR="00D86434">
        <w:rPr>
          <w:sz w:val="28"/>
          <w:szCs w:val="28"/>
          <w:shd w:val="clear" w:color="auto" w:fill="FFFFFF"/>
        </w:rPr>
        <w:t>01</w:t>
      </w:r>
      <w:r w:rsidR="00D86434" w:rsidRPr="00FD35D0">
        <w:rPr>
          <w:sz w:val="28"/>
          <w:szCs w:val="28"/>
          <w:shd w:val="clear" w:color="auto" w:fill="FFFFFF"/>
        </w:rPr>
        <w:t>.</w:t>
      </w:r>
      <w:r w:rsidR="00D86434">
        <w:rPr>
          <w:sz w:val="28"/>
          <w:szCs w:val="28"/>
          <w:shd w:val="clear" w:color="auto" w:fill="FFFFFF"/>
        </w:rPr>
        <w:t>18</w:t>
      </w:r>
      <w:r w:rsidR="00D86434" w:rsidRPr="00FD35D0">
        <w:rPr>
          <w:sz w:val="28"/>
          <w:szCs w:val="28"/>
          <w:shd w:val="clear" w:color="auto" w:fill="FFFFFF"/>
        </w:rPr>
        <w:t>) за межами населених пунктів</w:t>
      </w:r>
      <w:r w:rsidR="00D86434">
        <w:rPr>
          <w:sz w:val="28"/>
          <w:szCs w:val="28"/>
          <w:shd w:val="clear" w:color="auto" w:fill="FFFFFF"/>
        </w:rPr>
        <w:t xml:space="preserve"> на території Здолбунівської міської територіальної громади</w:t>
      </w:r>
      <w:r w:rsidRPr="00FD35D0">
        <w:rPr>
          <w:sz w:val="28"/>
          <w:szCs w:val="28"/>
        </w:rPr>
        <w:t>,</w:t>
      </w:r>
      <w:r w:rsidR="00CE2CCE" w:rsidRPr="00FD35D0">
        <w:rPr>
          <w:sz w:val="28"/>
          <w:szCs w:val="28"/>
        </w:rPr>
        <w:t xml:space="preserve"> Здолбунівська </w:t>
      </w:r>
      <w:r w:rsidRPr="00FD35D0">
        <w:rPr>
          <w:sz w:val="28"/>
          <w:szCs w:val="28"/>
        </w:rPr>
        <w:t xml:space="preserve"> міська  рада</w:t>
      </w:r>
    </w:p>
    <w:p w:rsidR="00F0265C" w:rsidRDefault="00F0265C" w:rsidP="001F394A">
      <w:pPr>
        <w:ind w:left="2832" w:firstLine="708"/>
        <w:jc w:val="both"/>
        <w:rPr>
          <w:sz w:val="28"/>
          <w:szCs w:val="28"/>
        </w:rPr>
      </w:pPr>
    </w:p>
    <w:p w:rsidR="001F394A" w:rsidRPr="00FD35D0" w:rsidRDefault="001F394A" w:rsidP="001F394A">
      <w:pPr>
        <w:ind w:left="2832" w:firstLine="708"/>
        <w:jc w:val="both"/>
        <w:rPr>
          <w:sz w:val="28"/>
          <w:szCs w:val="28"/>
        </w:rPr>
      </w:pPr>
      <w:r w:rsidRPr="00FD35D0">
        <w:rPr>
          <w:sz w:val="28"/>
          <w:szCs w:val="28"/>
        </w:rPr>
        <w:t>В И Р І Ш И Л А:</w:t>
      </w:r>
    </w:p>
    <w:p w:rsidR="00D914D4" w:rsidRPr="00BF6D6D" w:rsidRDefault="008045A9" w:rsidP="00BF6D6D">
      <w:pPr>
        <w:ind w:firstLine="426"/>
        <w:jc w:val="both"/>
        <w:rPr>
          <w:bCs/>
          <w:sz w:val="28"/>
          <w:szCs w:val="28"/>
        </w:rPr>
      </w:pPr>
      <w:r w:rsidRPr="00FD35D0">
        <w:rPr>
          <w:sz w:val="28"/>
          <w:szCs w:val="28"/>
        </w:rPr>
        <w:t>1</w:t>
      </w:r>
      <w:r w:rsidR="004662C2" w:rsidRPr="00FD35D0">
        <w:rPr>
          <w:sz w:val="28"/>
          <w:szCs w:val="28"/>
        </w:rPr>
        <w:t>.</w:t>
      </w:r>
      <w:r w:rsidR="00E82DAA" w:rsidRPr="00FD35D0">
        <w:rPr>
          <w:sz w:val="28"/>
          <w:szCs w:val="28"/>
        </w:rPr>
        <w:t xml:space="preserve"> </w:t>
      </w:r>
      <w:r w:rsidR="00210DAB" w:rsidRPr="00FD35D0">
        <w:rPr>
          <w:sz w:val="28"/>
          <w:szCs w:val="28"/>
        </w:rPr>
        <w:t xml:space="preserve">Передати  </w:t>
      </w:r>
      <w:r w:rsidR="007675D5">
        <w:rPr>
          <w:sz w:val="28"/>
          <w:szCs w:val="28"/>
          <w:lang w:val="ru-RU"/>
        </w:rPr>
        <w:t xml:space="preserve">приватному </w:t>
      </w:r>
      <w:proofErr w:type="spellStart"/>
      <w:r w:rsidR="007675D5">
        <w:rPr>
          <w:sz w:val="28"/>
          <w:szCs w:val="28"/>
          <w:lang w:val="ru-RU"/>
        </w:rPr>
        <w:t>сільськогосподарському</w:t>
      </w:r>
      <w:proofErr w:type="spellEnd"/>
      <w:r w:rsidR="007675D5">
        <w:rPr>
          <w:sz w:val="28"/>
          <w:szCs w:val="28"/>
          <w:lang w:val="ru-RU"/>
        </w:rPr>
        <w:t xml:space="preserve"> </w:t>
      </w:r>
      <w:proofErr w:type="spellStart"/>
      <w:r w:rsidR="007675D5">
        <w:rPr>
          <w:sz w:val="28"/>
          <w:szCs w:val="28"/>
          <w:lang w:val="ru-RU"/>
        </w:rPr>
        <w:t>підприємству</w:t>
      </w:r>
      <w:proofErr w:type="spellEnd"/>
      <w:r w:rsidR="007675D5">
        <w:rPr>
          <w:sz w:val="28"/>
          <w:szCs w:val="28"/>
          <w:lang w:val="ru-RU"/>
        </w:rPr>
        <w:t xml:space="preserve"> «</w:t>
      </w:r>
      <w:proofErr w:type="spellStart"/>
      <w:r w:rsidR="007675D5">
        <w:rPr>
          <w:sz w:val="28"/>
          <w:szCs w:val="28"/>
          <w:lang w:val="ru-RU"/>
        </w:rPr>
        <w:t>Хлібороб</w:t>
      </w:r>
      <w:proofErr w:type="spellEnd"/>
      <w:r w:rsidR="007675D5">
        <w:rPr>
          <w:sz w:val="28"/>
          <w:szCs w:val="28"/>
          <w:lang w:val="ru-RU"/>
        </w:rPr>
        <w:t>»</w:t>
      </w:r>
      <w:r w:rsidR="00BF6D6D" w:rsidRPr="008D2CE0">
        <w:rPr>
          <w:sz w:val="28"/>
          <w:szCs w:val="28"/>
          <w:lang w:val="ru-RU"/>
        </w:rPr>
        <w:t xml:space="preserve"> </w:t>
      </w:r>
      <w:r w:rsidR="00210DAB" w:rsidRPr="00FD35D0">
        <w:rPr>
          <w:sz w:val="28"/>
          <w:szCs w:val="28"/>
        </w:rPr>
        <w:t>земельн</w:t>
      </w:r>
      <w:r w:rsidR="00BF6D6D">
        <w:rPr>
          <w:sz w:val="28"/>
          <w:szCs w:val="28"/>
        </w:rPr>
        <w:t>і</w:t>
      </w:r>
      <w:r w:rsidR="00210DAB" w:rsidRPr="00FD35D0">
        <w:rPr>
          <w:sz w:val="28"/>
          <w:szCs w:val="28"/>
        </w:rPr>
        <w:t xml:space="preserve"> ділянк</w:t>
      </w:r>
      <w:r w:rsidR="00BF6D6D">
        <w:rPr>
          <w:sz w:val="28"/>
          <w:szCs w:val="28"/>
        </w:rPr>
        <w:t>и</w:t>
      </w:r>
      <w:r w:rsidR="00210DAB" w:rsidRPr="00FD35D0">
        <w:rPr>
          <w:sz w:val="28"/>
          <w:szCs w:val="28"/>
        </w:rPr>
        <w:t xml:space="preserve"> </w:t>
      </w:r>
      <w:r w:rsidR="00BF6D6D" w:rsidRPr="00BF6D6D">
        <w:rPr>
          <w:sz w:val="28"/>
          <w:szCs w:val="28"/>
        </w:rPr>
        <w:t xml:space="preserve">комунальної власності </w:t>
      </w:r>
      <w:r w:rsidR="00D45FF7" w:rsidRPr="00D45FF7">
        <w:rPr>
          <w:sz w:val="28"/>
          <w:szCs w:val="28"/>
        </w:rPr>
        <w:t>в оренду</w:t>
      </w:r>
      <w:r w:rsidR="00D45FF7" w:rsidRPr="00D45FF7">
        <w:rPr>
          <w:sz w:val="26"/>
          <w:szCs w:val="26"/>
          <w:bdr w:val="none" w:sz="0" w:space="0" w:color="auto" w:frame="1"/>
        </w:rPr>
        <w:t xml:space="preserve"> </w:t>
      </w:r>
      <w:r w:rsidR="00D45FF7" w:rsidRPr="00D45FF7">
        <w:rPr>
          <w:sz w:val="28"/>
          <w:szCs w:val="28"/>
        </w:rPr>
        <w:t>терміном на 7 (сім) років</w:t>
      </w:r>
      <w:r w:rsidR="00D45FF7">
        <w:rPr>
          <w:sz w:val="28"/>
          <w:szCs w:val="28"/>
        </w:rPr>
        <w:t>,</w:t>
      </w:r>
      <w:r w:rsidR="00A12DC7">
        <w:rPr>
          <w:sz w:val="28"/>
          <w:szCs w:val="28"/>
        </w:rPr>
        <w:t xml:space="preserve"> </w:t>
      </w:r>
      <w:r w:rsidR="00BF6D6D" w:rsidRPr="00BF6D6D">
        <w:rPr>
          <w:bCs/>
          <w:sz w:val="28"/>
          <w:szCs w:val="28"/>
        </w:rPr>
        <w:t xml:space="preserve">загальною </w:t>
      </w:r>
      <w:r w:rsidR="00BF6D6D" w:rsidRPr="00BF6D6D">
        <w:rPr>
          <w:sz w:val="28"/>
          <w:szCs w:val="28"/>
        </w:rPr>
        <w:t xml:space="preserve">площею  </w:t>
      </w:r>
      <w:r w:rsidR="00AA44B5" w:rsidRPr="00AA44B5">
        <w:rPr>
          <w:sz w:val="28"/>
          <w:szCs w:val="28"/>
        </w:rPr>
        <w:t>10,3203</w:t>
      </w:r>
      <w:r w:rsidR="00BF6D6D" w:rsidRPr="00BF6D6D">
        <w:rPr>
          <w:sz w:val="28"/>
          <w:szCs w:val="28"/>
        </w:rPr>
        <w:t xml:space="preserve"> гектара, категорія земель: землі сільськогосподарського призначення</w:t>
      </w:r>
      <w:r w:rsidR="00AB3884">
        <w:rPr>
          <w:sz w:val="28"/>
          <w:szCs w:val="28"/>
        </w:rPr>
        <w:t>,</w:t>
      </w:r>
      <w:r w:rsidR="00BF6D6D" w:rsidRPr="00BF6D6D">
        <w:rPr>
          <w:sz w:val="28"/>
          <w:szCs w:val="28"/>
        </w:rPr>
        <w:t xml:space="preserve"> </w:t>
      </w:r>
      <w:r w:rsidR="00BF6D6D" w:rsidRPr="00BF6D6D">
        <w:rPr>
          <w:bCs/>
          <w:sz w:val="28"/>
          <w:szCs w:val="28"/>
        </w:rPr>
        <w:t xml:space="preserve"> земельні ділянки загального користування, які використовуються як польові дороги, прогони</w:t>
      </w:r>
      <w:r w:rsidR="00BF6D6D">
        <w:rPr>
          <w:bCs/>
          <w:sz w:val="28"/>
          <w:szCs w:val="28"/>
        </w:rPr>
        <w:t xml:space="preserve"> </w:t>
      </w:r>
      <w:r w:rsidR="00BF6D6D" w:rsidRPr="00BF6D6D">
        <w:rPr>
          <w:sz w:val="28"/>
          <w:szCs w:val="28"/>
        </w:rPr>
        <w:t>(код згідно КВЦПЗ – 01.18)</w:t>
      </w:r>
      <w:r w:rsidR="00BF6D6D" w:rsidRPr="00BF6D6D">
        <w:rPr>
          <w:bCs/>
          <w:sz w:val="28"/>
          <w:szCs w:val="28"/>
        </w:rPr>
        <w:t>,</w:t>
      </w:r>
      <w:r w:rsidR="00BF6D6D" w:rsidRPr="00BF6D6D">
        <w:rPr>
          <w:sz w:val="28"/>
          <w:szCs w:val="28"/>
          <w:shd w:val="clear" w:color="auto" w:fill="FFFFFF"/>
        </w:rPr>
        <w:t xml:space="preserve"> </w:t>
      </w:r>
      <w:r w:rsidR="00BF6D6D" w:rsidRPr="00BF6D6D">
        <w:rPr>
          <w:bCs/>
          <w:sz w:val="28"/>
          <w:szCs w:val="28"/>
        </w:rPr>
        <w:t>за межами населених пунктів на території Здолбунівської міської територіальної громади згідно переліку, що додається</w:t>
      </w:r>
      <w:r w:rsidR="00210DAB" w:rsidRPr="00FD35D0">
        <w:rPr>
          <w:sz w:val="28"/>
          <w:szCs w:val="28"/>
        </w:rPr>
        <w:t xml:space="preserve">, </w:t>
      </w:r>
    </w:p>
    <w:p w:rsidR="00640959" w:rsidRDefault="00020CE1" w:rsidP="000528D7">
      <w:pPr>
        <w:ind w:firstLine="426"/>
        <w:jc w:val="both"/>
        <w:rPr>
          <w:sz w:val="28"/>
          <w:szCs w:val="28"/>
          <w:lang w:val="ru-RU"/>
        </w:rPr>
      </w:pPr>
      <w:r w:rsidRPr="00FD35D0">
        <w:rPr>
          <w:sz w:val="28"/>
          <w:szCs w:val="28"/>
        </w:rPr>
        <w:t>2.</w:t>
      </w:r>
      <w:r w:rsidR="00210DAB" w:rsidRPr="00FD35D0">
        <w:rPr>
          <w:sz w:val="28"/>
          <w:szCs w:val="28"/>
        </w:rPr>
        <w:t xml:space="preserve"> </w:t>
      </w:r>
      <w:r w:rsidR="007675D5">
        <w:rPr>
          <w:sz w:val="28"/>
          <w:szCs w:val="28"/>
          <w:lang w:val="ru-RU"/>
        </w:rPr>
        <w:t xml:space="preserve">Приватному </w:t>
      </w:r>
      <w:proofErr w:type="spellStart"/>
      <w:r w:rsidR="007675D5">
        <w:rPr>
          <w:sz w:val="28"/>
          <w:szCs w:val="28"/>
          <w:lang w:val="ru-RU"/>
        </w:rPr>
        <w:t>сільськогосподарському</w:t>
      </w:r>
      <w:proofErr w:type="spellEnd"/>
      <w:r w:rsidR="007675D5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7675D5">
        <w:rPr>
          <w:sz w:val="28"/>
          <w:szCs w:val="28"/>
          <w:lang w:val="ru-RU"/>
        </w:rPr>
        <w:t>п</w:t>
      </w:r>
      <w:proofErr w:type="gramEnd"/>
      <w:r w:rsidR="007675D5">
        <w:rPr>
          <w:sz w:val="28"/>
          <w:szCs w:val="28"/>
          <w:lang w:val="ru-RU"/>
        </w:rPr>
        <w:t>ідприємству</w:t>
      </w:r>
      <w:proofErr w:type="spellEnd"/>
      <w:r w:rsidR="007675D5">
        <w:rPr>
          <w:sz w:val="28"/>
          <w:szCs w:val="28"/>
          <w:lang w:val="ru-RU"/>
        </w:rPr>
        <w:t xml:space="preserve"> «</w:t>
      </w:r>
      <w:proofErr w:type="spellStart"/>
      <w:r w:rsidR="007675D5">
        <w:rPr>
          <w:sz w:val="28"/>
          <w:szCs w:val="28"/>
          <w:lang w:val="ru-RU"/>
        </w:rPr>
        <w:t>Хлібороб</w:t>
      </w:r>
      <w:proofErr w:type="spellEnd"/>
      <w:r w:rsidR="007675D5">
        <w:rPr>
          <w:sz w:val="28"/>
          <w:szCs w:val="28"/>
          <w:lang w:val="ru-RU"/>
        </w:rPr>
        <w:t>»</w:t>
      </w:r>
      <w:r w:rsidR="00640959">
        <w:rPr>
          <w:sz w:val="28"/>
          <w:szCs w:val="28"/>
          <w:lang w:val="ru-RU"/>
        </w:rPr>
        <w:t>:</w:t>
      </w:r>
      <w:r w:rsidR="00BF6D6D" w:rsidRPr="008D2CE0">
        <w:rPr>
          <w:sz w:val="28"/>
          <w:szCs w:val="28"/>
          <w:lang w:val="ru-RU"/>
        </w:rPr>
        <w:t xml:space="preserve"> </w:t>
      </w:r>
    </w:p>
    <w:p w:rsidR="009D29CA" w:rsidRPr="00FD35D0" w:rsidRDefault="00640959" w:rsidP="000528D7">
      <w:pPr>
        <w:ind w:firstLine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val="ru-RU"/>
        </w:rPr>
        <w:t xml:space="preserve">2.1. </w:t>
      </w:r>
      <w:r w:rsidR="00210DAB" w:rsidRPr="00FD35D0">
        <w:rPr>
          <w:sz w:val="28"/>
          <w:szCs w:val="28"/>
        </w:rPr>
        <w:t>встановити орендну плату за використання земельної ділянки   в розмі</w:t>
      </w:r>
      <w:proofErr w:type="gramStart"/>
      <w:r w:rsidR="00210DAB" w:rsidRPr="00FD35D0">
        <w:rPr>
          <w:sz w:val="28"/>
          <w:szCs w:val="28"/>
        </w:rPr>
        <w:t>р</w:t>
      </w:r>
      <w:proofErr w:type="gramEnd"/>
      <w:r w:rsidR="00210DAB" w:rsidRPr="00FD35D0">
        <w:rPr>
          <w:sz w:val="28"/>
          <w:szCs w:val="28"/>
        </w:rPr>
        <w:t>і</w:t>
      </w:r>
      <w:r w:rsidR="00BF6D6D">
        <w:rPr>
          <w:sz w:val="28"/>
          <w:szCs w:val="28"/>
        </w:rPr>
        <w:t xml:space="preserve"> 7</w:t>
      </w:r>
      <w:r w:rsidR="00210DAB" w:rsidRPr="00FD35D0">
        <w:rPr>
          <w:sz w:val="28"/>
          <w:szCs w:val="28"/>
        </w:rPr>
        <w:t xml:space="preserve"> %  від нормативної грошової оцінки земель</w:t>
      </w:r>
      <w:r w:rsidR="00BF6D6D">
        <w:rPr>
          <w:sz w:val="28"/>
          <w:szCs w:val="28"/>
        </w:rPr>
        <w:t>.</w:t>
      </w:r>
    </w:p>
    <w:p w:rsidR="00846B3D" w:rsidRPr="00FD35D0" w:rsidRDefault="00640959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528D7" w:rsidRPr="00FD35D0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210DAB" w:rsidRPr="00FD35D0">
        <w:rPr>
          <w:sz w:val="28"/>
          <w:szCs w:val="28"/>
        </w:rPr>
        <w:t xml:space="preserve"> земельн</w:t>
      </w:r>
      <w:r w:rsidR="00BF6D6D">
        <w:rPr>
          <w:sz w:val="28"/>
          <w:szCs w:val="28"/>
        </w:rPr>
        <w:t>і</w:t>
      </w:r>
      <w:r w:rsidR="00210DAB" w:rsidRPr="00FD35D0">
        <w:rPr>
          <w:sz w:val="28"/>
          <w:szCs w:val="28"/>
        </w:rPr>
        <w:t xml:space="preserve"> ділянк</w:t>
      </w:r>
      <w:r w:rsidR="00BF6D6D">
        <w:rPr>
          <w:sz w:val="28"/>
          <w:szCs w:val="28"/>
        </w:rPr>
        <w:t>и</w:t>
      </w:r>
      <w:r w:rsidR="00210DAB" w:rsidRPr="00FD35D0">
        <w:rPr>
          <w:sz w:val="28"/>
          <w:szCs w:val="28"/>
        </w:rPr>
        <w:t xml:space="preserve">  використовувати за цільовим  призначенням.</w:t>
      </w:r>
    </w:p>
    <w:p w:rsidR="00320B31" w:rsidRPr="00FD35D0" w:rsidRDefault="00640959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469A0" w:rsidRPr="00FD35D0">
        <w:rPr>
          <w:sz w:val="28"/>
          <w:szCs w:val="28"/>
        </w:rPr>
        <w:t>.</w:t>
      </w:r>
      <w:r>
        <w:rPr>
          <w:sz w:val="28"/>
          <w:szCs w:val="28"/>
        </w:rPr>
        <w:t xml:space="preserve">3. </w:t>
      </w:r>
      <w:r w:rsidR="00210DAB" w:rsidRPr="00FD35D0">
        <w:rPr>
          <w:sz w:val="28"/>
          <w:szCs w:val="28"/>
        </w:rPr>
        <w:t>посвідчити право користування земельн</w:t>
      </w:r>
      <w:r w:rsidR="00BF6D6D">
        <w:rPr>
          <w:sz w:val="28"/>
          <w:szCs w:val="28"/>
        </w:rPr>
        <w:t>ими</w:t>
      </w:r>
      <w:r w:rsidR="00210DAB" w:rsidRPr="00FD35D0">
        <w:rPr>
          <w:sz w:val="28"/>
          <w:szCs w:val="28"/>
        </w:rPr>
        <w:t xml:space="preserve"> ділянк</w:t>
      </w:r>
      <w:r w:rsidR="00BF6D6D">
        <w:rPr>
          <w:sz w:val="28"/>
          <w:szCs w:val="28"/>
        </w:rPr>
        <w:t>ами</w:t>
      </w:r>
      <w:r w:rsidR="00210DAB" w:rsidRPr="00FD35D0">
        <w:rPr>
          <w:sz w:val="28"/>
          <w:szCs w:val="28"/>
        </w:rPr>
        <w:t xml:space="preserve"> договором оренди землі, з подальшою реєстрацією в Державному реєстрі речових прав на нерухоме майно.</w:t>
      </w:r>
    </w:p>
    <w:p w:rsidR="00797A04" w:rsidRPr="00FD35D0" w:rsidRDefault="00640959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69A0" w:rsidRPr="00FD35D0">
        <w:rPr>
          <w:sz w:val="28"/>
          <w:szCs w:val="28"/>
        </w:rPr>
        <w:t>.</w:t>
      </w:r>
      <w:r w:rsidR="00E82DAA" w:rsidRPr="00FD35D0">
        <w:rPr>
          <w:sz w:val="28"/>
          <w:szCs w:val="28"/>
        </w:rPr>
        <w:t xml:space="preserve"> </w:t>
      </w:r>
      <w:r w:rsidR="00210DAB" w:rsidRPr="00FD35D0">
        <w:rPr>
          <w:sz w:val="28"/>
          <w:szCs w:val="28"/>
        </w:rPr>
        <w:t xml:space="preserve">Контроль за виконанням даного рішення покласти на постійну комісію з питань містобудування, земельних відносин та охорони навколишнього </w:t>
      </w:r>
      <w:r w:rsidR="00210DAB" w:rsidRPr="00FD35D0">
        <w:rPr>
          <w:sz w:val="28"/>
          <w:szCs w:val="28"/>
        </w:rPr>
        <w:lastRenderedPageBreak/>
        <w:t xml:space="preserve">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="00210DAB" w:rsidRPr="00FD35D0">
        <w:rPr>
          <w:sz w:val="28"/>
          <w:szCs w:val="28"/>
        </w:rPr>
        <w:t>Сосюка</w:t>
      </w:r>
      <w:proofErr w:type="spellEnd"/>
      <w:r w:rsidR="00210DAB" w:rsidRPr="00FD35D0">
        <w:rPr>
          <w:sz w:val="28"/>
          <w:szCs w:val="28"/>
        </w:rPr>
        <w:t xml:space="preserve"> Ю.П.</w:t>
      </w:r>
    </w:p>
    <w:p w:rsidR="00210DAB" w:rsidRPr="00FD35D0" w:rsidRDefault="00640959" w:rsidP="00210DAB">
      <w:pPr>
        <w:ind w:firstLine="426"/>
        <w:rPr>
          <w:sz w:val="28"/>
          <w:szCs w:val="28"/>
        </w:rPr>
      </w:pPr>
      <w:r>
        <w:rPr>
          <w:sz w:val="28"/>
          <w:szCs w:val="28"/>
        </w:rPr>
        <w:t>4</w:t>
      </w:r>
      <w:r w:rsidR="00C01264" w:rsidRPr="00FD35D0">
        <w:rPr>
          <w:sz w:val="28"/>
          <w:szCs w:val="28"/>
        </w:rPr>
        <w:t>.</w:t>
      </w:r>
      <w:r w:rsidR="00210DAB" w:rsidRPr="00FD35D0">
        <w:rPr>
          <w:sz w:val="28"/>
          <w:szCs w:val="28"/>
        </w:rPr>
        <w:t xml:space="preserve"> Забезпечити контроль щодо  виконання рішення до </w:t>
      </w:r>
      <w:r w:rsidR="00AA44B5">
        <w:rPr>
          <w:sz w:val="28"/>
          <w:szCs w:val="28"/>
        </w:rPr>
        <w:t>01</w:t>
      </w:r>
      <w:r w:rsidR="00210DAB" w:rsidRPr="00FD35D0">
        <w:rPr>
          <w:sz w:val="28"/>
          <w:szCs w:val="28"/>
        </w:rPr>
        <w:t>.</w:t>
      </w:r>
      <w:r w:rsidR="00AA44B5">
        <w:rPr>
          <w:sz w:val="28"/>
          <w:szCs w:val="28"/>
        </w:rPr>
        <w:t>06</w:t>
      </w:r>
      <w:r w:rsidR="00210DAB" w:rsidRPr="00FD35D0">
        <w:rPr>
          <w:sz w:val="28"/>
          <w:szCs w:val="28"/>
        </w:rPr>
        <w:t>.202</w:t>
      </w:r>
      <w:r w:rsidR="00AA44B5">
        <w:rPr>
          <w:sz w:val="28"/>
          <w:szCs w:val="28"/>
        </w:rPr>
        <w:t>5</w:t>
      </w:r>
      <w:r w:rsidR="00210DAB" w:rsidRPr="00FD35D0">
        <w:rPr>
          <w:sz w:val="28"/>
          <w:szCs w:val="28"/>
        </w:rPr>
        <w:t>.</w:t>
      </w:r>
    </w:p>
    <w:p w:rsidR="00941D40" w:rsidRDefault="00210DAB" w:rsidP="00FD35D0">
      <w:pPr>
        <w:rPr>
          <w:sz w:val="28"/>
          <w:szCs w:val="28"/>
        </w:rPr>
      </w:pPr>
      <w:r w:rsidRPr="00FD35D0">
        <w:rPr>
          <w:sz w:val="28"/>
          <w:szCs w:val="28"/>
        </w:rPr>
        <w:t xml:space="preserve"> </w:t>
      </w:r>
    </w:p>
    <w:p w:rsidR="00300F65" w:rsidRPr="00FD35D0" w:rsidRDefault="00300F65" w:rsidP="00FD35D0">
      <w:pPr>
        <w:rPr>
          <w:sz w:val="28"/>
          <w:szCs w:val="28"/>
        </w:rPr>
      </w:pPr>
    </w:p>
    <w:p w:rsidR="00111FB4" w:rsidRDefault="00111FB4" w:rsidP="00111FB4">
      <w:pPr>
        <w:rPr>
          <w:sz w:val="28"/>
        </w:rPr>
      </w:pPr>
      <w:r>
        <w:rPr>
          <w:sz w:val="28"/>
        </w:rPr>
        <w:t xml:space="preserve">Головуючий пленарного засідання   </w:t>
      </w:r>
      <w:r>
        <w:rPr>
          <w:sz w:val="28"/>
        </w:rPr>
        <w:tab/>
        <w:t xml:space="preserve">                          </w:t>
      </w:r>
      <w:r>
        <w:rPr>
          <w:bCs/>
          <w:sz w:val="28"/>
        </w:rPr>
        <w:t>Олександр ДАНИЛЮК</w:t>
      </w:r>
    </w:p>
    <w:p w:rsidR="00BF6D6D" w:rsidRDefault="00BF6D6D" w:rsidP="00FB6847">
      <w:pPr>
        <w:jc w:val="both"/>
        <w:rPr>
          <w:sz w:val="28"/>
          <w:szCs w:val="28"/>
        </w:rPr>
      </w:pPr>
    </w:p>
    <w:p w:rsidR="00BF6D6D" w:rsidRDefault="00BF6D6D" w:rsidP="00FB6847">
      <w:pPr>
        <w:jc w:val="both"/>
        <w:rPr>
          <w:sz w:val="28"/>
          <w:szCs w:val="28"/>
        </w:rPr>
      </w:pPr>
    </w:p>
    <w:p w:rsidR="00BF6D6D" w:rsidRDefault="00BF6D6D" w:rsidP="00FB6847">
      <w:pPr>
        <w:jc w:val="both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BF6D6D" w:rsidRDefault="00BF6D6D" w:rsidP="00BF6D6D">
      <w:pPr>
        <w:pStyle w:val="ab"/>
        <w:ind w:left="4248" w:firstLine="708"/>
        <w:rPr>
          <w:sz w:val="28"/>
          <w:szCs w:val="28"/>
        </w:rPr>
      </w:pPr>
    </w:p>
    <w:p w:rsidR="00F630BC" w:rsidRDefault="00F630BC" w:rsidP="00BF6D6D">
      <w:pPr>
        <w:pStyle w:val="ab"/>
        <w:ind w:left="4248" w:firstLine="708"/>
        <w:rPr>
          <w:sz w:val="28"/>
          <w:szCs w:val="28"/>
        </w:rPr>
      </w:pPr>
    </w:p>
    <w:p w:rsidR="00640959" w:rsidRDefault="00640959" w:rsidP="00BF6D6D">
      <w:pPr>
        <w:pStyle w:val="ab"/>
        <w:ind w:left="4248" w:firstLine="708"/>
        <w:rPr>
          <w:sz w:val="28"/>
          <w:szCs w:val="28"/>
        </w:rPr>
      </w:pPr>
    </w:p>
    <w:p w:rsidR="00640959" w:rsidRDefault="00640959" w:rsidP="00BF6D6D">
      <w:pPr>
        <w:pStyle w:val="ab"/>
        <w:ind w:left="4248" w:firstLine="708"/>
        <w:rPr>
          <w:sz w:val="28"/>
          <w:szCs w:val="28"/>
        </w:rPr>
      </w:pPr>
    </w:p>
    <w:p w:rsidR="00F630BC" w:rsidRDefault="00F630BC" w:rsidP="00BF6D6D">
      <w:pPr>
        <w:pStyle w:val="ab"/>
        <w:ind w:left="4248" w:firstLine="708"/>
        <w:rPr>
          <w:sz w:val="28"/>
          <w:szCs w:val="28"/>
        </w:rPr>
      </w:pPr>
    </w:p>
    <w:p w:rsidR="00BF6D6D" w:rsidRPr="00CB26F8" w:rsidRDefault="00BF6D6D" w:rsidP="00300F65">
      <w:pPr>
        <w:pStyle w:val="ab"/>
        <w:ind w:left="4248" w:firstLine="708"/>
        <w:rPr>
          <w:sz w:val="28"/>
          <w:szCs w:val="28"/>
        </w:rPr>
      </w:pPr>
      <w:r w:rsidRPr="00CB26F8">
        <w:rPr>
          <w:sz w:val="28"/>
          <w:szCs w:val="28"/>
        </w:rPr>
        <w:lastRenderedPageBreak/>
        <w:t>ЗАТВЕРЖЕНО</w:t>
      </w:r>
    </w:p>
    <w:p w:rsidR="00BF6D6D" w:rsidRPr="00CB26F8" w:rsidRDefault="00BF6D6D" w:rsidP="00BF6D6D">
      <w:pPr>
        <w:pStyle w:val="ab"/>
        <w:rPr>
          <w:sz w:val="28"/>
          <w:szCs w:val="28"/>
        </w:rPr>
      </w:pPr>
      <w:r w:rsidRPr="00CB26F8">
        <w:rPr>
          <w:sz w:val="28"/>
          <w:szCs w:val="28"/>
        </w:rPr>
        <w:t xml:space="preserve">              </w:t>
      </w:r>
      <w:r w:rsidRPr="00CB26F8">
        <w:rPr>
          <w:sz w:val="28"/>
          <w:szCs w:val="28"/>
        </w:rPr>
        <w:tab/>
      </w:r>
      <w:r w:rsidRPr="00CB26F8">
        <w:rPr>
          <w:sz w:val="28"/>
          <w:szCs w:val="28"/>
        </w:rPr>
        <w:tab/>
      </w:r>
      <w:r w:rsidRPr="00CB26F8">
        <w:rPr>
          <w:sz w:val="28"/>
          <w:szCs w:val="28"/>
        </w:rPr>
        <w:tab/>
      </w:r>
      <w:r w:rsidRPr="00CB26F8">
        <w:rPr>
          <w:sz w:val="28"/>
          <w:szCs w:val="28"/>
        </w:rPr>
        <w:tab/>
      </w:r>
      <w:r w:rsidRPr="00CB26F8">
        <w:rPr>
          <w:sz w:val="28"/>
          <w:szCs w:val="28"/>
        </w:rPr>
        <w:tab/>
      </w:r>
      <w:r w:rsidRPr="00CB26F8">
        <w:rPr>
          <w:sz w:val="28"/>
          <w:szCs w:val="28"/>
        </w:rPr>
        <w:tab/>
        <w:t xml:space="preserve">Рішення  Здолбунівської міської ради </w:t>
      </w:r>
      <w:r w:rsidRPr="00CB26F8">
        <w:rPr>
          <w:sz w:val="28"/>
          <w:szCs w:val="28"/>
        </w:rPr>
        <w:tab/>
      </w:r>
      <w:r w:rsidRPr="00CB26F8">
        <w:rPr>
          <w:sz w:val="28"/>
          <w:szCs w:val="28"/>
        </w:rPr>
        <w:tab/>
      </w:r>
      <w:r w:rsidRPr="00CB26F8">
        <w:rPr>
          <w:sz w:val="28"/>
          <w:szCs w:val="28"/>
        </w:rPr>
        <w:tab/>
      </w:r>
      <w:r w:rsidRPr="00CB26F8">
        <w:rPr>
          <w:sz w:val="28"/>
          <w:szCs w:val="28"/>
        </w:rPr>
        <w:tab/>
      </w:r>
      <w:r w:rsidRPr="00CB26F8">
        <w:rPr>
          <w:sz w:val="28"/>
          <w:szCs w:val="28"/>
        </w:rPr>
        <w:tab/>
      </w:r>
      <w:r w:rsidRPr="00CB26F8">
        <w:rPr>
          <w:sz w:val="28"/>
          <w:szCs w:val="28"/>
        </w:rPr>
        <w:tab/>
      </w:r>
      <w:r w:rsidRPr="00CB26F8">
        <w:rPr>
          <w:sz w:val="28"/>
          <w:szCs w:val="28"/>
        </w:rPr>
        <w:tab/>
        <w:t xml:space="preserve">від </w:t>
      </w:r>
      <w:r w:rsidR="00F630BC">
        <w:rPr>
          <w:sz w:val="28"/>
          <w:szCs w:val="28"/>
        </w:rPr>
        <w:t>10</w:t>
      </w:r>
      <w:r w:rsidR="00AA44B5">
        <w:rPr>
          <w:sz w:val="28"/>
          <w:szCs w:val="28"/>
        </w:rPr>
        <w:t xml:space="preserve"> березня</w:t>
      </w:r>
      <w:r>
        <w:rPr>
          <w:sz w:val="28"/>
          <w:szCs w:val="28"/>
        </w:rPr>
        <w:t xml:space="preserve"> </w:t>
      </w:r>
      <w:r w:rsidRPr="00CB26F8">
        <w:rPr>
          <w:sz w:val="28"/>
          <w:szCs w:val="28"/>
        </w:rPr>
        <w:t xml:space="preserve"> 202</w:t>
      </w:r>
      <w:r w:rsidR="00AA44B5">
        <w:rPr>
          <w:sz w:val="28"/>
          <w:szCs w:val="28"/>
        </w:rPr>
        <w:t>5</w:t>
      </w:r>
      <w:r w:rsidRPr="00CB26F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</w:t>
      </w:r>
      <w:r w:rsidR="00F630BC">
        <w:rPr>
          <w:sz w:val="28"/>
          <w:szCs w:val="28"/>
        </w:rPr>
        <w:t>2643</w:t>
      </w:r>
      <w:r w:rsidR="00AA44B5">
        <w:rPr>
          <w:sz w:val="28"/>
          <w:szCs w:val="28"/>
        </w:rPr>
        <w:t xml:space="preserve"> </w:t>
      </w:r>
      <w:r w:rsidRPr="00CB26F8">
        <w:rPr>
          <w:sz w:val="28"/>
          <w:szCs w:val="28"/>
        </w:rPr>
        <w:t xml:space="preserve"> </w:t>
      </w:r>
    </w:p>
    <w:p w:rsidR="00BF6D6D" w:rsidRDefault="00BF6D6D" w:rsidP="00BF6D6D">
      <w:pPr>
        <w:pStyle w:val="ab"/>
        <w:rPr>
          <w:sz w:val="28"/>
          <w:szCs w:val="28"/>
        </w:rPr>
      </w:pPr>
      <w:r w:rsidRPr="00CB26F8">
        <w:rPr>
          <w:sz w:val="28"/>
          <w:szCs w:val="28"/>
        </w:rPr>
        <w:t xml:space="preserve">  </w:t>
      </w:r>
    </w:p>
    <w:p w:rsidR="00BF6D6D" w:rsidRDefault="00BF6D6D" w:rsidP="00BF6D6D">
      <w:pPr>
        <w:pStyle w:val="ab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Перелік земельних ділянок</w:t>
      </w:r>
      <w:r w:rsidRPr="009C1DF0">
        <w:rPr>
          <w:bCs/>
          <w:sz w:val="28"/>
          <w:szCs w:val="28"/>
        </w:rPr>
        <w:t xml:space="preserve"> </w:t>
      </w:r>
      <w:r w:rsidRPr="00CB26F8">
        <w:rPr>
          <w:bCs/>
          <w:sz w:val="28"/>
          <w:szCs w:val="28"/>
        </w:rPr>
        <w:t xml:space="preserve">загального користування, </w:t>
      </w:r>
    </w:p>
    <w:p w:rsidR="00BF6D6D" w:rsidRDefault="00BF6D6D" w:rsidP="00BF6D6D">
      <w:pPr>
        <w:pStyle w:val="ab"/>
        <w:jc w:val="center"/>
        <w:rPr>
          <w:sz w:val="28"/>
          <w:szCs w:val="28"/>
        </w:rPr>
      </w:pPr>
      <w:r w:rsidRPr="00CB26F8">
        <w:rPr>
          <w:bCs/>
          <w:sz w:val="28"/>
          <w:szCs w:val="28"/>
        </w:rPr>
        <w:t>які використовуються як польові дороги, прогони</w:t>
      </w:r>
    </w:p>
    <w:tbl>
      <w:tblPr>
        <w:tblpPr w:leftFromText="180" w:rightFromText="180" w:vertAnchor="text" w:horzAnchor="margin" w:tblpX="108" w:tblpY="2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9"/>
        <w:gridCol w:w="4078"/>
        <w:gridCol w:w="2268"/>
        <w:gridCol w:w="1984"/>
      </w:tblGrid>
      <w:tr w:rsidR="00AB3884" w:rsidRPr="00CB26F8" w:rsidTr="00AB3884">
        <w:trPr>
          <w:trHeight w:val="480"/>
        </w:trPr>
        <w:tc>
          <w:tcPr>
            <w:tcW w:w="1309" w:type="dxa"/>
          </w:tcPr>
          <w:p w:rsidR="00AB3884" w:rsidRPr="00C01CE2" w:rsidRDefault="00AB3884" w:rsidP="00AB3884">
            <w:pPr>
              <w:pStyle w:val="ab"/>
              <w:rPr>
                <w:sz w:val="28"/>
                <w:szCs w:val="28"/>
              </w:rPr>
            </w:pPr>
            <w:r w:rsidRPr="00C01CE2">
              <w:rPr>
                <w:sz w:val="28"/>
                <w:szCs w:val="28"/>
              </w:rPr>
              <w:t>№ п/п</w:t>
            </w:r>
          </w:p>
          <w:p w:rsidR="00AB3884" w:rsidRPr="00C01CE2" w:rsidRDefault="00AB3884" w:rsidP="00AB3884">
            <w:pPr>
              <w:ind w:left="396"/>
              <w:jc w:val="both"/>
              <w:rPr>
                <w:sz w:val="28"/>
                <w:szCs w:val="28"/>
              </w:rPr>
            </w:pPr>
          </w:p>
        </w:tc>
        <w:tc>
          <w:tcPr>
            <w:tcW w:w="4078" w:type="dxa"/>
          </w:tcPr>
          <w:p w:rsidR="00AB3884" w:rsidRPr="00C01CE2" w:rsidRDefault="00AB3884" w:rsidP="00AB3884">
            <w:pPr>
              <w:jc w:val="center"/>
              <w:rPr>
                <w:sz w:val="28"/>
                <w:szCs w:val="28"/>
              </w:rPr>
            </w:pPr>
            <w:r w:rsidRPr="00C01CE2">
              <w:rPr>
                <w:sz w:val="28"/>
                <w:szCs w:val="28"/>
              </w:rPr>
              <w:t>Кадастровий номер земельної ділянки</w:t>
            </w:r>
          </w:p>
        </w:tc>
        <w:tc>
          <w:tcPr>
            <w:tcW w:w="2268" w:type="dxa"/>
          </w:tcPr>
          <w:p w:rsidR="00AB3884" w:rsidRPr="00C01CE2" w:rsidRDefault="00AB3884" w:rsidP="00AB3884">
            <w:pPr>
              <w:jc w:val="center"/>
              <w:rPr>
                <w:sz w:val="28"/>
                <w:szCs w:val="28"/>
              </w:rPr>
            </w:pPr>
            <w:r w:rsidRPr="00C01CE2">
              <w:rPr>
                <w:sz w:val="28"/>
                <w:szCs w:val="28"/>
              </w:rPr>
              <w:t>Площа земельної ділянки, га</w:t>
            </w:r>
          </w:p>
          <w:p w:rsidR="00AB3884" w:rsidRPr="00C01CE2" w:rsidRDefault="00AB3884" w:rsidP="00AB38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B3884" w:rsidRPr="00C01CE2" w:rsidRDefault="00AB3884" w:rsidP="00AB3884">
            <w:pPr>
              <w:rPr>
                <w:sz w:val="28"/>
                <w:szCs w:val="28"/>
              </w:rPr>
            </w:pPr>
            <w:r w:rsidRPr="00C01CE2">
              <w:rPr>
                <w:sz w:val="28"/>
                <w:szCs w:val="28"/>
              </w:rPr>
              <w:t>КВЦПЗ</w:t>
            </w:r>
          </w:p>
          <w:p w:rsidR="00AB3884" w:rsidRPr="00C01CE2" w:rsidRDefault="00AB3884" w:rsidP="00AB3884">
            <w:pPr>
              <w:jc w:val="both"/>
              <w:rPr>
                <w:sz w:val="28"/>
                <w:szCs w:val="28"/>
              </w:rPr>
            </w:pPr>
          </w:p>
        </w:tc>
      </w:tr>
      <w:tr w:rsidR="00AB3884" w:rsidRPr="00CB26F8" w:rsidTr="00AB3884">
        <w:trPr>
          <w:trHeight w:val="128"/>
        </w:trPr>
        <w:tc>
          <w:tcPr>
            <w:tcW w:w="1309" w:type="dxa"/>
          </w:tcPr>
          <w:p w:rsidR="00AB3884" w:rsidRPr="00C01CE2" w:rsidRDefault="00AB3884" w:rsidP="00AB3884">
            <w:pPr>
              <w:pStyle w:val="ac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078" w:type="dxa"/>
          </w:tcPr>
          <w:p w:rsidR="00AB3884" w:rsidRPr="007675D5" w:rsidRDefault="00AB3884" w:rsidP="00AB3884">
            <w:pPr>
              <w:jc w:val="center"/>
              <w:rPr>
                <w:sz w:val="28"/>
                <w:szCs w:val="28"/>
              </w:rPr>
            </w:pPr>
            <w:r w:rsidRPr="007675D5">
              <w:rPr>
                <w:sz w:val="28"/>
                <w:szCs w:val="28"/>
              </w:rPr>
              <w:t>5622680600:04:001:0162</w:t>
            </w:r>
          </w:p>
        </w:tc>
        <w:tc>
          <w:tcPr>
            <w:tcW w:w="2268" w:type="dxa"/>
          </w:tcPr>
          <w:p w:rsidR="00AB3884" w:rsidRPr="007675D5" w:rsidRDefault="00AB3884" w:rsidP="00AB3884">
            <w:pPr>
              <w:jc w:val="center"/>
              <w:rPr>
                <w:sz w:val="28"/>
                <w:szCs w:val="28"/>
              </w:rPr>
            </w:pPr>
            <w:r w:rsidRPr="007675D5">
              <w:rPr>
                <w:sz w:val="28"/>
                <w:szCs w:val="28"/>
              </w:rPr>
              <w:t>0,5878</w:t>
            </w:r>
          </w:p>
        </w:tc>
        <w:tc>
          <w:tcPr>
            <w:tcW w:w="1984" w:type="dxa"/>
          </w:tcPr>
          <w:p w:rsidR="00AB3884" w:rsidRPr="00E14C53" w:rsidRDefault="00AB3884" w:rsidP="00AB3884">
            <w:pPr>
              <w:jc w:val="center"/>
              <w:rPr>
                <w:sz w:val="28"/>
                <w:szCs w:val="28"/>
              </w:rPr>
            </w:pPr>
            <w:r w:rsidRPr="00E14C53">
              <w:rPr>
                <w:sz w:val="28"/>
                <w:szCs w:val="28"/>
              </w:rPr>
              <w:t>01.18</w:t>
            </w:r>
          </w:p>
        </w:tc>
      </w:tr>
      <w:tr w:rsidR="00AB3884" w:rsidRPr="00CB26F8" w:rsidTr="00AB3884">
        <w:trPr>
          <w:trHeight w:val="128"/>
        </w:trPr>
        <w:tc>
          <w:tcPr>
            <w:tcW w:w="1309" w:type="dxa"/>
          </w:tcPr>
          <w:p w:rsidR="00AB3884" w:rsidRPr="00C01CE2" w:rsidRDefault="00AB3884" w:rsidP="00AB3884">
            <w:pPr>
              <w:pStyle w:val="ac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078" w:type="dxa"/>
          </w:tcPr>
          <w:p w:rsidR="00AB3884" w:rsidRPr="007675D5" w:rsidRDefault="00AB3884" w:rsidP="00AB3884">
            <w:pPr>
              <w:jc w:val="center"/>
              <w:rPr>
                <w:sz w:val="28"/>
                <w:szCs w:val="28"/>
              </w:rPr>
            </w:pPr>
            <w:r w:rsidRPr="007675D5">
              <w:rPr>
                <w:sz w:val="28"/>
                <w:szCs w:val="28"/>
              </w:rPr>
              <w:t>5622680600:04:001:0163</w:t>
            </w:r>
          </w:p>
        </w:tc>
        <w:tc>
          <w:tcPr>
            <w:tcW w:w="2268" w:type="dxa"/>
          </w:tcPr>
          <w:p w:rsidR="00AB3884" w:rsidRPr="007675D5" w:rsidRDefault="00AB3884" w:rsidP="00AB3884">
            <w:pPr>
              <w:jc w:val="center"/>
              <w:rPr>
                <w:sz w:val="28"/>
                <w:szCs w:val="28"/>
              </w:rPr>
            </w:pPr>
            <w:r w:rsidRPr="007675D5">
              <w:rPr>
                <w:sz w:val="28"/>
                <w:szCs w:val="28"/>
              </w:rPr>
              <w:t>0,482</w:t>
            </w:r>
          </w:p>
        </w:tc>
        <w:tc>
          <w:tcPr>
            <w:tcW w:w="1984" w:type="dxa"/>
          </w:tcPr>
          <w:p w:rsidR="00AB3884" w:rsidRPr="00BC343D" w:rsidRDefault="00AB3884" w:rsidP="00AB3884">
            <w:pPr>
              <w:jc w:val="center"/>
              <w:rPr>
                <w:sz w:val="28"/>
                <w:szCs w:val="28"/>
              </w:rPr>
            </w:pPr>
            <w:r w:rsidRPr="00BC343D">
              <w:rPr>
                <w:sz w:val="28"/>
                <w:szCs w:val="28"/>
              </w:rPr>
              <w:t>01.18</w:t>
            </w:r>
          </w:p>
        </w:tc>
      </w:tr>
      <w:tr w:rsidR="00AB3884" w:rsidRPr="00CB26F8" w:rsidTr="00AB3884">
        <w:trPr>
          <w:trHeight w:val="128"/>
        </w:trPr>
        <w:tc>
          <w:tcPr>
            <w:tcW w:w="1309" w:type="dxa"/>
          </w:tcPr>
          <w:p w:rsidR="00AB3884" w:rsidRPr="00C01CE2" w:rsidRDefault="00AB3884" w:rsidP="00AB3884">
            <w:pPr>
              <w:pStyle w:val="ac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078" w:type="dxa"/>
          </w:tcPr>
          <w:p w:rsidR="00AB3884" w:rsidRPr="007675D5" w:rsidRDefault="00AB3884" w:rsidP="00AB3884">
            <w:pPr>
              <w:jc w:val="center"/>
              <w:rPr>
                <w:sz w:val="28"/>
                <w:szCs w:val="28"/>
              </w:rPr>
            </w:pPr>
            <w:r w:rsidRPr="007675D5">
              <w:rPr>
                <w:sz w:val="28"/>
                <w:szCs w:val="28"/>
              </w:rPr>
              <w:t>5622680600:04:002:0300</w:t>
            </w:r>
          </w:p>
        </w:tc>
        <w:tc>
          <w:tcPr>
            <w:tcW w:w="2268" w:type="dxa"/>
          </w:tcPr>
          <w:p w:rsidR="00AB3884" w:rsidRPr="007675D5" w:rsidRDefault="00AB3884" w:rsidP="00AB3884">
            <w:pPr>
              <w:jc w:val="center"/>
              <w:rPr>
                <w:sz w:val="28"/>
                <w:szCs w:val="28"/>
              </w:rPr>
            </w:pPr>
            <w:r w:rsidRPr="007675D5">
              <w:rPr>
                <w:sz w:val="28"/>
                <w:szCs w:val="28"/>
              </w:rPr>
              <w:t>0,3497</w:t>
            </w:r>
          </w:p>
        </w:tc>
        <w:tc>
          <w:tcPr>
            <w:tcW w:w="1984" w:type="dxa"/>
          </w:tcPr>
          <w:p w:rsidR="00AB3884" w:rsidRPr="00E14C53" w:rsidRDefault="00AB3884" w:rsidP="00AB3884">
            <w:pPr>
              <w:jc w:val="center"/>
              <w:rPr>
                <w:sz w:val="28"/>
                <w:szCs w:val="28"/>
              </w:rPr>
            </w:pPr>
            <w:r w:rsidRPr="00E14C53">
              <w:rPr>
                <w:sz w:val="28"/>
                <w:szCs w:val="28"/>
              </w:rPr>
              <w:t>01.18</w:t>
            </w:r>
          </w:p>
        </w:tc>
      </w:tr>
      <w:tr w:rsidR="00AB3884" w:rsidRPr="00CB26F8" w:rsidTr="00AB3884">
        <w:trPr>
          <w:trHeight w:val="128"/>
        </w:trPr>
        <w:tc>
          <w:tcPr>
            <w:tcW w:w="1309" w:type="dxa"/>
          </w:tcPr>
          <w:p w:rsidR="00AB3884" w:rsidRPr="00C01CE2" w:rsidRDefault="00AB3884" w:rsidP="00AB3884">
            <w:pPr>
              <w:pStyle w:val="ac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078" w:type="dxa"/>
          </w:tcPr>
          <w:p w:rsidR="00AB3884" w:rsidRPr="007675D5" w:rsidRDefault="00AB3884" w:rsidP="00AB3884">
            <w:pPr>
              <w:jc w:val="center"/>
              <w:rPr>
                <w:sz w:val="28"/>
                <w:szCs w:val="28"/>
              </w:rPr>
            </w:pPr>
            <w:r w:rsidRPr="007675D5">
              <w:rPr>
                <w:sz w:val="28"/>
                <w:szCs w:val="28"/>
              </w:rPr>
              <w:t>5622680600:04:002:0296</w:t>
            </w:r>
          </w:p>
        </w:tc>
        <w:tc>
          <w:tcPr>
            <w:tcW w:w="2268" w:type="dxa"/>
          </w:tcPr>
          <w:p w:rsidR="00AB3884" w:rsidRPr="007675D5" w:rsidRDefault="00AB3884" w:rsidP="00AB3884">
            <w:pPr>
              <w:jc w:val="center"/>
              <w:rPr>
                <w:sz w:val="28"/>
                <w:szCs w:val="28"/>
              </w:rPr>
            </w:pPr>
            <w:r w:rsidRPr="007675D5">
              <w:rPr>
                <w:sz w:val="28"/>
                <w:szCs w:val="28"/>
              </w:rPr>
              <w:t>0,7199</w:t>
            </w:r>
          </w:p>
        </w:tc>
        <w:tc>
          <w:tcPr>
            <w:tcW w:w="1984" w:type="dxa"/>
          </w:tcPr>
          <w:p w:rsidR="00AB3884" w:rsidRPr="00BC343D" w:rsidRDefault="00AB3884" w:rsidP="00AB3884">
            <w:pPr>
              <w:jc w:val="center"/>
              <w:rPr>
                <w:sz w:val="28"/>
                <w:szCs w:val="28"/>
              </w:rPr>
            </w:pPr>
            <w:r w:rsidRPr="00BC343D">
              <w:rPr>
                <w:sz w:val="28"/>
                <w:szCs w:val="28"/>
              </w:rPr>
              <w:t>01.18</w:t>
            </w:r>
          </w:p>
        </w:tc>
      </w:tr>
      <w:tr w:rsidR="00AB3884" w:rsidRPr="00CB26F8" w:rsidTr="00AB3884">
        <w:trPr>
          <w:trHeight w:val="128"/>
        </w:trPr>
        <w:tc>
          <w:tcPr>
            <w:tcW w:w="1309" w:type="dxa"/>
          </w:tcPr>
          <w:p w:rsidR="00AB3884" w:rsidRPr="00C01CE2" w:rsidRDefault="00AB3884" w:rsidP="00AB3884">
            <w:pPr>
              <w:pStyle w:val="ac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078" w:type="dxa"/>
          </w:tcPr>
          <w:p w:rsidR="00AB3884" w:rsidRPr="007675D5" w:rsidRDefault="00AB3884" w:rsidP="00AB3884">
            <w:pPr>
              <w:jc w:val="center"/>
              <w:rPr>
                <w:sz w:val="28"/>
                <w:szCs w:val="28"/>
              </w:rPr>
            </w:pPr>
            <w:r w:rsidRPr="007675D5">
              <w:rPr>
                <w:sz w:val="28"/>
                <w:szCs w:val="28"/>
              </w:rPr>
              <w:t>5622680600:04:002:0298</w:t>
            </w:r>
          </w:p>
        </w:tc>
        <w:tc>
          <w:tcPr>
            <w:tcW w:w="2268" w:type="dxa"/>
          </w:tcPr>
          <w:p w:rsidR="00AB3884" w:rsidRPr="007675D5" w:rsidRDefault="00AB3884" w:rsidP="00AB3884">
            <w:pPr>
              <w:jc w:val="center"/>
              <w:rPr>
                <w:sz w:val="28"/>
                <w:szCs w:val="28"/>
              </w:rPr>
            </w:pPr>
            <w:r w:rsidRPr="007675D5">
              <w:rPr>
                <w:sz w:val="28"/>
                <w:szCs w:val="28"/>
              </w:rPr>
              <w:t>0,2186</w:t>
            </w:r>
          </w:p>
        </w:tc>
        <w:tc>
          <w:tcPr>
            <w:tcW w:w="1984" w:type="dxa"/>
          </w:tcPr>
          <w:p w:rsidR="00AB3884" w:rsidRPr="00E14C53" w:rsidRDefault="00AB3884" w:rsidP="00AB3884">
            <w:pPr>
              <w:jc w:val="center"/>
              <w:rPr>
                <w:sz w:val="28"/>
                <w:szCs w:val="28"/>
              </w:rPr>
            </w:pPr>
            <w:r w:rsidRPr="00E14C53">
              <w:rPr>
                <w:sz w:val="28"/>
                <w:szCs w:val="28"/>
              </w:rPr>
              <w:t>01.18</w:t>
            </w:r>
          </w:p>
        </w:tc>
      </w:tr>
      <w:tr w:rsidR="00AB3884" w:rsidRPr="00CB26F8" w:rsidTr="00AB3884">
        <w:trPr>
          <w:trHeight w:val="128"/>
        </w:trPr>
        <w:tc>
          <w:tcPr>
            <w:tcW w:w="1309" w:type="dxa"/>
          </w:tcPr>
          <w:p w:rsidR="00AB3884" w:rsidRPr="00C01CE2" w:rsidRDefault="00AB3884" w:rsidP="00AB3884">
            <w:pPr>
              <w:pStyle w:val="ac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078" w:type="dxa"/>
          </w:tcPr>
          <w:p w:rsidR="00AB3884" w:rsidRPr="007675D5" w:rsidRDefault="00AB3884" w:rsidP="00AB3884">
            <w:pPr>
              <w:jc w:val="center"/>
              <w:rPr>
                <w:sz w:val="28"/>
                <w:szCs w:val="28"/>
              </w:rPr>
            </w:pPr>
            <w:r w:rsidRPr="007675D5">
              <w:rPr>
                <w:sz w:val="28"/>
                <w:szCs w:val="28"/>
              </w:rPr>
              <w:t>5622680600:04:002:0302</w:t>
            </w:r>
          </w:p>
        </w:tc>
        <w:tc>
          <w:tcPr>
            <w:tcW w:w="2268" w:type="dxa"/>
          </w:tcPr>
          <w:p w:rsidR="00AB3884" w:rsidRPr="007675D5" w:rsidRDefault="00AB3884" w:rsidP="00AB3884">
            <w:pPr>
              <w:jc w:val="center"/>
              <w:rPr>
                <w:sz w:val="28"/>
                <w:szCs w:val="28"/>
              </w:rPr>
            </w:pPr>
            <w:r w:rsidRPr="007675D5">
              <w:rPr>
                <w:sz w:val="28"/>
                <w:szCs w:val="28"/>
              </w:rPr>
              <w:t>0,804</w:t>
            </w:r>
          </w:p>
        </w:tc>
        <w:tc>
          <w:tcPr>
            <w:tcW w:w="1984" w:type="dxa"/>
          </w:tcPr>
          <w:p w:rsidR="00AB3884" w:rsidRPr="00BC343D" w:rsidRDefault="00AB3884" w:rsidP="00AB3884">
            <w:pPr>
              <w:jc w:val="center"/>
              <w:rPr>
                <w:sz w:val="28"/>
                <w:szCs w:val="28"/>
              </w:rPr>
            </w:pPr>
            <w:r w:rsidRPr="00BC343D">
              <w:rPr>
                <w:sz w:val="28"/>
                <w:szCs w:val="28"/>
              </w:rPr>
              <w:t>01.18</w:t>
            </w:r>
          </w:p>
        </w:tc>
      </w:tr>
      <w:tr w:rsidR="00AB3884" w:rsidRPr="00CB26F8" w:rsidTr="00AB3884">
        <w:trPr>
          <w:trHeight w:val="128"/>
        </w:trPr>
        <w:tc>
          <w:tcPr>
            <w:tcW w:w="1309" w:type="dxa"/>
          </w:tcPr>
          <w:p w:rsidR="00AB3884" w:rsidRPr="00C01CE2" w:rsidRDefault="00AB3884" w:rsidP="00AB3884">
            <w:pPr>
              <w:pStyle w:val="ac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078" w:type="dxa"/>
          </w:tcPr>
          <w:p w:rsidR="00AB3884" w:rsidRPr="007675D5" w:rsidRDefault="00AB3884" w:rsidP="00AB3884">
            <w:pPr>
              <w:jc w:val="center"/>
              <w:rPr>
                <w:sz w:val="28"/>
                <w:szCs w:val="28"/>
              </w:rPr>
            </w:pPr>
            <w:r w:rsidRPr="007675D5">
              <w:rPr>
                <w:sz w:val="28"/>
                <w:szCs w:val="28"/>
              </w:rPr>
              <w:t>5622680600:0</w:t>
            </w:r>
            <w:r>
              <w:rPr>
                <w:sz w:val="28"/>
                <w:szCs w:val="28"/>
              </w:rPr>
              <w:t>8</w:t>
            </w:r>
            <w:r w:rsidRPr="007675D5">
              <w:rPr>
                <w:sz w:val="28"/>
                <w:szCs w:val="28"/>
              </w:rPr>
              <w:t>:001:0525</w:t>
            </w:r>
          </w:p>
        </w:tc>
        <w:tc>
          <w:tcPr>
            <w:tcW w:w="2268" w:type="dxa"/>
          </w:tcPr>
          <w:p w:rsidR="00AB3884" w:rsidRPr="007675D5" w:rsidRDefault="00AB3884" w:rsidP="00AB3884">
            <w:pPr>
              <w:jc w:val="center"/>
              <w:rPr>
                <w:sz w:val="28"/>
                <w:szCs w:val="28"/>
              </w:rPr>
            </w:pPr>
            <w:r w:rsidRPr="007675D5">
              <w:rPr>
                <w:sz w:val="28"/>
                <w:szCs w:val="28"/>
              </w:rPr>
              <w:t>0,985</w:t>
            </w:r>
          </w:p>
        </w:tc>
        <w:tc>
          <w:tcPr>
            <w:tcW w:w="1984" w:type="dxa"/>
          </w:tcPr>
          <w:p w:rsidR="00AB3884" w:rsidRPr="00E14C53" w:rsidRDefault="00AB3884" w:rsidP="00AB3884">
            <w:pPr>
              <w:jc w:val="center"/>
              <w:rPr>
                <w:sz w:val="28"/>
                <w:szCs w:val="28"/>
              </w:rPr>
            </w:pPr>
            <w:r w:rsidRPr="00E14C53">
              <w:rPr>
                <w:sz w:val="28"/>
                <w:szCs w:val="28"/>
              </w:rPr>
              <w:t>01.18</w:t>
            </w:r>
          </w:p>
        </w:tc>
      </w:tr>
      <w:tr w:rsidR="00AB3884" w:rsidRPr="00CB26F8" w:rsidTr="00AB3884">
        <w:trPr>
          <w:trHeight w:val="128"/>
        </w:trPr>
        <w:tc>
          <w:tcPr>
            <w:tcW w:w="1309" w:type="dxa"/>
          </w:tcPr>
          <w:p w:rsidR="00AB3884" w:rsidRPr="00C01CE2" w:rsidRDefault="00AB3884" w:rsidP="00AB3884">
            <w:pPr>
              <w:pStyle w:val="ac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078" w:type="dxa"/>
          </w:tcPr>
          <w:p w:rsidR="00AB3884" w:rsidRPr="007675D5" w:rsidRDefault="00AB3884" w:rsidP="00AB3884">
            <w:pPr>
              <w:jc w:val="center"/>
              <w:rPr>
                <w:sz w:val="28"/>
                <w:szCs w:val="28"/>
              </w:rPr>
            </w:pPr>
            <w:r w:rsidRPr="007675D5">
              <w:rPr>
                <w:sz w:val="28"/>
                <w:szCs w:val="28"/>
              </w:rPr>
              <w:t>5622680600:08:001:0523</w:t>
            </w:r>
          </w:p>
        </w:tc>
        <w:tc>
          <w:tcPr>
            <w:tcW w:w="2268" w:type="dxa"/>
          </w:tcPr>
          <w:p w:rsidR="00AB3884" w:rsidRPr="007675D5" w:rsidRDefault="00AB3884" w:rsidP="00AB3884">
            <w:pPr>
              <w:jc w:val="center"/>
              <w:rPr>
                <w:sz w:val="28"/>
                <w:szCs w:val="28"/>
              </w:rPr>
            </w:pPr>
            <w:r w:rsidRPr="007675D5">
              <w:rPr>
                <w:sz w:val="28"/>
                <w:szCs w:val="28"/>
              </w:rPr>
              <w:t>0,4447</w:t>
            </w:r>
          </w:p>
        </w:tc>
        <w:tc>
          <w:tcPr>
            <w:tcW w:w="1984" w:type="dxa"/>
          </w:tcPr>
          <w:p w:rsidR="00AB3884" w:rsidRPr="00E14C53" w:rsidRDefault="00AB3884" w:rsidP="00AB3884">
            <w:pPr>
              <w:jc w:val="center"/>
              <w:rPr>
                <w:sz w:val="28"/>
                <w:szCs w:val="28"/>
              </w:rPr>
            </w:pPr>
            <w:r w:rsidRPr="00E14C53">
              <w:rPr>
                <w:sz w:val="28"/>
                <w:szCs w:val="28"/>
              </w:rPr>
              <w:t>01.18</w:t>
            </w:r>
          </w:p>
        </w:tc>
      </w:tr>
      <w:tr w:rsidR="00AB3884" w:rsidRPr="00CB26F8" w:rsidTr="00AB3884">
        <w:trPr>
          <w:trHeight w:val="128"/>
        </w:trPr>
        <w:tc>
          <w:tcPr>
            <w:tcW w:w="1309" w:type="dxa"/>
          </w:tcPr>
          <w:p w:rsidR="00AB3884" w:rsidRPr="00C01CE2" w:rsidRDefault="00AB3884" w:rsidP="00AB3884">
            <w:pPr>
              <w:pStyle w:val="ac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078" w:type="dxa"/>
          </w:tcPr>
          <w:p w:rsidR="00AB3884" w:rsidRPr="007675D5" w:rsidRDefault="00AB3884" w:rsidP="00AB3884">
            <w:pPr>
              <w:jc w:val="center"/>
              <w:rPr>
                <w:sz w:val="28"/>
                <w:szCs w:val="28"/>
              </w:rPr>
            </w:pPr>
            <w:r w:rsidRPr="007675D5">
              <w:rPr>
                <w:sz w:val="28"/>
                <w:szCs w:val="28"/>
              </w:rPr>
              <w:t>5622680600:08:001:0524</w:t>
            </w:r>
          </w:p>
        </w:tc>
        <w:tc>
          <w:tcPr>
            <w:tcW w:w="2268" w:type="dxa"/>
          </w:tcPr>
          <w:p w:rsidR="00AB3884" w:rsidRPr="007675D5" w:rsidRDefault="00AB3884" w:rsidP="00AB3884">
            <w:pPr>
              <w:jc w:val="center"/>
              <w:rPr>
                <w:sz w:val="28"/>
                <w:szCs w:val="28"/>
              </w:rPr>
            </w:pPr>
            <w:r w:rsidRPr="007675D5">
              <w:rPr>
                <w:sz w:val="28"/>
                <w:szCs w:val="28"/>
              </w:rPr>
              <w:t>1,6936</w:t>
            </w:r>
          </w:p>
        </w:tc>
        <w:tc>
          <w:tcPr>
            <w:tcW w:w="1984" w:type="dxa"/>
          </w:tcPr>
          <w:p w:rsidR="00AB3884" w:rsidRPr="00E14C53" w:rsidRDefault="00AB3884" w:rsidP="00AB3884">
            <w:pPr>
              <w:jc w:val="center"/>
              <w:rPr>
                <w:sz w:val="28"/>
                <w:szCs w:val="28"/>
              </w:rPr>
            </w:pPr>
            <w:r w:rsidRPr="00E14C53">
              <w:rPr>
                <w:sz w:val="28"/>
                <w:szCs w:val="28"/>
              </w:rPr>
              <w:t>01.18</w:t>
            </w:r>
          </w:p>
        </w:tc>
      </w:tr>
      <w:tr w:rsidR="00AB3884" w:rsidRPr="00CB26F8" w:rsidTr="00AB3884">
        <w:trPr>
          <w:trHeight w:val="128"/>
        </w:trPr>
        <w:tc>
          <w:tcPr>
            <w:tcW w:w="1309" w:type="dxa"/>
          </w:tcPr>
          <w:p w:rsidR="00AB3884" w:rsidRPr="007675D5" w:rsidRDefault="00AB3884" w:rsidP="00AB3884">
            <w:pPr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078" w:type="dxa"/>
          </w:tcPr>
          <w:p w:rsidR="00AB3884" w:rsidRPr="007675D5" w:rsidRDefault="00AB3884" w:rsidP="00AB3884">
            <w:pPr>
              <w:jc w:val="center"/>
              <w:rPr>
                <w:sz w:val="28"/>
                <w:szCs w:val="28"/>
              </w:rPr>
            </w:pPr>
            <w:r w:rsidRPr="007675D5">
              <w:rPr>
                <w:sz w:val="28"/>
                <w:szCs w:val="28"/>
              </w:rPr>
              <w:t>5622680600:05:002:0424</w:t>
            </w:r>
          </w:p>
        </w:tc>
        <w:tc>
          <w:tcPr>
            <w:tcW w:w="2268" w:type="dxa"/>
          </w:tcPr>
          <w:p w:rsidR="00AB3884" w:rsidRPr="007675D5" w:rsidRDefault="00AB3884" w:rsidP="00AB3884">
            <w:pPr>
              <w:jc w:val="center"/>
              <w:rPr>
                <w:sz w:val="28"/>
                <w:szCs w:val="28"/>
              </w:rPr>
            </w:pPr>
            <w:r w:rsidRPr="007675D5">
              <w:rPr>
                <w:sz w:val="28"/>
                <w:szCs w:val="28"/>
              </w:rPr>
              <w:t>1,1542</w:t>
            </w:r>
          </w:p>
        </w:tc>
        <w:tc>
          <w:tcPr>
            <w:tcW w:w="1984" w:type="dxa"/>
          </w:tcPr>
          <w:p w:rsidR="00AB3884" w:rsidRPr="00BC343D" w:rsidRDefault="00AB3884" w:rsidP="00AB3884">
            <w:pPr>
              <w:jc w:val="center"/>
              <w:rPr>
                <w:sz w:val="28"/>
                <w:szCs w:val="28"/>
              </w:rPr>
            </w:pPr>
            <w:r w:rsidRPr="00BC343D">
              <w:rPr>
                <w:sz w:val="28"/>
                <w:szCs w:val="28"/>
              </w:rPr>
              <w:t>01.18</w:t>
            </w:r>
          </w:p>
        </w:tc>
      </w:tr>
      <w:tr w:rsidR="00AB3884" w:rsidRPr="00CB26F8" w:rsidTr="00AB3884">
        <w:trPr>
          <w:trHeight w:val="360"/>
        </w:trPr>
        <w:tc>
          <w:tcPr>
            <w:tcW w:w="1309" w:type="dxa"/>
          </w:tcPr>
          <w:p w:rsidR="00AB3884" w:rsidRPr="000B11B6" w:rsidRDefault="00AB3884" w:rsidP="00AB3884">
            <w:pPr>
              <w:pStyle w:val="ac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078" w:type="dxa"/>
          </w:tcPr>
          <w:p w:rsidR="00AB3884" w:rsidRPr="007675D5" w:rsidRDefault="00AB3884" w:rsidP="00AB3884">
            <w:pPr>
              <w:jc w:val="center"/>
              <w:rPr>
                <w:sz w:val="28"/>
                <w:szCs w:val="28"/>
              </w:rPr>
            </w:pPr>
            <w:r w:rsidRPr="007675D5">
              <w:rPr>
                <w:sz w:val="28"/>
                <w:szCs w:val="28"/>
              </w:rPr>
              <w:t>5622680600:05:002:0427</w:t>
            </w:r>
          </w:p>
        </w:tc>
        <w:tc>
          <w:tcPr>
            <w:tcW w:w="2268" w:type="dxa"/>
          </w:tcPr>
          <w:p w:rsidR="00AB3884" w:rsidRPr="007675D5" w:rsidRDefault="00AB3884" w:rsidP="00AB3884">
            <w:pPr>
              <w:jc w:val="center"/>
              <w:rPr>
                <w:sz w:val="28"/>
                <w:szCs w:val="28"/>
              </w:rPr>
            </w:pPr>
            <w:r w:rsidRPr="007675D5">
              <w:rPr>
                <w:sz w:val="28"/>
                <w:szCs w:val="28"/>
              </w:rPr>
              <w:t>0,4458</w:t>
            </w:r>
          </w:p>
        </w:tc>
        <w:tc>
          <w:tcPr>
            <w:tcW w:w="1984" w:type="dxa"/>
          </w:tcPr>
          <w:p w:rsidR="00AB3884" w:rsidRDefault="00AB3884" w:rsidP="00AB3884">
            <w:pPr>
              <w:jc w:val="center"/>
            </w:pPr>
            <w:r w:rsidRPr="007C3384">
              <w:rPr>
                <w:sz w:val="28"/>
                <w:szCs w:val="28"/>
              </w:rPr>
              <w:t>01.18</w:t>
            </w:r>
          </w:p>
        </w:tc>
      </w:tr>
      <w:tr w:rsidR="00AB3884" w:rsidRPr="00CB26F8" w:rsidTr="00AB3884">
        <w:trPr>
          <w:trHeight w:val="360"/>
        </w:trPr>
        <w:tc>
          <w:tcPr>
            <w:tcW w:w="1309" w:type="dxa"/>
          </w:tcPr>
          <w:p w:rsidR="00AB3884" w:rsidRPr="000B11B6" w:rsidRDefault="00AB3884" w:rsidP="00AB3884">
            <w:pPr>
              <w:pStyle w:val="ac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078" w:type="dxa"/>
          </w:tcPr>
          <w:p w:rsidR="00AB3884" w:rsidRPr="007675D5" w:rsidRDefault="00AB3884" w:rsidP="00AB3884">
            <w:pPr>
              <w:jc w:val="center"/>
              <w:rPr>
                <w:sz w:val="28"/>
                <w:szCs w:val="28"/>
              </w:rPr>
            </w:pPr>
            <w:r w:rsidRPr="007675D5">
              <w:rPr>
                <w:sz w:val="28"/>
                <w:szCs w:val="28"/>
              </w:rPr>
              <w:t>5622680600:05:002:0428</w:t>
            </w:r>
          </w:p>
        </w:tc>
        <w:tc>
          <w:tcPr>
            <w:tcW w:w="2268" w:type="dxa"/>
          </w:tcPr>
          <w:p w:rsidR="00AB3884" w:rsidRPr="007675D5" w:rsidRDefault="00AB3884" w:rsidP="00AB3884">
            <w:pPr>
              <w:jc w:val="center"/>
              <w:rPr>
                <w:sz w:val="28"/>
                <w:szCs w:val="28"/>
              </w:rPr>
            </w:pPr>
            <w:r w:rsidRPr="007675D5">
              <w:rPr>
                <w:sz w:val="28"/>
                <w:szCs w:val="28"/>
              </w:rPr>
              <w:t>1,582</w:t>
            </w:r>
          </w:p>
        </w:tc>
        <w:tc>
          <w:tcPr>
            <w:tcW w:w="1984" w:type="dxa"/>
          </w:tcPr>
          <w:p w:rsidR="00AB3884" w:rsidRDefault="00AB3884" w:rsidP="00AB3884">
            <w:pPr>
              <w:jc w:val="center"/>
            </w:pPr>
            <w:r w:rsidRPr="007C3384">
              <w:rPr>
                <w:sz w:val="28"/>
                <w:szCs w:val="28"/>
              </w:rPr>
              <w:t>01.18</w:t>
            </w:r>
          </w:p>
        </w:tc>
      </w:tr>
      <w:tr w:rsidR="00AB3884" w:rsidRPr="00CB26F8" w:rsidTr="00AB3884">
        <w:trPr>
          <w:trHeight w:val="360"/>
        </w:trPr>
        <w:tc>
          <w:tcPr>
            <w:tcW w:w="1309" w:type="dxa"/>
          </w:tcPr>
          <w:p w:rsidR="00AB3884" w:rsidRPr="000B11B6" w:rsidRDefault="00AB3884" w:rsidP="00AB3884">
            <w:pPr>
              <w:pStyle w:val="ac"/>
              <w:ind w:left="890" w:hanging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078" w:type="dxa"/>
          </w:tcPr>
          <w:p w:rsidR="00AB3884" w:rsidRPr="007675D5" w:rsidRDefault="00AB3884" w:rsidP="00AB3884">
            <w:pPr>
              <w:jc w:val="center"/>
              <w:rPr>
                <w:sz w:val="28"/>
                <w:szCs w:val="28"/>
              </w:rPr>
            </w:pPr>
            <w:r w:rsidRPr="007675D5">
              <w:rPr>
                <w:sz w:val="28"/>
                <w:szCs w:val="28"/>
              </w:rPr>
              <w:t>5622680600:05:002:0430</w:t>
            </w:r>
          </w:p>
        </w:tc>
        <w:tc>
          <w:tcPr>
            <w:tcW w:w="2268" w:type="dxa"/>
          </w:tcPr>
          <w:p w:rsidR="00AB3884" w:rsidRPr="007675D5" w:rsidRDefault="00AB3884" w:rsidP="00AB3884">
            <w:pPr>
              <w:jc w:val="center"/>
              <w:rPr>
                <w:sz w:val="28"/>
                <w:szCs w:val="28"/>
              </w:rPr>
            </w:pPr>
            <w:r w:rsidRPr="007675D5">
              <w:rPr>
                <w:sz w:val="28"/>
                <w:szCs w:val="28"/>
              </w:rPr>
              <w:t>0,853</w:t>
            </w:r>
          </w:p>
        </w:tc>
        <w:tc>
          <w:tcPr>
            <w:tcW w:w="1984" w:type="dxa"/>
          </w:tcPr>
          <w:p w:rsidR="00AB3884" w:rsidRDefault="00AB3884" w:rsidP="00AB3884">
            <w:pPr>
              <w:jc w:val="center"/>
            </w:pPr>
            <w:r w:rsidRPr="007C3384">
              <w:rPr>
                <w:sz w:val="28"/>
                <w:szCs w:val="28"/>
              </w:rPr>
              <w:t>01.18</w:t>
            </w:r>
          </w:p>
        </w:tc>
      </w:tr>
      <w:tr w:rsidR="00AB3884" w:rsidRPr="00CB26F8" w:rsidTr="00AB3884">
        <w:trPr>
          <w:trHeight w:val="360"/>
        </w:trPr>
        <w:tc>
          <w:tcPr>
            <w:tcW w:w="1309" w:type="dxa"/>
          </w:tcPr>
          <w:p w:rsidR="00AB3884" w:rsidRPr="000B11B6" w:rsidRDefault="00AB3884" w:rsidP="00AB3884">
            <w:pPr>
              <w:pStyle w:val="ac"/>
              <w:ind w:left="1069"/>
              <w:rPr>
                <w:sz w:val="28"/>
                <w:szCs w:val="28"/>
              </w:rPr>
            </w:pPr>
          </w:p>
        </w:tc>
        <w:tc>
          <w:tcPr>
            <w:tcW w:w="4078" w:type="dxa"/>
          </w:tcPr>
          <w:p w:rsidR="00AB3884" w:rsidRPr="00BC343D" w:rsidRDefault="00AB3884" w:rsidP="00AB3884">
            <w:pPr>
              <w:jc w:val="center"/>
              <w:rPr>
                <w:b/>
                <w:sz w:val="28"/>
                <w:szCs w:val="28"/>
              </w:rPr>
            </w:pPr>
            <w:r w:rsidRPr="00BC343D">
              <w:rPr>
                <w:b/>
                <w:sz w:val="28"/>
                <w:szCs w:val="28"/>
              </w:rPr>
              <w:t>Разом:</w:t>
            </w:r>
          </w:p>
        </w:tc>
        <w:tc>
          <w:tcPr>
            <w:tcW w:w="2268" w:type="dxa"/>
          </w:tcPr>
          <w:p w:rsidR="00AB3884" w:rsidRPr="001D20B6" w:rsidRDefault="00AB3884" w:rsidP="00AB3884">
            <w:pPr>
              <w:jc w:val="center"/>
              <w:rPr>
                <w:b/>
                <w:sz w:val="28"/>
                <w:szCs w:val="28"/>
              </w:rPr>
            </w:pPr>
            <w:r w:rsidRPr="00AA44B5">
              <w:rPr>
                <w:b/>
                <w:sz w:val="28"/>
                <w:szCs w:val="28"/>
              </w:rPr>
              <w:t>10,3203</w:t>
            </w:r>
          </w:p>
        </w:tc>
        <w:tc>
          <w:tcPr>
            <w:tcW w:w="1984" w:type="dxa"/>
          </w:tcPr>
          <w:p w:rsidR="00AB3884" w:rsidRPr="00E14C53" w:rsidRDefault="00AB3884" w:rsidP="00AB3884">
            <w:pPr>
              <w:jc w:val="center"/>
              <w:rPr>
                <w:sz w:val="28"/>
                <w:szCs w:val="28"/>
              </w:rPr>
            </w:pPr>
          </w:p>
        </w:tc>
      </w:tr>
    </w:tbl>
    <w:p w:rsidR="00AB3884" w:rsidRDefault="00AB3884" w:rsidP="00F630BC">
      <w:pPr>
        <w:rPr>
          <w:sz w:val="28"/>
          <w:szCs w:val="28"/>
        </w:rPr>
      </w:pPr>
    </w:p>
    <w:p w:rsidR="00AB3884" w:rsidRDefault="00AB3884" w:rsidP="00F630BC">
      <w:pPr>
        <w:rPr>
          <w:sz w:val="28"/>
          <w:szCs w:val="28"/>
        </w:rPr>
      </w:pPr>
    </w:p>
    <w:p w:rsidR="00CD4813" w:rsidRDefault="00F630BC" w:rsidP="00AB3884">
      <w:pPr>
        <w:rPr>
          <w:sz w:val="28"/>
          <w:szCs w:val="28"/>
        </w:rPr>
      </w:pPr>
      <w:r>
        <w:rPr>
          <w:sz w:val="28"/>
        </w:rPr>
        <w:t xml:space="preserve">Головуючий пленарного засідання   </w:t>
      </w:r>
      <w:r>
        <w:rPr>
          <w:sz w:val="28"/>
        </w:rPr>
        <w:tab/>
        <w:t xml:space="preserve">                          </w:t>
      </w:r>
      <w:r>
        <w:rPr>
          <w:bCs/>
          <w:sz w:val="28"/>
        </w:rPr>
        <w:t>Олександр ДАНИЛЮК</w:t>
      </w:r>
    </w:p>
    <w:p w:rsidR="00CD4813" w:rsidRDefault="00CD4813" w:rsidP="00FB6847">
      <w:pPr>
        <w:jc w:val="both"/>
        <w:rPr>
          <w:sz w:val="28"/>
          <w:szCs w:val="28"/>
        </w:rPr>
      </w:pPr>
    </w:p>
    <w:p w:rsidR="00CD4813" w:rsidRDefault="00CD4813" w:rsidP="00FB6847">
      <w:pPr>
        <w:jc w:val="both"/>
        <w:rPr>
          <w:sz w:val="28"/>
          <w:szCs w:val="28"/>
        </w:rPr>
      </w:pPr>
    </w:p>
    <w:p w:rsidR="00CD4813" w:rsidRDefault="00CD4813" w:rsidP="00FB6847">
      <w:pPr>
        <w:jc w:val="both"/>
        <w:rPr>
          <w:sz w:val="28"/>
          <w:szCs w:val="28"/>
        </w:rPr>
      </w:pPr>
    </w:p>
    <w:p w:rsidR="00CD4813" w:rsidRDefault="00CD4813" w:rsidP="00FB6847">
      <w:pPr>
        <w:jc w:val="both"/>
        <w:rPr>
          <w:sz w:val="28"/>
          <w:szCs w:val="28"/>
        </w:rPr>
      </w:pPr>
    </w:p>
    <w:p w:rsidR="00CD4813" w:rsidRDefault="00CD4813" w:rsidP="00FB6847">
      <w:pPr>
        <w:jc w:val="both"/>
        <w:rPr>
          <w:sz w:val="28"/>
          <w:szCs w:val="28"/>
        </w:rPr>
      </w:pPr>
    </w:p>
    <w:p w:rsidR="00CD4813" w:rsidRDefault="00CD4813" w:rsidP="00FB6847">
      <w:pPr>
        <w:jc w:val="both"/>
        <w:rPr>
          <w:sz w:val="28"/>
          <w:szCs w:val="28"/>
        </w:rPr>
      </w:pPr>
    </w:p>
    <w:p w:rsidR="00CD4813" w:rsidRDefault="00CD4813" w:rsidP="00FB6847">
      <w:pPr>
        <w:jc w:val="both"/>
        <w:rPr>
          <w:sz w:val="28"/>
          <w:szCs w:val="28"/>
        </w:rPr>
      </w:pPr>
    </w:p>
    <w:p w:rsidR="00CD4813" w:rsidRDefault="00CD4813" w:rsidP="00FB6847">
      <w:pPr>
        <w:jc w:val="both"/>
        <w:rPr>
          <w:sz w:val="28"/>
          <w:szCs w:val="28"/>
        </w:rPr>
      </w:pPr>
    </w:p>
    <w:p w:rsidR="00CD4813" w:rsidRDefault="00CD4813" w:rsidP="00FB6847">
      <w:pPr>
        <w:jc w:val="both"/>
        <w:rPr>
          <w:sz w:val="28"/>
          <w:szCs w:val="28"/>
        </w:rPr>
      </w:pPr>
    </w:p>
    <w:p w:rsidR="00CD4813" w:rsidRDefault="00CD4813" w:rsidP="00FB6847">
      <w:pPr>
        <w:jc w:val="both"/>
        <w:rPr>
          <w:sz w:val="28"/>
          <w:szCs w:val="28"/>
        </w:rPr>
      </w:pPr>
    </w:p>
    <w:p w:rsidR="00CD4813" w:rsidRDefault="00CD4813" w:rsidP="00FB6847">
      <w:pPr>
        <w:jc w:val="both"/>
        <w:rPr>
          <w:sz w:val="28"/>
          <w:szCs w:val="28"/>
        </w:rPr>
      </w:pPr>
    </w:p>
    <w:p w:rsidR="00CD4813" w:rsidRDefault="00CD4813" w:rsidP="00FB6847">
      <w:pPr>
        <w:jc w:val="both"/>
        <w:rPr>
          <w:sz w:val="28"/>
          <w:szCs w:val="28"/>
        </w:rPr>
      </w:pPr>
    </w:p>
    <w:p w:rsidR="00CD4813" w:rsidRDefault="00CD4813" w:rsidP="00FB6847">
      <w:pPr>
        <w:jc w:val="both"/>
        <w:rPr>
          <w:sz w:val="28"/>
          <w:szCs w:val="28"/>
        </w:rPr>
      </w:pPr>
    </w:p>
    <w:p w:rsidR="00CD4813" w:rsidRPr="00FD35D0" w:rsidRDefault="00CD4813" w:rsidP="00FB6847">
      <w:pPr>
        <w:jc w:val="both"/>
        <w:rPr>
          <w:sz w:val="28"/>
          <w:szCs w:val="28"/>
        </w:rPr>
      </w:pPr>
    </w:p>
    <w:sectPr w:rsidR="00CD4813" w:rsidRPr="00FD35D0" w:rsidSect="00AB3884">
      <w:headerReference w:type="default" r:id="rId9"/>
      <w:pgSz w:w="11906" w:h="16838" w:code="9"/>
      <w:pgMar w:top="567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F30" w:rsidRDefault="00035F30" w:rsidP="00F01539">
      <w:r>
        <w:separator/>
      </w:r>
    </w:p>
  </w:endnote>
  <w:endnote w:type="continuationSeparator" w:id="0">
    <w:p w:rsidR="00035F30" w:rsidRDefault="00035F30" w:rsidP="00F01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F30" w:rsidRDefault="00035F30" w:rsidP="00F01539">
      <w:r>
        <w:separator/>
      </w:r>
    </w:p>
  </w:footnote>
  <w:footnote w:type="continuationSeparator" w:id="0">
    <w:p w:rsidR="00035F30" w:rsidRDefault="00035F30" w:rsidP="00F015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2325670"/>
      <w:docPartObj>
        <w:docPartGallery w:val="Page Numbers (Top of Page)"/>
        <w:docPartUnique/>
      </w:docPartObj>
    </w:sdtPr>
    <w:sdtContent>
      <w:p w:rsidR="00AB3884" w:rsidRDefault="002A0FA9">
        <w:pPr>
          <w:pStyle w:val="a3"/>
          <w:jc w:val="center"/>
        </w:pPr>
        <w:fldSimple w:instr=" PAGE   \* MERGEFORMAT ">
          <w:r w:rsidR="00640959">
            <w:rPr>
              <w:noProof/>
            </w:rPr>
            <w:t>3</w:t>
          </w:r>
        </w:fldSimple>
      </w:p>
    </w:sdtContent>
  </w:sdt>
  <w:p w:rsidR="00E35C12" w:rsidRDefault="00E35C1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F12385"/>
    <w:multiLevelType w:val="hybridMultilevel"/>
    <w:tmpl w:val="FDC03D40"/>
    <w:lvl w:ilvl="0" w:tplc="BF42FBAA">
      <w:start w:val="1"/>
      <w:numFmt w:val="decimal"/>
      <w:lvlText w:val="%1."/>
      <w:lvlJc w:val="center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DE584A"/>
    <w:rsid w:val="00003BAA"/>
    <w:rsid w:val="00017880"/>
    <w:rsid w:val="000203BF"/>
    <w:rsid w:val="00020CE1"/>
    <w:rsid w:val="00026669"/>
    <w:rsid w:val="000308E1"/>
    <w:rsid w:val="00035F30"/>
    <w:rsid w:val="000469A0"/>
    <w:rsid w:val="00051C92"/>
    <w:rsid w:val="000528D7"/>
    <w:rsid w:val="00063D43"/>
    <w:rsid w:val="00082878"/>
    <w:rsid w:val="000830AE"/>
    <w:rsid w:val="00083F83"/>
    <w:rsid w:val="00085623"/>
    <w:rsid w:val="000931C2"/>
    <w:rsid w:val="00095766"/>
    <w:rsid w:val="000A0986"/>
    <w:rsid w:val="000B1873"/>
    <w:rsid w:val="000C059B"/>
    <w:rsid w:val="000C12E5"/>
    <w:rsid w:val="000E3789"/>
    <w:rsid w:val="000E60B8"/>
    <w:rsid w:val="00102122"/>
    <w:rsid w:val="001058BF"/>
    <w:rsid w:val="00110F06"/>
    <w:rsid w:val="00111FB4"/>
    <w:rsid w:val="00132D63"/>
    <w:rsid w:val="00134DD0"/>
    <w:rsid w:val="001527F0"/>
    <w:rsid w:val="00163BE6"/>
    <w:rsid w:val="00177135"/>
    <w:rsid w:val="00183606"/>
    <w:rsid w:val="00183B96"/>
    <w:rsid w:val="00187B06"/>
    <w:rsid w:val="001A7E88"/>
    <w:rsid w:val="001B1862"/>
    <w:rsid w:val="001B1B34"/>
    <w:rsid w:val="001B799A"/>
    <w:rsid w:val="001C6E54"/>
    <w:rsid w:val="001D02EC"/>
    <w:rsid w:val="001E7608"/>
    <w:rsid w:val="001F394A"/>
    <w:rsid w:val="001F7D9F"/>
    <w:rsid w:val="0020373F"/>
    <w:rsid w:val="00210DAB"/>
    <w:rsid w:val="00216CC4"/>
    <w:rsid w:val="00242522"/>
    <w:rsid w:val="002548BA"/>
    <w:rsid w:val="00257FAF"/>
    <w:rsid w:val="00265E6B"/>
    <w:rsid w:val="0027591A"/>
    <w:rsid w:val="0027628D"/>
    <w:rsid w:val="0028061E"/>
    <w:rsid w:val="00282160"/>
    <w:rsid w:val="0028493A"/>
    <w:rsid w:val="002860FE"/>
    <w:rsid w:val="00293F88"/>
    <w:rsid w:val="002A0D0D"/>
    <w:rsid w:val="002A0FA9"/>
    <w:rsid w:val="002B3B94"/>
    <w:rsid w:val="002C66A8"/>
    <w:rsid w:val="00300F65"/>
    <w:rsid w:val="00302EE4"/>
    <w:rsid w:val="00310A89"/>
    <w:rsid w:val="00313ABF"/>
    <w:rsid w:val="0032090B"/>
    <w:rsid w:val="00320B31"/>
    <w:rsid w:val="00322E0C"/>
    <w:rsid w:val="00323EBD"/>
    <w:rsid w:val="00327671"/>
    <w:rsid w:val="00340B29"/>
    <w:rsid w:val="003639F5"/>
    <w:rsid w:val="003704A5"/>
    <w:rsid w:val="0037691F"/>
    <w:rsid w:val="0039139E"/>
    <w:rsid w:val="003A7564"/>
    <w:rsid w:val="003B2154"/>
    <w:rsid w:val="003E049A"/>
    <w:rsid w:val="003F059A"/>
    <w:rsid w:val="003F24D1"/>
    <w:rsid w:val="00404DD1"/>
    <w:rsid w:val="0042703C"/>
    <w:rsid w:val="00431050"/>
    <w:rsid w:val="00431E16"/>
    <w:rsid w:val="00437746"/>
    <w:rsid w:val="00437D5B"/>
    <w:rsid w:val="00440A5F"/>
    <w:rsid w:val="004662C2"/>
    <w:rsid w:val="00474935"/>
    <w:rsid w:val="00480D71"/>
    <w:rsid w:val="004A3048"/>
    <w:rsid w:val="004A5219"/>
    <w:rsid w:val="004B60E3"/>
    <w:rsid w:val="004C5946"/>
    <w:rsid w:val="004D070C"/>
    <w:rsid w:val="004D247C"/>
    <w:rsid w:val="004E1230"/>
    <w:rsid w:val="0051358B"/>
    <w:rsid w:val="00526B58"/>
    <w:rsid w:val="0053238C"/>
    <w:rsid w:val="005332F2"/>
    <w:rsid w:val="00542A59"/>
    <w:rsid w:val="00570563"/>
    <w:rsid w:val="00577676"/>
    <w:rsid w:val="00580943"/>
    <w:rsid w:val="00584B0F"/>
    <w:rsid w:val="005974C2"/>
    <w:rsid w:val="005A20E1"/>
    <w:rsid w:val="005C7606"/>
    <w:rsid w:val="005C77AE"/>
    <w:rsid w:val="005E6B68"/>
    <w:rsid w:val="005E6DD5"/>
    <w:rsid w:val="00616B0F"/>
    <w:rsid w:val="00617056"/>
    <w:rsid w:val="00626FAF"/>
    <w:rsid w:val="0063305C"/>
    <w:rsid w:val="00633A4B"/>
    <w:rsid w:val="00640959"/>
    <w:rsid w:val="00647334"/>
    <w:rsid w:val="0065588B"/>
    <w:rsid w:val="006604C4"/>
    <w:rsid w:val="006646B5"/>
    <w:rsid w:val="00664D2F"/>
    <w:rsid w:val="006678E7"/>
    <w:rsid w:val="006777BA"/>
    <w:rsid w:val="00685FF7"/>
    <w:rsid w:val="00693463"/>
    <w:rsid w:val="006A0B41"/>
    <w:rsid w:val="006A1CD8"/>
    <w:rsid w:val="006A5907"/>
    <w:rsid w:val="006D21B1"/>
    <w:rsid w:val="006D649A"/>
    <w:rsid w:val="006F0E4E"/>
    <w:rsid w:val="006F72C2"/>
    <w:rsid w:val="00700604"/>
    <w:rsid w:val="007027B8"/>
    <w:rsid w:val="00702E15"/>
    <w:rsid w:val="00705402"/>
    <w:rsid w:val="00705974"/>
    <w:rsid w:val="007221FC"/>
    <w:rsid w:val="0075109F"/>
    <w:rsid w:val="00754022"/>
    <w:rsid w:val="00757DB0"/>
    <w:rsid w:val="007675D5"/>
    <w:rsid w:val="00772C29"/>
    <w:rsid w:val="00777976"/>
    <w:rsid w:val="00781097"/>
    <w:rsid w:val="00783082"/>
    <w:rsid w:val="00786366"/>
    <w:rsid w:val="00797A04"/>
    <w:rsid w:val="007B2070"/>
    <w:rsid w:val="007B32B6"/>
    <w:rsid w:val="007C1451"/>
    <w:rsid w:val="007D1313"/>
    <w:rsid w:val="007D3A27"/>
    <w:rsid w:val="007D69B7"/>
    <w:rsid w:val="007E3344"/>
    <w:rsid w:val="008045A9"/>
    <w:rsid w:val="00811AB8"/>
    <w:rsid w:val="008166BD"/>
    <w:rsid w:val="00840B20"/>
    <w:rsid w:val="00846583"/>
    <w:rsid w:val="00846B3D"/>
    <w:rsid w:val="00860E60"/>
    <w:rsid w:val="0087705F"/>
    <w:rsid w:val="00885E07"/>
    <w:rsid w:val="00892212"/>
    <w:rsid w:val="00893202"/>
    <w:rsid w:val="008A329F"/>
    <w:rsid w:val="008B1D20"/>
    <w:rsid w:val="008C1A1F"/>
    <w:rsid w:val="008D2CE0"/>
    <w:rsid w:val="008D451A"/>
    <w:rsid w:val="008E4E9A"/>
    <w:rsid w:val="00900262"/>
    <w:rsid w:val="00941D40"/>
    <w:rsid w:val="0095228A"/>
    <w:rsid w:val="00961F67"/>
    <w:rsid w:val="00975732"/>
    <w:rsid w:val="00981E0F"/>
    <w:rsid w:val="00987FAD"/>
    <w:rsid w:val="009B1816"/>
    <w:rsid w:val="009B3C33"/>
    <w:rsid w:val="009C3788"/>
    <w:rsid w:val="009C76EE"/>
    <w:rsid w:val="009C7E1C"/>
    <w:rsid w:val="009D29CA"/>
    <w:rsid w:val="009D3B40"/>
    <w:rsid w:val="009D7429"/>
    <w:rsid w:val="009E0258"/>
    <w:rsid w:val="009E1E40"/>
    <w:rsid w:val="00A12DC7"/>
    <w:rsid w:val="00A15CE8"/>
    <w:rsid w:val="00A17512"/>
    <w:rsid w:val="00A20E03"/>
    <w:rsid w:val="00A40FBF"/>
    <w:rsid w:val="00A5661C"/>
    <w:rsid w:val="00A57C16"/>
    <w:rsid w:val="00A754BE"/>
    <w:rsid w:val="00A84023"/>
    <w:rsid w:val="00A855F1"/>
    <w:rsid w:val="00A86BAB"/>
    <w:rsid w:val="00AA44B5"/>
    <w:rsid w:val="00AB3884"/>
    <w:rsid w:val="00AC2985"/>
    <w:rsid w:val="00AC2DDB"/>
    <w:rsid w:val="00AC6910"/>
    <w:rsid w:val="00AD4B8C"/>
    <w:rsid w:val="00AE4168"/>
    <w:rsid w:val="00AE5CC8"/>
    <w:rsid w:val="00AE65E1"/>
    <w:rsid w:val="00B06DB6"/>
    <w:rsid w:val="00B335B6"/>
    <w:rsid w:val="00B401D4"/>
    <w:rsid w:val="00B427A9"/>
    <w:rsid w:val="00B5730B"/>
    <w:rsid w:val="00B74B9B"/>
    <w:rsid w:val="00B831FB"/>
    <w:rsid w:val="00B839E3"/>
    <w:rsid w:val="00B85B4C"/>
    <w:rsid w:val="00B90AAE"/>
    <w:rsid w:val="00B970B0"/>
    <w:rsid w:val="00BA41D9"/>
    <w:rsid w:val="00BC1F47"/>
    <w:rsid w:val="00BE1A7B"/>
    <w:rsid w:val="00BE2BF1"/>
    <w:rsid w:val="00BE2D27"/>
    <w:rsid w:val="00BE3F41"/>
    <w:rsid w:val="00BE7F51"/>
    <w:rsid w:val="00BF6D6D"/>
    <w:rsid w:val="00C01264"/>
    <w:rsid w:val="00C05952"/>
    <w:rsid w:val="00C21C8C"/>
    <w:rsid w:val="00C30E8B"/>
    <w:rsid w:val="00C54B1E"/>
    <w:rsid w:val="00C54B22"/>
    <w:rsid w:val="00C64568"/>
    <w:rsid w:val="00CA1D6C"/>
    <w:rsid w:val="00CB547E"/>
    <w:rsid w:val="00CB7F52"/>
    <w:rsid w:val="00CC0954"/>
    <w:rsid w:val="00CD1094"/>
    <w:rsid w:val="00CD4813"/>
    <w:rsid w:val="00CD64C9"/>
    <w:rsid w:val="00CE2CCE"/>
    <w:rsid w:val="00CF5B6F"/>
    <w:rsid w:val="00CF6FA5"/>
    <w:rsid w:val="00CF7A48"/>
    <w:rsid w:val="00D12441"/>
    <w:rsid w:val="00D208F2"/>
    <w:rsid w:val="00D23452"/>
    <w:rsid w:val="00D27CDC"/>
    <w:rsid w:val="00D45FF7"/>
    <w:rsid w:val="00D55409"/>
    <w:rsid w:val="00D70555"/>
    <w:rsid w:val="00D86434"/>
    <w:rsid w:val="00D914D4"/>
    <w:rsid w:val="00DA2CD6"/>
    <w:rsid w:val="00DB2D31"/>
    <w:rsid w:val="00DB714E"/>
    <w:rsid w:val="00DC0BEC"/>
    <w:rsid w:val="00DC7B5A"/>
    <w:rsid w:val="00DE1921"/>
    <w:rsid w:val="00DE584A"/>
    <w:rsid w:val="00DF2581"/>
    <w:rsid w:val="00E05F06"/>
    <w:rsid w:val="00E10DD6"/>
    <w:rsid w:val="00E31473"/>
    <w:rsid w:val="00E33022"/>
    <w:rsid w:val="00E35C12"/>
    <w:rsid w:val="00E44E4D"/>
    <w:rsid w:val="00E458F8"/>
    <w:rsid w:val="00E55F15"/>
    <w:rsid w:val="00E82DAA"/>
    <w:rsid w:val="00E8363F"/>
    <w:rsid w:val="00E96C08"/>
    <w:rsid w:val="00EA2866"/>
    <w:rsid w:val="00EC22A4"/>
    <w:rsid w:val="00EC40A0"/>
    <w:rsid w:val="00ED6315"/>
    <w:rsid w:val="00F01539"/>
    <w:rsid w:val="00F0265C"/>
    <w:rsid w:val="00F10006"/>
    <w:rsid w:val="00F116EB"/>
    <w:rsid w:val="00F17ABE"/>
    <w:rsid w:val="00F17EA6"/>
    <w:rsid w:val="00F2702C"/>
    <w:rsid w:val="00F32CE6"/>
    <w:rsid w:val="00F3652C"/>
    <w:rsid w:val="00F56F1E"/>
    <w:rsid w:val="00F630BC"/>
    <w:rsid w:val="00F72131"/>
    <w:rsid w:val="00F7609F"/>
    <w:rsid w:val="00F80F91"/>
    <w:rsid w:val="00F915D9"/>
    <w:rsid w:val="00FA0798"/>
    <w:rsid w:val="00FA5604"/>
    <w:rsid w:val="00FB2590"/>
    <w:rsid w:val="00FB6847"/>
    <w:rsid w:val="00FC0E0B"/>
    <w:rsid w:val="00FD3347"/>
    <w:rsid w:val="00FD35D0"/>
    <w:rsid w:val="00FF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05C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846583"/>
    <w:pPr>
      <w:jc w:val="center"/>
    </w:pPr>
    <w:rPr>
      <w:sz w:val="28"/>
    </w:rPr>
  </w:style>
  <w:style w:type="character" w:styleId="a8">
    <w:name w:val="Strong"/>
    <w:uiPriority w:val="22"/>
    <w:qFormat/>
    <w:rsid w:val="00265E6B"/>
    <w:rPr>
      <w:b/>
      <w:bCs/>
    </w:rPr>
  </w:style>
  <w:style w:type="character" w:styleId="a9">
    <w:name w:val="Hyperlink"/>
    <w:uiPriority w:val="99"/>
    <w:unhideWhenUsed/>
    <w:rsid w:val="00E33022"/>
    <w:rPr>
      <w:color w:val="0000FF"/>
      <w:u w:val="single"/>
    </w:rPr>
  </w:style>
  <w:style w:type="character" w:styleId="aa">
    <w:name w:val="FollowedHyperlink"/>
    <w:rsid w:val="00E33022"/>
    <w:rPr>
      <w:color w:val="800080"/>
      <w:u w:val="single"/>
    </w:rPr>
  </w:style>
  <w:style w:type="paragraph" w:styleId="ab">
    <w:name w:val="No Spacing"/>
    <w:qFormat/>
    <w:rsid w:val="004A5219"/>
    <w:rPr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01539"/>
    <w:pPr>
      <w:ind w:left="720"/>
      <w:contextualSpacing/>
    </w:pPr>
  </w:style>
  <w:style w:type="paragraph" w:styleId="ad">
    <w:name w:val="footer"/>
    <w:basedOn w:val="a"/>
    <w:link w:val="ae"/>
    <w:semiHidden/>
    <w:unhideWhenUsed/>
    <w:rsid w:val="00F01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F01539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01539"/>
    <w:rPr>
      <w:sz w:val="24"/>
      <w:szCs w:val="24"/>
      <w:lang w:eastAsia="ru-RU"/>
    </w:rPr>
  </w:style>
  <w:style w:type="paragraph" w:styleId="af">
    <w:name w:val="Plain Text"/>
    <w:basedOn w:val="a"/>
    <w:link w:val="af0"/>
    <w:semiHidden/>
    <w:unhideWhenUsed/>
    <w:rsid w:val="00BF6D6D"/>
    <w:rPr>
      <w:rFonts w:ascii="Consolas" w:hAnsi="Consolas"/>
      <w:sz w:val="21"/>
      <w:szCs w:val="21"/>
    </w:rPr>
  </w:style>
  <w:style w:type="character" w:customStyle="1" w:styleId="af0">
    <w:name w:val="Текст Знак"/>
    <w:basedOn w:val="a0"/>
    <w:link w:val="af"/>
    <w:semiHidden/>
    <w:rsid w:val="00BF6D6D"/>
    <w:rPr>
      <w:rFonts w:ascii="Consolas" w:hAnsi="Consolas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920AE-12A3-4BD3-9128-712BBA81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19</cp:revision>
  <cp:lastPrinted>2025-03-12T13:11:00Z</cp:lastPrinted>
  <dcterms:created xsi:type="dcterms:W3CDTF">2024-11-11T10:58:00Z</dcterms:created>
  <dcterms:modified xsi:type="dcterms:W3CDTF">2025-03-12T13:12:00Z</dcterms:modified>
</cp:coreProperties>
</file>