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 xml:space="preserve">Р І Ш Е Н </w:t>
      </w:r>
      <w:proofErr w:type="spellStart"/>
      <w:r w:rsidRPr="005D19B3">
        <w:rPr>
          <w:bCs w:val="0"/>
          <w:szCs w:val="28"/>
        </w:rPr>
        <w:t>Н</w:t>
      </w:r>
      <w:proofErr w:type="spellEnd"/>
      <w:r w:rsidRPr="005D19B3">
        <w:rPr>
          <w:bCs w:val="0"/>
          <w:szCs w:val="28"/>
        </w:rPr>
        <w:t xml:space="preserve"> Я</w:t>
      </w:r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91748C" w:rsidP="0091748C">
      <w:pPr>
        <w:pStyle w:val="a4"/>
        <w:jc w:val="left"/>
        <w:rPr>
          <w:b w:val="0"/>
          <w:szCs w:val="28"/>
        </w:rPr>
      </w:pPr>
      <w:r w:rsidRPr="001533E5">
        <w:rPr>
          <w:b w:val="0"/>
          <w:szCs w:val="28"/>
        </w:rPr>
        <w:t xml:space="preserve">від </w:t>
      </w:r>
      <w:r w:rsidR="007D6964">
        <w:rPr>
          <w:b w:val="0"/>
          <w:szCs w:val="28"/>
        </w:rPr>
        <w:t>10</w:t>
      </w:r>
      <w:r w:rsidR="00305E3B">
        <w:rPr>
          <w:b w:val="0"/>
          <w:szCs w:val="28"/>
        </w:rPr>
        <w:t xml:space="preserve"> </w:t>
      </w:r>
      <w:r w:rsidR="00622A33">
        <w:rPr>
          <w:b w:val="0"/>
          <w:szCs w:val="28"/>
        </w:rPr>
        <w:t>берез</w:t>
      </w:r>
      <w:r w:rsidR="00305E3B">
        <w:rPr>
          <w:b w:val="0"/>
          <w:szCs w:val="28"/>
        </w:rPr>
        <w:t>ня</w:t>
      </w:r>
      <w:r w:rsidR="00A578CC">
        <w:rPr>
          <w:b w:val="0"/>
          <w:szCs w:val="28"/>
        </w:rPr>
        <w:t xml:space="preserve"> </w:t>
      </w:r>
      <w:r w:rsidRPr="001533E5">
        <w:rPr>
          <w:b w:val="0"/>
          <w:szCs w:val="28"/>
        </w:rPr>
        <w:t>202</w:t>
      </w:r>
      <w:r w:rsidR="00622A33">
        <w:rPr>
          <w:b w:val="0"/>
          <w:szCs w:val="28"/>
        </w:rPr>
        <w:t xml:space="preserve">5 </w:t>
      </w:r>
      <w:r w:rsidRPr="001533E5">
        <w:rPr>
          <w:b w:val="0"/>
          <w:szCs w:val="28"/>
        </w:rPr>
        <w:t>року</w:t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</w:t>
      </w:r>
      <w:r w:rsidR="002469AF">
        <w:rPr>
          <w:b w:val="0"/>
          <w:szCs w:val="28"/>
        </w:rPr>
        <w:t xml:space="preserve">  </w:t>
      </w:r>
      <w:r w:rsidR="00305E3B">
        <w:rPr>
          <w:b w:val="0"/>
          <w:szCs w:val="28"/>
        </w:rPr>
        <w:t xml:space="preserve"> </w:t>
      </w:r>
      <w:r w:rsidR="007D6964">
        <w:rPr>
          <w:b w:val="0"/>
          <w:szCs w:val="28"/>
        </w:rPr>
        <w:t>2647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774129">
      <w:pPr>
        <w:ind w:right="4796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громадянці </w:t>
      </w:r>
      <w:proofErr w:type="spellStart"/>
      <w:r w:rsidRPr="004D18AE">
        <w:rPr>
          <w:sz w:val="28"/>
          <w:szCs w:val="28"/>
          <w:lang w:val="uk-UA"/>
        </w:rPr>
        <w:t>Шалигіній</w:t>
      </w:r>
      <w:proofErr w:type="spellEnd"/>
      <w:r w:rsidRPr="004D18AE">
        <w:rPr>
          <w:sz w:val="28"/>
          <w:szCs w:val="28"/>
          <w:lang w:val="uk-UA"/>
        </w:rPr>
        <w:t xml:space="preserve"> Тетяні Петрівні по вулиці Шевченка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"Про місцеве самоврядування в Україні", статтею 25 Закону України "Про оренду землі", статтею 29 Закону України "Про регулювання містобудівної діяльності", пунктом 31 договору оренди землі від 31.08.2016, розглянувши звернення громадянки </w:t>
      </w:r>
      <w:proofErr w:type="spellStart"/>
      <w:r w:rsidRPr="004D18AE">
        <w:rPr>
          <w:sz w:val="28"/>
          <w:szCs w:val="28"/>
          <w:lang w:val="uk-UA"/>
        </w:rPr>
        <w:t>Шалигіної</w:t>
      </w:r>
      <w:proofErr w:type="spellEnd"/>
      <w:r w:rsidRPr="004D18AE">
        <w:rPr>
          <w:sz w:val="28"/>
          <w:szCs w:val="28"/>
          <w:lang w:val="uk-UA"/>
        </w:rPr>
        <w:t xml:space="preserve"> Тетяна Петрівни про надання згоди на забудову земельної ділянки по вулиці Шевченка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   </w:t>
      </w:r>
      <w:r w:rsidRPr="004D18AE">
        <w:rPr>
          <w:sz w:val="28"/>
          <w:szCs w:val="28"/>
          <w:lang w:val="uk-UA"/>
        </w:rPr>
        <w:tab/>
        <w:t xml:space="preserve">1. Надати громадянці </w:t>
      </w:r>
      <w:proofErr w:type="spellStart"/>
      <w:r w:rsidRPr="004D18AE">
        <w:rPr>
          <w:sz w:val="28"/>
          <w:szCs w:val="28"/>
          <w:lang w:val="uk-UA"/>
        </w:rPr>
        <w:t>Шалигіній</w:t>
      </w:r>
      <w:proofErr w:type="spellEnd"/>
      <w:r w:rsidRPr="004D18AE">
        <w:rPr>
          <w:sz w:val="28"/>
          <w:szCs w:val="28"/>
          <w:lang w:val="uk-UA"/>
        </w:rPr>
        <w:t xml:space="preserve"> Тетяні Петрівні, яка проживає в місті Здолбунів </w:t>
      </w:r>
      <w:r w:rsidR="004D18AE">
        <w:rPr>
          <w:sz w:val="28"/>
          <w:szCs w:val="28"/>
          <w:lang w:val="uk-UA"/>
        </w:rPr>
        <w:t>по</w:t>
      </w:r>
      <w:r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Pr="004D18AE">
        <w:rPr>
          <w:sz w:val="28"/>
          <w:szCs w:val="28"/>
          <w:lang w:val="uk-UA"/>
        </w:rPr>
        <w:t xml:space="preserve"> Фабрична,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Pr="004D18AE">
        <w:rPr>
          <w:sz w:val="28"/>
          <w:szCs w:val="28"/>
          <w:lang w:val="uk-UA"/>
        </w:rPr>
        <w:t>15, кв</w:t>
      </w:r>
      <w:r w:rsidR="004D18AE" w:rsidRPr="004D18AE">
        <w:rPr>
          <w:sz w:val="28"/>
          <w:szCs w:val="28"/>
          <w:lang w:val="uk-UA"/>
        </w:rPr>
        <w:t>артира</w:t>
      </w:r>
      <w:r w:rsidRPr="004D18AE">
        <w:rPr>
          <w:sz w:val="28"/>
          <w:szCs w:val="28"/>
          <w:lang w:val="uk-UA"/>
        </w:rPr>
        <w:t xml:space="preserve"> 11, згоду на забудову земельної ділянки (кадастровий номер 5622610100:00:006:0529), яка перебуває в оренді для будівництва та обслуговування будівель торгівлі, розташованої по вулиці Шевченка в місті Здолбунів, відповідно до договору оренди земельної ділянки  від 31.08.2016.</w:t>
      </w:r>
    </w:p>
    <w:p w:rsidR="00774129" w:rsidRPr="00257E7F" w:rsidRDefault="00774129" w:rsidP="00774129">
      <w:pPr>
        <w:jc w:val="both"/>
        <w:rPr>
          <w:sz w:val="28"/>
          <w:szCs w:val="28"/>
          <w:lang w:val="uk-UA" w:eastAsia="uk-UA"/>
        </w:rPr>
      </w:pPr>
      <w:r w:rsidRPr="00257E7F">
        <w:rPr>
          <w:sz w:val="28"/>
          <w:szCs w:val="28"/>
          <w:lang w:val="uk-UA"/>
        </w:rPr>
        <w:t xml:space="preserve">         </w:t>
      </w:r>
      <w:r w:rsidRPr="00257E7F"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  <w:lang w:val="uk-UA"/>
        </w:rPr>
        <w:t xml:space="preserve"> </w:t>
      </w:r>
      <w:r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громадянці </w:t>
      </w:r>
      <w:proofErr w:type="spellStart"/>
      <w:r w:rsidRPr="005519BD">
        <w:rPr>
          <w:bCs/>
          <w:sz w:val="28"/>
          <w:szCs w:val="28"/>
          <w:lang w:val="uk-UA"/>
        </w:rPr>
        <w:t>Шалигіній</w:t>
      </w:r>
      <w:proofErr w:type="spellEnd"/>
      <w:r w:rsidRPr="005519BD">
        <w:rPr>
          <w:bCs/>
          <w:sz w:val="28"/>
          <w:szCs w:val="28"/>
          <w:lang w:val="uk-UA"/>
        </w:rPr>
        <w:t xml:space="preserve"> Тетяні Петрівні отримати вихідні дані для проектування відповідно до чинного законодавства</w:t>
      </w:r>
      <w:r>
        <w:rPr>
          <w:bCs/>
          <w:sz w:val="28"/>
          <w:szCs w:val="28"/>
          <w:lang w:val="uk-UA"/>
        </w:rPr>
        <w:t>.</w:t>
      </w:r>
      <w:r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7D6964" w:rsidP="007D6964">
      <w:pPr>
        <w:rPr>
          <w:sz w:val="28"/>
          <w:lang w:val="uk-UA"/>
        </w:rPr>
      </w:pPr>
      <w:r w:rsidRPr="007D6964">
        <w:rPr>
          <w:sz w:val="28"/>
          <w:lang w:val="uk-UA"/>
        </w:rPr>
        <w:t xml:space="preserve">Головуючий пленарного засідання   </w:t>
      </w:r>
      <w:r w:rsidRPr="007D6964">
        <w:rPr>
          <w:sz w:val="28"/>
          <w:lang w:val="uk-UA"/>
        </w:rPr>
        <w:tab/>
        <w:t xml:space="preserve">                        </w:t>
      </w:r>
      <w:r>
        <w:rPr>
          <w:sz w:val="28"/>
          <w:lang w:val="uk-UA"/>
        </w:rPr>
        <w:t xml:space="preserve"> </w:t>
      </w:r>
      <w:r w:rsidRPr="007D6964">
        <w:rPr>
          <w:sz w:val="28"/>
          <w:lang w:val="uk-UA"/>
        </w:rPr>
        <w:t xml:space="preserve"> </w:t>
      </w:r>
      <w:r w:rsidRPr="007D6964">
        <w:rPr>
          <w:bCs/>
          <w:sz w:val="28"/>
          <w:lang w:val="uk-UA"/>
        </w:rPr>
        <w:t>Олександр ДАНИЛЮК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774129">
      <w:headerReference w:type="default" r:id="rId9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72" w:rsidRDefault="00FB6072" w:rsidP="001361DD">
      <w:r>
        <w:separator/>
      </w:r>
    </w:p>
  </w:endnote>
  <w:endnote w:type="continuationSeparator" w:id="0">
    <w:p w:rsidR="00FB6072" w:rsidRDefault="00FB6072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72" w:rsidRDefault="00FB6072" w:rsidP="001361DD">
      <w:r>
        <w:separator/>
      </w:r>
    </w:p>
  </w:footnote>
  <w:footnote w:type="continuationSeparator" w:id="0">
    <w:p w:rsidR="00FB6072" w:rsidRDefault="00FB6072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949625"/>
      <w:docPartObj>
        <w:docPartGallery w:val="Page Numbers (Top of Page)"/>
        <w:docPartUnique/>
      </w:docPartObj>
    </w:sdtPr>
    <w:sdtContent>
      <w:p w:rsidR="00D81998" w:rsidRDefault="0018558C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Название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BFD79-295D-4B83-8D66-D921B30E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16</cp:revision>
  <cp:lastPrinted>2025-02-26T06:16:00Z</cp:lastPrinted>
  <dcterms:created xsi:type="dcterms:W3CDTF">2025-02-25T11:02:00Z</dcterms:created>
  <dcterms:modified xsi:type="dcterms:W3CDTF">2025-03-11T09:57:00Z</dcterms:modified>
</cp:coreProperties>
</file>