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08" w:rsidRDefault="00CE357C" w:rsidP="00024045">
      <w:pPr>
        <w:pStyle w:val="ad"/>
        <w:jc w:val="right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</w:rPr>
        <w:t>Проєкт</w:t>
      </w:r>
      <w:proofErr w:type="spellEnd"/>
    </w:p>
    <w:p w:rsidR="00854008" w:rsidRDefault="00854008">
      <w:pPr>
        <w:pStyle w:val="ad"/>
        <w:jc w:val="left"/>
        <w:rPr>
          <w:color w:val="000000"/>
          <w:sz w:val="28"/>
          <w:szCs w:val="28"/>
        </w:rPr>
      </w:pPr>
    </w:p>
    <w:p w:rsidR="00854008" w:rsidRDefault="00CE357C">
      <w:pPr>
        <w:pStyle w:val="ad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854008" w:rsidRDefault="00CE357C">
      <w:pPr>
        <w:pStyle w:val="ad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854008" w:rsidRDefault="00CE357C">
      <w:pPr>
        <w:pStyle w:val="ad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854008" w:rsidRDefault="00CE357C">
      <w:pPr>
        <w:pStyle w:val="ad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854008" w:rsidRDefault="00854008">
      <w:pPr>
        <w:pStyle w:val="ad"/>
        <w:shd w:val="clear" w:color="auto" w:fill="FFFFFF"/>
        <w:rPr>
          <w:b/>
          <w:sz w:val="28"/>
          <w:szCs w:val="28"/>
        </w:rPr>
      </w:pPr>
    </w:p>
    <w:p w:rsidR="00854008" w:rsidRDefault="00CE357C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854008" w:rsidRDefault="0085400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54008" w:rsidRDefault="00CE357C">
      <w:pPr>
        <w:pStyle w:val="2"/>
      </w:pPr>
      <w:r>
        <w:rPr>
          <w:b/>
        </w:rPr>
        <w:t xml:space="preserve">25 липня 2025 року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________</w:t>
      </w:r>
    </w:p>
    <w:p w:rsidR="00854008" w:rsidRDefault="0085400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4008" w:rsidRDefault="00CE357C" w:rsidP="00D92B9A">
      <w:pPr>
        <w:pBdr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right="425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Про продовження функціонування дитячого будинку сімейного типу на базі родини  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02404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та 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02404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та забезпечення функціонування дитячого будинку сімейного типу</w:t>
      </w:r>
      <w:r w:rsidR="0002404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 території Здолбунівської міської територіальної громади</w:t>
      </w:r>
    </w:p>
    <w:p w:rsidR="00854008" w:rsidRDefault="00854008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854008" w:rsidRDefault="00CE357C">
      <w:pPr>
        <w:pStyle w:val="2"/>
        <w:ind w:firstLine="708"/>
        <w:jc w:val="both"/>
      </w:pPr>
      <w:bookmarkStart w:id="0" w:name="_heading=h.xkjpgaapkj8k" w:colFirst="0" w:colLast="0"/>
      <w:bookmarkEnd w:id="0"/>
      <w:r>
        <w:rPr>
          <w:color w:val="0D0D0D"/>
        </w:rPr>
        <w:t xml:space="preserve">Відповідно до статті 34 Закону України «Про місцеві самоврядування в Україні», статті 6, 11, 12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 Кабінету Міністрів України від 26 квітня 2002 року № 564 «Про затвердження Положення про дитячий будинок сімейного типу», постанови Кабінету Міністрів України від 18 червня 2025 року № 702 «Про внесення 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сімей»,  на підставі письмової заяви прийомних батьків </w:t>
      </w:r>
      <w:r w:rsidR="00D92B9A">
        <w:rPr>
          <w:color w:val="0D0D0D"/>
          <w:lang w:val="uk-UA"/>
        </w:rPr>
        <w:t>*</w:t>
      </w:r>
      <w:r>
        <w:rPr>
          <w:color w:val="0D0D0D"/>
        </w:rPr>
        <w:t xml:space="preserve"> та </w:t>
      </w:r>
      <w:r w:rsidR="00D92B9A">
        <w:rPr>
          <w:color w:val="0D0D0D"/>
          <w:lang w:val="uk-UA"/>
        </w:rPr>
        <w:t>*</w:t>
      </w:r>
      <w:r>
        <w:rPr>
          <w:color w:val="0D0D0D"/>
        </w:rPr>
        <w:t xml:space="preserve"> від 24 липня 2025 року та розпорядження голови Рівненської районної державної адміністрації      від 24 липня 2025 року №___  «Про припинення функціонування дитячого будинку сімейного типу  </w:t>
      </w:r>
      <w:r w:rsidR="00D92B9A">
        <w:rPr>
          <w:color w:val="0D0D0D"/>
          <w:lang w:val="uk-UA"/>
        </w:rPr>
        <w:t>*</w:t>
      </w:r>
      <w:r>
        <w:rPr>
          <w:color w:val="0D0D0D"/>
        </w:rPr>
        <w:t xml:space="preserve"> та </w:t>
      </w:r>
      <w:r w:rsidR="00D92B9A">
        <w:rPr>
          <w:color w:val="0D0D0D"/>
          <w:lang w:val="uk-UA"/>
        </w:rPr>
        <w:t>*</w:t>
      </w:r>
      <w:r>
        <w:rPr>
          <w:color w:val="0D0D0D"/>
        </w:rPr>
        <w:t xml:space="preserve">», </w:t>
      </w:r>
      <w:r>
        <w:t>виконавчий комітет Здолбунівської міської ради</w:t>
      </w:r>
    </w:p>
    <w:p w:rsidR="00854008" w:rsidRDefault="00CE357C">
      <w:pPr>
        <w:pStyle w:val="2"/>
        <w:ind w:firstLine="708"/>
        <w:jc w:val="both"/>
      </w:pPr>
      <w:r>
        <w:tab/>
      </w:r>
    </w:p>
    <w:p w:rsidR="00854008" w:rsidRDefault="00CE357C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854008" w:rsidRDefault="00854008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854008" w:rsidRDefault="00CE357C">
      <w:pPr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Продовжити та забезпечити з 25 липня 2025 року функціонування на території Здолбунівської 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міської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територіальної громади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дитячого будинку сімейного типу на базі родини 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за </w:t>
      </w:r>
      <w:proofErr w:type="spellStart"/>
      <w:r w:rsidR="00D92B9A">
        <w:rPr>
          <w:rFonts w:ascii="Times New Roman" w:eastAsia="Times New Roman" w:hAnsi="Times New Roman" w:cs="Times New Roman"/>
          <w:color w:val="0D0D0D"/>
          <w:sz w:val="28"/>
          <w:szCs w:val="28"/>
        </w:rPr>
        <w:t>адресою</w:t>
      </w:r>
      <w:proofErr w:type="spellEnd"/>
      <w:r w:rsidR="00D92B9A">
        <w:rPr>
          <w:rFonts w:ascii="Times New Roman" w:eastAsia="Times New Roman" w:hAnsi="Times New Roman" w:cs="Times New Roman"/>
          <w:color w:val="0D0D0D"/>
          <w:sz w:val="28"/>
          <w:szCs w:val="28"/>
        </w:rPr>
        <w:t>: село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вул.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</w:rPr>
        <w:t>, будинок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Рівненського району, Рівненської області, в якій виховуються діти – сироти та діти, позбавлені батьківського піклування: </w:t>
      </w:r>
      <w:r>
        <w:rPr>
          <w:sz w:val="20"/>
          <w:szCs w:val="20"/>
        </w:rPr>
        <w:t xml:space="preserve"> </w:t>
      </w:r>
      <w:r w:rsidR="00D92B9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оку народження, </w:t>
      </w:r>
      <w:r w:rsidR="00D92B9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народження.</w:t>
      </w:r>
    </w:p>
    <w:p w:rsidR="00854008" w:rsidRDefault="00CE357C">
      <w:pPr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 xml:space="preserve">2. Покласти на батьків-вихователів 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персональну відповідальність за життя, здоров'я, фізичний та психічний розвиток дітей-сиріт та дітей, позбавлених батьківського піклування, які виховуються в їхній сім’ї.</w:t>
      </w:r>
    </w:p>
    <w:p w:rsidR="00854008" w:rsidRDefault="00CE357C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3.  Службі у справах дітей Здолбунівської міської ради Рівненського району Рівненської області:</w:t>
      </w:r>
    </w:p>
    <w:p w:rsidR="00854008" w:rsidRDefault="00CE357C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1) підготувати договір про забезпечення функціонування дитячого будинку сімейного типу  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:rsidR="00854008" w:rsidRDefault="00CE357C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color w:val="0D0D0D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2) здійснювати контроль за виконанням умов договору, умовами проживання, виховання дітей-сиріт та дітей, позбавлених батьківського піклування, які виховуються в дитячому будинку сімейного типу;</w:t>
      </w:r>
      <w:r>
        <w:rPr>
          <w:color w:val="0D0D0D"/>
        </w:rPr>
        <w:t xml:space="preserve"> </w:t>
      </w:r>
    </w:p>
    <w:p w:rsidR="00854008" w:rsidRDefault="00CE357C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підготовку щорічного звіту про стан утримання та розвитку,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дітей-сиріт та дітей, позбавлених батьківського піклування, які виховуються в дитячому будинку сімейного типу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подання його службі у справах дітей Рівненської облдержадміністрації.</w:t>
      </w: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4. Здолбунівському територіальному центру соціального обслуговування (надання соціальних послуг) Здолбунівської міської ради забезпечити:</w:t>
      </w: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закріплення за прийомною сім’єю соціального працівника;</w:t>
      </w: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соціальне супроводження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дітей-сиріт та дітей, позбавлених батьківського піклування, які виховуються в дитячому будинку сімейного типу: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надання комплексу послуг, спрямованих на створення належних умов функціонування дитячого будинку сімейного типу;</w:t>
      </w: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подання службі у справах дітей Здолбунівської міської ради  щорічної інформації про ефективність функціонування дитячого будинку сімейного типу.</w:t>
      </w: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Управлінню соціального захисту населення райдержадміністрації забезпечити:</w:t>
      </w: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призначення і виплату державної соціальної допомоги на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дітей-сиріт та дітей, позбавлених батьківського піклування, які виховуються в дитячому будинку сімейного типу: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грошового забезпечення батькам-вихователям у межах видатків, передбачених у державному бюджеті;</w:t>
      </w: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здійснення зазначених виплат на дітей, грошового забезпечення батькам-вихователям щомісяця до 20 числа.</w:t>
      </w: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6. Відділу соціальних гарантій Здолбунівської міської ради забезпечити:</w:t>
      </w: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щорічне оздоровлення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дітей-сиріт та дітей, позбавлених батьківського піклування, які виховуються в дитячому будинку сімейного типу: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7. Рекомендувати комунальному некомерційному підприємству «Здолбунівський центр первинної медичної допомоги» Здолбунівської міської ради Рівненської області у разі укладення декларацій між батьками-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вихователями з лікарем загальної практики- сімейним лікарем або педіатром у будь-якій амбулаторії загальної практики – сімейної медицини забезпечити:</w:t>
      </w: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проходження двічі на рік дітьми медичного огляду та здійснення диспансерного нагляду за ними;</w:t>
      </w: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 подання службі у справах дітей Здолбунівської міської ради щорічного звіту про стан здоров’я,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дітей-сиріт та дітей, позбавлених батьківського піклування, які виховуються в дитячому будинку сімейного типу: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дотримання батьками-вихователями рекомендацій лікарів.</w:t>
      </w:r>
    </w:p>
    <w:p w:rsidR="00854008" w:rsidRDefault="00CE357C">
      <w:pPr>
        <w:pStyle w:val="2"/>
        <w:ind w:firstLine="708"/>
        <w:jc w:val="both"/>
      </w:pPr>
      <w:r>
        <w:t>8. Управлінню з гуманітарних питань Здолбунівської міської ради забезпечити :</w:t>
      </w:r>
    </w:p>
    <w:p w:rsidR="00854008" w:rsidRDefault="00CE357C">
      <w:pPr>
        <w:pStyle w:val="2"/>
        <w:ind w:firstLine="720"/>
        <w:jc w:val="both"/>
      </w:pPr>
      <w:r>
        <w:t xml:space="preserve">1) право </w:t>
      </w:r>
      <w:r>
        <w:rPr>
          <w:color w:val="0D0D0D"/>
        </w:rPr>
        <w:t xml:space="preserve">дітей-сиріт та дітей, позбавлених батьківського піклування, які виховуються в дитячому будинку сімейного типу: </w:t>
      </w:r>
      <w:r w:rsidR="00D92B9A">
        <w:rPr>
          <w:lang w:val="uk-UA"/>
        </w:rPr>
        <w:t>*</w:t>
      </w:r>
      <w:r w:rsidR="00D92B9A">
        <w:rPr>
          <w:color w:val="0D0D0D"/>
        </w:rPr>
        <w:t>,</w:t>
      </w:r>
      <w:r w:rsidR="00D92B9A">
        <w:rPr>
          <w:lang w:val="uk-UA"/>
        </w:rPr>
        <w:t>*</w:t>
      </w:r>
      <w:r>
        <w:t xml:space="preserve"> р</w:t>
      </w:r>
      <w:r>
        <w:rPr>
          <w:color w:val="0D0D0D"/>
        </w:rPr>
        <w:t xml:space="preserve">оку народження, </w:t>
      </w:r>
      <w:r w:rsidR="00D92B9A">
        <w:rPr>
          <w:lang w:val="uk-UA"/>
        </w:rPr>
        <w:t>*</w:t>
      </w:r>
      <w:r w:rsidR="00D92B9A">
        <w:t>,</w:t>
      </w:r>
      <w:r w:rsidR="00D92B9A">
        <w:rPr>
          <w:lang w:val="uk-UA"/>
        </w:rPr>
        <w:t>*</w:t>
      </w:r>
      <w:r>
        <w:t xml:space="preserve"> року народження, </w:t>
      </w:r>
      <w:r w:rsidR="00D92B9A">
        <w:rPr>
          <w:lang w:val="uk-UA"/>
        </w:rPr>
        <w:t>*</w:t>
      </w:r>
      <w:r w:rsidR="00D92B9A">
        <w:t>,</w:t>
      </w:r>
      <w:r w:rsidR="00D92B9A">
        <w:rPr>
          <w:lang w:val="uk-UA"/>
        </w:rPr>
        <w:t>*</w:t>
      </w:r>
      <w:r>
        <w:t xml:space="preserve"> року народження, </w:t>
      </w:r>
      <w:r w:rsidR="00D92B9A">
        <w:rPr>
          <w:lang w:val="uk-UA"/>
        </w:rPr>
        <w:t>*</w:t>
      </w:r>
      <w:r w:rsidR="00D92B9A">
        <w:t>,</w:t>
      </w:r>
      <w:r w:rsidR="00D92B9A">
        <w:rPr>
          <w:lang w:val="uk-UA"/>
        </w:rPr>
        <w:t>*</w:t>
      </w:r>
      <w:r>
        <w:t xml:space="preserve"> року народження, </w:t>
      </w:r>
      <w:r w:rsidR="00D92B9A">
        <w:rPr>
          <w:lang w:val="uk-UA"/>
        </w:rPr>
        <w:t>*</w:t>
      </w:r>
      <w:r w:rsidR="00D92B9A">
        <w:t>,</w:t>
      </w:r>
      <w:r w:rsidR="00D92B9A">
        <w:rPr>
          <w:lang w:val="uk-UA"/>
        </w:rPr>
        <w:t>*</w:t>
      </w:r>
      <w:r>
        <w:t xml:space="preserve"> року народження на здобуття повної загальної середньої освіти, а у разі потреби - індивідуального навчання;</w:t>
      </w:r>
    </w:p>
    <w:p w:rsidR="00854008" w:rsidRDefault="00CE357C">
      <w:pPr>
        <w:pStyle w:val="2"/>
        <w:ind w:firstLine="720"/>
        <w:jc w:val="both"/>
      </w:pPr>
      <w:r>
        <w:t>2) подання службі у справах дітей Здолбунівської міської ради щорічного звіту про рівень розвитку та знань дітей, наявність шкільного одягу та шкільного приладдя, систематичне відвідування уроків та своєчасність і якість виконання домашніх завдань, відвідування дитиною гуртків, секцій, позашкільних заходів, участь батьків-вихователів у вихованні дітей.</w:t>
      </w:r>
    </w:p>
    <w:p w:rsidR="00854008" w:rsidRDefault="00854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4008" w:rsidRDefault="00CE3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8. Рівненському районному управлінню поліції Головного управління Національної поліції в Рівненській області доручити дільничному інспектору поліції забезпечити подання службі у справах дітей Здолбунівської міської ради щорічного звіту про відсутність проявів асоціальної поведінки з боку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дітей-сиріт та дітей, позбавлених батьківського піклування, які виховуються в дитячому будинку сімейного типу: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92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Start w:id="1" w:name="_GoBack"/>
      <w:bookmarkEnd w:id="1"/>
      <w:r w:rsidR="00D92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батьків-вихователів.</w:t>
      </w:r>
    </w:p>
    <w:p w:rsidR="00854008" w:rsidRDefault="00854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854008" w:rsidRDefault="00CE357C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9. Контроль за виконанням даного рішення покласти на керуючу справами виконкому Здолбунівської міської ради Капітулу В.В.</w:t>
      </w:r>
    </w:p>
    <w:p w:rsidR="00854008" w:rsidRDefault="00854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4008" w:rsidRDefault="00854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4008" w:rsidRPr="00D92B9A" w:rsidRDefault="00CE357C" w:rsidP="00D9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Владислав СУХЛЯК</w:t>
      </w:r>
    </w:p>
    <w:p w:rsidR="00854008" w:rsidRDefault="00854008">
      <w:pPr>
        <w:spacing w:after="0"/>
        <w:jc w:val="both"/>
      </w:pPr>
    </w:p>
    <w:p w:rsidR="00854008" w:rsidRDefault="00854008">
      <w:pPr>
        <w:spacing w:after="0"/>
        <w:jc w:val="both"/>
      </w:pPr>
    </w:p>
    <w:p w:rsidR="00854008" w:rsidRDefault="00854008">
      <w:pPr>
        <w:spacing w:after="0"/>
        <w:jc w:val="both"/>
      </w:pPr>
    </w:p>
    <w:p w:rsidR="00854008" w:rsidRDefault="00854008">
      <w:pPr>
        <w:spacing w:after="0"/>
        <w:jc w:val="both"/>
      </w:pPr>
    </w:p>
    <w:p w:rsidR="00854008" w:rsidRDefault="00854008">
      <w:pPr>
        <w:spacing w:after="0"/>
        <w:jc w:val="both"/>
      </w:pPr>
    </w:p>
    <w:p w:rsidR="00854008" w:rsidRDefault="0085400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54008" w:rsidSect="00024045">
      <w:headerReference w:type="default" r:id="rId8"/>
      <w:pgSz w:w="11906" w:h="16838"/>
      <w:pgMar w:top="709" w:right="567" w:bottom="993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0D4" w:rsidRDefault="006A40D4" w:rsidP="00024045">
      <w:pPr>
        <w:spacing w:after="0" w:line="240" w:lineRule="auto"/>
      </w:pPr>
      <w:r>
        <w:separator/>
      </w:r>
    </w:p>
  </w:endnote>
  <w:endnote w:type="continuationSeparator" w:id="0">
    <w:p w:rsidR="006A40D4" w:rsidRDefault="006A40D4" w:rsidP="0002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0D4" w:rsidRDefault="006A40D4" w:rsidP="00024045">
      <w:pPr>
        <w:spacing w:after="0" w:line="240" w:lineRule="auto"/>
      </w:pPr>
      <w:r>
        <w:separator/>
      </w:r>
    </w:p>
  </w:footnote>
  <w:footnote w:type="continuationSeparator" w:id="0">
    <w:p w:rsidR="006A40D4" w:rsidRDefault="006A40D4" w:rsidP="00024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91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24045" w:rsidRPr="00024045" w:rsidRDefault="00024045">
        <w:pPr>
          <w:pStyle w:val="af1"/>
          <w:jc w:val="center"/>
          <w:rPr>
            <w:sz w:val="28"/>
            <w:szCs w:val="28"/>
          </w:rPr>
        </w:pPr>
        <w:r w:rsidRPr="00024045">
          <w:rPr>
            <w:sz w:val="28"/>
            <w:szCs w:val="28"/>
          </w:rPr>
          <w:fldChar w:fldCharType="begin"/>
        </w:r>
        <w:r w:rsidRPr="00024045">
          <w:rPr>
            <w:sz w:val="28"/>
            <w:szCs w:val="28"/>
          </w:rPr>
          <w:instrText>PAGE   \* MERGEFORMAT</w:instrText>
        </w:r>
        <w:r w:rsidRPr="00024045">
          <w:rPr>
            <w:sz w:val="28"/>
            <w:szCs w:val="28"/>
          </w:rPr>
          <w:fldChar w:fldCharType="separate"/>
        </w:r>
        <w:r w:rsidR="00D92B9A" w:rsidRPr="00D92B9A">
          <w:rPr>
            <w:noProof/>
            <w:sz w:val="28"/>
            <w:szCs w:val="28"/>
            <w:lang w:val="ru-RU"/>
          </w:rPr>
          <w:t>2</w:t>
        </w:r>
        <w:r w:rsidRPr="00024045">
          <w:rPr>
            <w:sz w:val="28"/>
            <w:szCs w:val="28"/>
          </w:rPr>
          <w:fldChar w:fldCharType="end"/>
        </w:r>
      </w:p>
    </w:sdtContent>
  </w:sdt>
  <w:p w:rsidR="00024045" w:rsidRDefault="0002404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08"/>
    <w:rsid w:val="00024045"/>
    <w:rsid w:val="006A40D4"/>
    <w:rsid w:val="00854008"/>
    <w:rsid w:val="00CE357C"/>
    <w:rsid w:val="00D9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A15F"/>
  <w15:docId w15:val="{2819966F-6978-4175-83CE-840D83B1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Шрифт абзацу за промовчанням"/>
    <w:uiPriority w:val="1"/>
    <w:unhideWhenUsed/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uiPriority w:val="34"/>
    <w:qFormat/>
    <w:rsid w:val="00541270"/>
    <w:pPr>
      <w:ind w:left="720"/>
      <w:contextualSpacing/>
    </w:pPr>
  </w:style>
  <w:style w:type="paragraph" w:styleId="a9">
    <w:name w:val="Balloon Text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b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494606"/>
    <w:rPr>
      <w:lang w:val="ru-RU" w:eastAsia="ru-RU"/>
    </w:rPr>
  </w:style>
  <w:style w:type="paragraph" w:styleId="ad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0240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24045"/>
  </w:style>
  <w:style w:type="paragraph" w:styleId="af3">
    <w:name w:val="footer"/>
    <w:basedOn w:val="a"/>
    <w:link w:val="af4"/>
    <w:uiPriority w:val="99"/>
    <w:unhideWhenUsed/>
    <w:rsid w:val="000240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24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0KGDUKj9LSaSbYJFFOHT3N1nw==">CgMxLjAaJwoBMBIiCiAIBCocCgtBQUFCbWs5VHNkZxAIGgtBQUFCbWs5VHNkZyKLBAoLQUFBQm1rOVRzZGcS2wMKC0FBQUJtazlUc2RnEgtBQUFCbWs5VHNkZx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NWsyeqBMzjVrMnqgTNKGgoKdGV4dC9wbGFpbhIM0J/RgNC+0ZTQutGCUARaDHpiNm9uMDVnaTJlZHICIAB4AJIBHQobIhUxMTc1ODk1MDI3MDM2NjMyNjY5MDYoADgAmgEGCAAQABgAqgF1EnNAPGEgaHJlZj0ibWFpbHRvOmh1bGlhci56ZGdyb21hZGFAZ21haWwuY29tIiB0YXJnZXQ9Il9ibGFuayI+aHVsaWFyLnpkZ3JvbWFkYUBnbWFpbC5jb208L2E+wqA8YnI+0J/QvtCz0L7QtNC20LXQvdC+GNWsyeqBMyDVrMnqgTNCEGtpeC44OHJvMXB4ZGRjbnEyDmgueGtqcGdhYXBrajhrOAByITFsa0NNNjROemNvcjVZRVJpdTZWeXE3UUJidU5sVURO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4271</Words>
  <Characters>2435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cp:lastPrinted>2025-07-18T12:21:00Z</cp:lastPrinted>
  <dcterms:created xsi:type="dcterms:W3CDTF">2025-07-18T10:57:00Z</dcterms:created>
  <dcterms:modified xsi:type="dcterms:W3CDTF">2025-07-20T10:51:00Z</dcterms:modified>
</cp:coreProperties>
</file>