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148B5" w14:textId="201C609B" w:rsidR="000B04A4" w:rsidRDefault="000B04A4" w:rsidP="000B04A4">
      <w:pPr>
        <w:spacing w:after="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14:paraId="5F1F075E" w14:textId="5BD49B8A" w:rsidR="000B04A4" w:rsidRPr="00065F33" w:rsidRDefault="000B04A4" w:rsidP="000B04A4">
      <w:pPr>
        <w:spacing w:after="0"/>
        <w:jc w:val="center"/>
        <w:rPr>
          <w:rFonts w:ascii="Times New Roman" w:hAnsi="Times New Roman"/>
          <w:sz w:val="24"/>
        </w:rPr>
      </w:pPr>
      <w:r>
        <w:rPr>
          <w:rFonts w:ascii="Academy" w:hAnsi="Academy" w:cs="Academy"/>
          <w:noProof/>
          <w:lang w:val="en-US"/>
        </w:rPr>
        <w:drawing>
          <wp:inline distT="0" distB="0" distL="0" distR="0" wp14:anchorId="1695EF7D" wp14:editId="7BE002B4">
            <wp:extent cx="428625" cy="600075"/>
            <wp:effectExtent l="0" t="0" r="9525" b="9525"/>
            <wp:docPr id="641963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14:paraId="446A8328" w14:textId="77777777" w:rsidR="000B04A4" w:rsidRDefault="000B04A4" w:rsidP="000B04A4">
      <w:pPr>
        <w:spacing w:after="0"/>
        <w:jc w:val="center"/>
        <w:rPr>
          <w:rFonts w:ascii="Times New Roman" w:eastAsia="Times New Roman" w:hAnsi="Times New Roman"/>
          <w:b/>
          <w:bCs/>
          <w:sz w:val="28"/>
          <w:szCs w:val="28"/>
          <w:lang w:eastAsia="x-none"/>
        </w:rPr>
      </w:pPr>
      <w:r w:rsidRPr="00F83408">
        <w:rPr>
          <w:rFonts w:ascii="Times New Roman" w:eastAsia="Times New Roman" w:hAnsi="Times New Roman"/>
          <w:b/>
          <w:bCs/>
          <w:sz w:val="28"/>
          <w:szCs w:val="28"/>
          <w:lang w:eastAsia="x-none"/>
        </w:rPr>
        <w:t>ЗДОЛБУНІ</w:t>
      </w:r>
      <w:r>
        <w:rPr>
          <w:rFonts w:ascii="Times New Roman" w:eastAsia="Times New Roman" w:hAnsi="Times New Roman"/>
          <w:b/>
          <w:bCs/>
          <w:sz w:val="28"/>
          <w:szCs w:val="28"/>
          <w:lang w:eastAsia="x-none"/>
        </w:rPr>
        <w:t>ВСЬКА МІСЬКА РАДА</w:t>
      </w:r>
    </w:p>
    <w:p w14:paraId="45365F7C" w14:textId="77777777" w:rsidR="000B04A4" w:rsidRPr="00F83408" w:rsidRDefault="000B04A4" w:rsidP="000B04A4">
      <w:pPr>
        <w:spacing w:after="0"/>
        <w:jc w:val="center"/>
        <w:rPr>
          <w:rFonts w:ascii="Times New Roman" w:eastAsia="Times New Roman" w:hAnsi="Times New Roman"/>
          <w:b/>
          <w:bCs/>
          <w:sz w:val="28"/>
          <w:szCs w:val="28"/>
          <w:lang w:eastAsia="x-none"/>
        </w:rPr>
      </w:pPr>
      <w:r>
        <w:rPr>
          <w:rFonts w:ascii="Times New Roman" w:eastAsia="Times New Roman" w:hAnsi="Times New Roman"/>
          <w:b/>
          <w:bCs/>
          <w:sz w:val="28"/>
          <w:szCs w:val="28"/>
          <w:lang w:eastAsia="x-none"/>
        </w:rPr>
        <w:t>РІВНЕНСЬКОГО РАЙОНУ РІВНЕНСЬКОЇ ОБЛАСТІ</w:t>
      </w:r>
    </w:p>
    <w:p w14:paraId="51F9FC9A" w14:textId="77777777" w:rsidR="000B04A4" w:rsidRPr="00167A77" w:rsidRDefault="000B04A4" w:rsidP="000B04A4">
      <w:pPr>
        <w:spacing w:after="0"/>
        <w:rPr>
          <w:rFonts w:ascii="Times New Roman" w:eastAsia="Times New Roman" w:hAnsi="Times New Roman"/>
          <w:b/>
          <w:bCs/>
          <w:sz w:val="28"/>
          <w:szCs w:val="28"/>
          <w:lang w:eastAsia="x-none"/>
        </w:rPr>
      </w:pPr>
      <w:r w:rsidRPr="00167A77">
        <w:rPr>
          <w:rFonts w:ascii="Times New Roman" w:eastAsia="Times New Roman" w:hAnsi="Times New Roman"/>
          <w:b/>
          <w:bCs/>
          <w:sz w:val="28"/>
          <w:szCs w:val="28"/>
          <w:lang w:eastAsia="x-none"/>
        </w:rPr>
        <w:t xml:space="preserve">                                                     восьме скликання</w:t>
      </w:r>
    </w:p>
    <w:p w14:paraId="7E5C70A4" w14:textId="77777777" w:rsidR="000B04A4" w:rsidRPr="009266B0" w:rsidRDefault="000B04A4" w:rsidP="000B04A4">
      <w:pPr>
        <w:spacing w:after="0"/>
        <w:jc w:val="center"/>
        <w:rPr>
          <w:rFonts w:ascii="Times New Roman" w:hAnsi="Times New Roman"/>
          <w:b/>
        </w:rPr>
      </w:pPr>
    </w:p>
    <w:p w14:paraId="3B5A3578" w14:textId="77777777" w:rsidR="000B04A4" w:rsidRPr="00F83408" w:rsidRDefault="000B04A4" w:rsidP="000B04A4">
      <w:pPr>
        <w:spacing w:after="0"/>
        <w:jc w:val="center"/>
        <w:rPr>
          <w:rFonts w:ascii="Times New Roman" w:eastAsia="Times New Roman" w:hAnsi="Times New Roman"/>
          <w:b/>
          <w:bCs/>
          <w:sz w:val="28"/>
          <w:szCs w:val="28"/>
          <w:lang w:eastAsia="x-none"/>
        </w:rPr>
      </w:pPr>
      <w:r w:rsidRPr="00F83408">
        <w:rPr>
          <w:rFonts w:ascii="Times New Roman" w:eastAsia="Times New Roman" w:hAnsi="Times New Roman"/>
          <w:b/>
          <w:bCs/>
          <w:sz w:val="28"/>
          <w:szCs w:val="28"/>
          <w:lang w:eastAsia="x-none"/>
        </w:rPr>
        <w:t xml:space="preserve">Р І Ш Е Н </w:t>
      </w:r>
      <w:proofErr w:type="spellStart"/>
      <w:r w:rsidRPr="00F83408">
        <w:rPr>
          <w:rFonts w:ascii="Times New Roman" w:eastAsia="Times New Roman" w:hAnsi="Times New Roman"/>
          <w:b/>
          <w:bCs/>
          <w:sz w:val="28"/>
          <w:szCs w:val="28"/>
          <w:lang w:eastAsia="x-none"/>
        </w:rPr>
        <w:t>Н</w:t>
      </w:r>
      <w:proofErr w:type="spellEnd"/>
      <w:r w:rsidRPr="00F83408">
        <w:rPr>
          <w:rFonts w:ascii="Times New Roman" w:eastAsia="Times New Roman" w:hAnsi="Times New Roman"/>
          <w:b/>
          <w:bCs/>
          <w:sz w:val="28"/>
          <w:szCs w:val="28"/>
          <w:lang w:eastAsia="x-none"/>
        </w:rPr>
        <w:t xml:space="preserve"> Я</w:t>
      </w:r>
    </w:p>
    <w:p w14:paraId="0EC21A08" w14:textId="77777777" w:rsidR="000B04A4" w:rsidRPr="00F54D64" w:rsidRDefault="000B04A4" w:rsidP="000B04A4">
      <w:pPr>
        <w:spacing w:after="0"/>
        <w:rPr>
          <w:rFonts w:ascii="Times New Roman" w:hAnsi="Times New Roman"/>
          <w:b/>
          <w:sz w:val="28"/>
          <w:szCs w:val="28"/>
        </w:rPr>
      </w:pPr>
    </w:p>
    <w:p w14:paraId="379DD10B" w14:textId="275A6083" w:rsidR="00772E38" w:rsidRDefault="000B04A4" w:rsidP="000B04A4">
      <w:pPr>
        <w:pStyle w:val="a5"/>
        <w:jc w:val="left"/>
        <w:rPr>
          <w:sz w:val="28"/>
          <w:lang w:val="ru-RU"/>
        </w:rPr>
      </w:pPr>
      <w:r w:rsidRPr="0030176A">
        <w:rPr>
          <w:sz w:val="28"/>
          <w:szCs w:val="28"/>
          <w:lang w:val="ru-RU"/>
        </w:rPr>
        <w:t xml:space="preserve"> </w:t>
      </w:r>
      <w:proofErr w:type="spellStart"/>
      <w:r w:rsidRPr="0030176A">
        <w:rPr>
          <w:sz w:val="28"/>
          <w:szCs w:val="28"/>
          <w:lang w:val="ru-RU"/>
        </w:rPr>
        <w:t>від</w:t>
      </w:r>
      <w:proofErr w:type="spellEnd"/>
      <w:r w:rsidRPr="0030176A">
        <w:rPr>
          <w:sz w:val="28"/>
          <w:szCs w:val="28"/>
          <w:lang w:val="ru-RU"/>
        </w:rPr>
        <w:t xml:space="preserve"> </w:t>
      </w:r>
      <w:r w:rsidR="00331F1B">
        <w:rPr>
          <w:sz w:val="28"/>
          <w:szCs w:val="28"/>
          <w:lang w:val="ru-RU"/>
        </w:rPr>
        <w:t>0</w:t>
      </w:r>
      <w:r w:rsidR="005A03BD">
        <w:rPr>
          <w:sz w:val="28"/>
          <w:szCs w:val="28"/>
          <w:lang w:val="ru-RU"/>
        </w:rPr>
        <w:t>8</w:t>
      </w:r>
      <w:r w:rsidR="00916A0B">
        <w:rPr>
          <w:sz w:val="28"/>
          <w:szCs w:val="28"/>
          <w:lang w:val="ru-RU"/>
        </w:rPr>
        <w:t xml:space="preserve"> </w:t>
      </w:r>
      <w:proofErr w:type="spellStart"/>
      <w:proofErr w:type="gramStart"/>
      <w:r w:rsidR="00331F1B">
        <w:rPr>
          <w:sz w:val="28"/>
          <w:szCs w:val="28"/>
          <w:lang w:val="ru-RU"/>
        </w:rPr>
        <w:t>липня</w:t>
      </w:r>
      <w:proofErr w:type="spellEnd"/>
      <w:r w:rsidR="00916A0B">
        <w:rPr>
          <w:sz w:val="28"/>
          <w:szCs w:val="28"/>
          <w:lang w:val="ru-RU"/>
        </w:rPr>
        <w:t xml:space="preserve"> </w:t>
      </w:r>
      <w:r w:rsidR="00085863">
        <w:rPr>
          <w:sz w:val="28"/>
          <w:szCs w:val="28"/>
          <w:lang w:val="ru-RU"/>
        </w:rPr>
        <w:t xml:space="preserve"> </w:t>
      </w:r>
      <w:r w:rsidRPr="0030176A">
        <w:rPr>
          <w:sz w:val="28"/>
          <w:szCs w:val="28"/>
          <w:lang w:val="ru-RU"/>
        </w:rPr>
        <w:t>2</w:t>
      </w:r>
      <w:r w:rsidRPr="0030176A">
        <w:rPr>
          <w:sz w:val="28"/>
          <w:lang w:val="ru-RU"/>
        </w:rPr>
        <w:t>0</w:t>
      </w:r>
      <w:r w:rsidRPr="00D24A7A">
        <w:rPr>
          <w:sz w:val="28"/>
          <w:lang w:val="ru-RU"/>
        </w:rPr>
        <w:t>2</w:t>
      </w:r>
      <w:r w:rsidR="00A600ED">
        <w:rPr>
          <w:sz w:val="28"/>
          <w:lang w:val="ru-RU"/>
        </w:rPr>
        <w:t>5</w:t>
      </w:r>
      <w:proofErr w:type="gramEnd"/>
      <w:r w:rsidRPr="0030176A">
        <w:rPr>
          <w:sz w:val="28"/>
          <w:lang w:val="ru-RU"/>
        </w:rPr>
        <w:t xml:space="preserve"> року                                                                </w:t>
      </w:r>
      <w:r w:rsidR="005B5212">
        <w:rPr>
          <w:sz w:val="28"/>
          <w:lang w:val="ru-RU"/>
        </w:rPr>
        <w:t xml:space="preserve">  </w:t>
      </w:r>
      <w:r>
        <w:rPr>
          <w:sz w:val="28"/>
          <w:lang w:val="ru-RU"/>
        </w:rPr>
        <w:t xml:space="preserve"> </w:t>
      </w:r>
      <w:r w:rsidR="00EA5584">
        <w:rPr>
          <w:sz w:val="28"/>
          <w:lang w:val="ru-RU"/>
        </w:rPr>
        <w:t xml:space="preserve">  </w:t>
      </w:r>
      <w:r>
        <w:rPr>
          <w:sz w:val="28"/>
          <w:lang w:val="ru-RU"/>
        </w:rPr>
        <w:t>№</w:t>
      </w:r>
      <w:r w:rsidR="008469D0">
        <w:rPr>
          <w:sz w:val="28"/>
          <w:lang w:val="ru-RU"/>
        </w:rPr>
        <w:t xml:space="preserve"> </w:t>
      </w:r>
      <w:r w:rsidR="005A03BD">
        <w:rPr>
          <w:sz w:val="28"/>
          <w:lang w:val="ru-RU"/>
        </w:rPr>
        <w:t>2742</w:t>
      </w:r>
    </w:p>
    <w:p w14:paraId="6323EDA4" w14:textId="2E098F8F" w:rsidR="004D3A54" w:rsidRDefault="004D3A54" w:rsidP="000B04A4">
      <w:pPr>
        <w:pStyle w:val="a5"/>
        <w:jc w:val="left"/>
        <w:rPr>
          <w:sz w:val="28"/>
          <w:lang w:val="ru-RU"/>
        </w:rPr>
      </w:pPr>
    </w:p>
    <w:p w14:paraId="13F730C9" w14:textId="77777777" w:rsidR="00167A77" w:rsidRPr="00E81719" w:rsidRDefault="00167A77" w:rsidP="00167A77">
      <w:pPr>
        <w:pStyle w:val="41"/>
        <w:ind w:firstLine="0"/>
        <w:jc w:val="left"/>
        <w:outlineLvl w:val="3"/>
        <w:rPr>
          <w:rFonts w:ascii="Times New Roman" w:hAnsi="Times New Roman"/>
          <w:sz w:val="28"/>
          <w:szCs w:val="28"/>
          <w:lang w:val="uk-UA"/>
        </w:rPr>
      </w:pPr>
      <w:r w:rsidRPr="00E81719">
        <w:rPr>
          <w:rFonts w:ascii="Times New Roman" w:hAnsi="Times New Roman"/>
          <w:sz w:val="28"/>
          <w:szCs w:val="28"/>
          <w:lang w:val="uk-UA"/>
        </w:rPr>
        <w:t>Про зміни до бюджету Здолбунівської</w:t>
      </w:r>
    </w:p>
    <w:p w14:paraId="0D175335" w14:textId="14F48535" w:rsidR="00167A77" w:rsidRPr="007969DE" w:rsidRDefault="00167A77" w:rsidP="00167A77">
      <w:pPr>
        <w:spacing w:after="0" w:line="240" w:lineRule="auto"/>
        <w:jc w:val="both"/>
        <w:rPr>
          <w:rFonts w:ascii="Times New Roman" w:hAnsi="Times New Roman"/>
          <w:sz w:val="28"/>
          <w:szCs w:val="28"/>
        </w:rPr>
      </w:pPr>
      <w:r w:rsidRPr="007969DE">
        <w:rPr>
          <w:rFonts w:ascii="Times New Roman" w:hAnsi="Times New Roman"/>
          <w:sz w:val="28"/>
          <w:szCs w:val="28"/>
        </w:rPr>
        <w:t>міської територіальної громади на 202</w:t>
      </w:r>
      <w:r w:rsidR="00A600ED">
        <w:rPr>
          <w:rFonts w:ascii="Times New Roman" w:hAnsi="Times New Roman"/>
          <w:sz w:val="28"/>
          <w:szCs w:val="28"/>
        </w:rPr>
        <w:t>5</w:t>
      </w:r>
      <w:r w:rsidRPr="007969DE">
        <w:rPr>
          <w:rFonts w:ascii="Times New Roman" w:hAnsi="Times New Roman"/>
          <w:sz w:val="28"/>
          <w:szCs w:val="28"/>
        </w:rPr>
        <w:t xml:space="preserve"> рік</w:t>
      </w:r>
    </w:p>
    <w:p w14:paraId="52DFD6F8" w14:textId="70997BEF" w:rsidR="00167A77" w:rsidRDefault="00167A77" w:rsidP="00167A77">
      <w:pPr>
        <w:spacing w:after="0" w:line="240" w:lineRule="auto"/>
        <w:jc w:val="both"/>
        <w:rPr>
          <w:rFonts w:ascii="Times New Roman" w:hAnsi="Times New Roman"/>
          <w:u w:val="single"/>
        </w:rPr>
      </w:pPr>
    </w:p>
    <w:p w14:paraId="4B347370" w14:textId="77777777" w:rsidR="00E73C8E" w:rsidRPr="007969DE" w:rsidRDefault="00E73C8E" w:rsidP="00167A77">
      <w:pPr>
        <w:spacing w:after="0" w:line="240" w:lineRule="auto"/>
        <w:jc w:val="both"/>
        <w:rPr>
          <w:rFonts w:ascii="Times New Roman" w:hAnsi="Times New Roman"/>
          <w:u w:val="single"/>
        </w:rPr>
      </w:pPr>
    </w:p>
    <w:p w14:paraId="7046C334" w14:textId="77777777" w:rsidR="00167A77" w:rsidRPr="007969DE" w:rsidRDefault="00167A77" w:rsidP="00167A77">
      <w:pPr>
        <w:spacing w:after="0" w:line="240" w:lineRule="auto"/>
        <w:jc w:val="both"/>
        <w:rPr>
          <w:rFonts w:ascii="Times New Roman" w:hAnsi="Times New Roman"/>
          <w:u w:val="single"/>
        </w:rPr>
      </w:pPr>
      <w:r w:rsidRPr="007969DE">
        <w:rPr>
          <w:rFonts w:ascii="Times New Roman" w:hAnsi="Times New Roman"/>
          <w:u w:val="single"/>
        </w:rPr>
        <w:t>(1755900000)</w:t>
      </w:r>
    </w:p>
    <w:p w14:paraId="65BB9D4C" w14:textId="77777777" w:rsidR="00167A77" w:rsidRPr="007969DE" w:rsidRDefault="00167A77" w:rsidP="00167A77">
      <w:pPr>
        <w:spacing w:after="0" w:line="240" w:lineRule="auto"/>
        <w:jc w:val="both"/>
        <w:rPr>
          <w:rFonts w:ascii="Times New Roman" w:hAnsi="Times New Roman"/>
          <w:sz w:val="16"/>
          <w:szCs w:val="16"/>
          <w:u w:val="single"/>
        </w:rPr>
      </w:pPr>
      <w:r w:rsidRPr="007969DE">
        <w:rPr>
          <w:rFonts w:ascii="Times New Roman" w:hAnsi="Times New Roman"/>
          <w:sz w:val="16"/>
          <w:szCs w:val="16"/>
          <w:u w:val="single"/>
        </w:rPr>
        <w:t>(код бюджету)</w:t>
      </w:r>
    </w:p>
    <w:p w14:paraId="698E4CBD" w14:textId="363D7404" w:rsidR="00167A77" w:rsidRDefault="00167A77" w:rsidP="00167A77">
      <w:pPr>
        <w:spacing w:after="0" w:line="240" w:lineRule="auto"/>
        <w:ind w:firstLine="567"/>
        <w:jc w:val="both"/>
        <w:rPr>
          <w:rFonts w:ascii="Times New Roman" w:hAnsi="Times New Roman"/>
        </w:rPr>
      </w:pPr>
    </w:p>
    <w:p w14:paraId="6E989F9B" w14:textId="77777777" w:rsidR="00E73C8E" w:rsidRPr="007969DE" w:rsidRDefault="00E73C8E" w:rsidP="00167A77">
      <w:pPr>
        <w:spacing w:after="0" w:line="240" w:lineRule="auto"/>
        <w:ind w:firstLine="567"/>
        <w:jc w:val="both"/>
        <w:rPr>
          <w:rFonts w:ascii="Times New Roman" w:hAnsi="Times New Roman"/>
        </w:rPr>
      </w:pPr>
    </w:p>
    <w:p w14:paraId="1322F097" w14:textId="220947EF" w:rsidR="00167A77" w:rsidRPr="007969DE" w:rsidRDefault="00167A77" w:rsidP="00EF4A1B">
      <w:pPr>
        <w:pStyle w:val="3"/>
        <w:spacing w:after="0"/>
        <w:ind w:left="0" w:firstLine="567"/>
        <w:contextualSpacing/>
        <w:jc w:val="both"/>
        <w:rPr>
          <w:sz w:val="28"/>
          <w:szCs w:val="28"/>
          <w:lang w:val="uk-UA"/>
        </w:rPr>
      </w:pPr>
      <w:r w:rsidRPr="007969DE">
        <w:rPr>
          <w:sz w:val="28"/>
          <w:szCs w:val="28"/>
          <w:lang w:val="uk-UA"/>
        </w:rPr>
        <w:t xml:space="preserve">Керуючись Бюджетним кодексом України, </w:t>
      </w:r>
      <w:r w:rsidR="009C0920">
        <w:rPr>
          <w:sz w:val="28"/>
          <w:szCs w:val="28"/>
          <w:lang w:val="uk-UA"/>
        </w:rPr>
        <w:t xml:space="preserve">пунктом 23 </w:t>
      </w:r>
      <w:r w:rsidRPr="007969DE">
        <w:rPr>
          <w:sz w:val="28"/>
          <w:szCs w:val="28"/>
          <w:lang w:val="uk-UA"/>
        </w:rPr>
        <w:t>частин</w:t>
      </w:r>
      <w:r w:rsidR="009C0920">
        <w:rPr>
          <w:sz w:val="28"/>
          <w:szCs w:val="28"/>
          <w:lang w:val="uk-UA"/>
        </w:rPr>
        <w:t>и першої</w:t>
      </w:r>
      <w:r w:rsidRPr="007969DE">
        <w:rPr>
          <w:sz w:val="28"/>
          <w:szCs w:val="28"/>
          <w:lang w:val="uk-UA"/>
        </w:rPr>
        <w:t xml:space="preserve"> статті 26 Закону України </w:t>
      </w:r>
      <w:r w:rsidR="005D156F">
        <w:rPr>
          <w:sz w:val="28"/>
          <w:szCs w:val="28"/>
          <w:lang w:val="uk-UA"/>
        </w:rPr>
        <w:t>«</w:t>
      </w:r>
      <w:r w:rsidRPr="007969DE">
        <w:rPr>
          <w:sz w:val="28"/>
          <w:szCs w:val="28"/>
          <w:lang w:val="uk-UA"/>
        </w:rPr>
        <w:t>Про місцеве самоврядування в Україні</w:t>
      </w:r>
      <w:r w:rsidR="005D156F">
        <w:rPr>
          <w:sz w:val="28"/>
          <w:szCs w:val="28"/>
          <w:lang w:val="uk-UA"/>
        </w:rPr>
        <w:t>»</w:t>
      </w:r>
      <w:r w:rsidRPr="007969DE">
        <w:rPr>
          <w:sz w:val="28"/>
          <w:szCs w:val="28"/>
          <w:lang w:val="uk-UA"/>
        </w:rPr>
        <w:t>,</w:t>
      </w:r>
      <w:r w:rsidR="00292A8C">
        <w:rPr>
          <w:sz w:val="28"/>
          <w:szCs w:val="28"/>
          <w:lang w:val="uk-UA"/>
        </w:rPr>
        <w:t xml:space="preserve"> </w:t>
      </w:r>
      <w:r w:rsidR="002B4249">
        <w:rPr>
          <w:sz w:val="28"/>
          <w:szCs w:val="28"/>
          <w:lang w:val="uk-UA"/>
        </w:rPr>
        <w:t xml:space="preserve">розпорядженням Кабінету Міністрів України від 25 червня 2025 року № 614-р «Про розподіл у 2025 році субвенції з державного бюджету місцевим бюджетам на реалізацію проектів в рамках Програми відновлення України ІІІ»,  </w:t>
      </w:r>
      <w:r w:rsidR="00877F5B">
        <w:rPr>
          <w:sz w:val="28"/>
          <w:szCs w:val="28"/>
          <w:lang w:val="uk-UA"/>
        </w:rPr>
        <w:t>наказом Рівненської обласної військової адміністрації від 02.0</w:t>
      </w:r>
      <w:r w:rsidR="00331F1B">
        <w:rPr>
          <w:sz w:val="28"/>
          <w:szCs w:val="28"/>
          <w:lang w:val="uk-UA"/>
        </w:rPr>
        <w:t>6</w:t>
      </w:r>
      <w:r w:rsidR="00877F5B">
        <w:rPr>
          <w:sz w:val="28"/>
          <w:szCs w:val="28"/>
          <w:lang w:val="uk-UA"/>
        </w:rPr>
        <w:t>.2025 №</w:t>
      </w:r>
      <w:r w:rsidR="00331F1B">
        <w:rPr>
          <w:sz w:val="28"/>
          <w:szCs w:val="28"/>
          <w:lang w:val="uk-UA"/>
        </w:rPr>
        <w:t>642</w:t>
      </w:r>
      <w:r w:rsidR="00877F5B">
        <w:rPr>
          <w:sz w:val="28"/>
          <w:szCs w:val="28"/>
          <w:lang w:val="uk-UA"/>
        </w:rPr>
        <w:t xml:space="preserve"> «Про зміни до обласного бюджету Рівненської області на 2025 рік», рішенням </w:t>
      </w:r>
      <w:proofErr w:type="spellStart"/>
      <w:r w:rsidR="00877F5B">
        <w:rPr>
          <w:sz w:val="28"/>
          <w:szCs w:val="28"/>
          <w:lang w:val="uk-UA"/>
        </w:rPr>
        <w:t>Мізоцької</w:t>
      </w:r>
      <w:proofErr w:type="spellEnd"/>
      <w:r w:rsidR="00877F5B">
        <w:rPr>
          <w:sz w:val="28"/>
          <w:szCs w:val="28"/>
          <w:lang w:val="uk-UA"/>
        </w:rPr>
        <w:t xml:space="preserve"> селищної ради від </w:t>
      </w:r>
      <w:r w:rsidR="00331F1B">
        <w:rPr>
          <w:sz w:val="28"/>
          <w:szCs w:val="28"/>
          <w:lang w:val="uk-UA"/>
        </w:rPr>
        <w:t>21</w:t>
      </w:r>
      <w:r w:rsidR="00877F5B">
        <w:rPr>
          <w:sz w:val="28"/>
          <w:szCs w:val="28"/>
          <w:lang w:val="uk-UA"/>
        </w:rPr>
        <w:t xml:space="preserve"> </w:t>
      </w:r>
      <w:r w:rsidR="00331F1B">
        <w:rPr>
          <w:sz w:val="28"/>
          <w:szCs w:val="28"/>
          <w:lang w:val="uk-UA"/>
        </w:rPr>
        <w:t>травня 2025 року №2823</w:t>
      </w:r>
      <w:r w:rsidR="00877F5B">
        <w:rPr>
          <w:sz w:val="28"/>
          <w:szCs w:val="28"/>
          <w:lang w:val="uk-UA"/>
        </w:rPr>
        <w:t xml:space="preserve"> «Про внесення змін до бюджету </w:t>
      </w:r>
      <w:proofErr w:type="spellStart"/>
      <w:r w:rsidR="00877F5B">
        <w:rPr>
          <w:sz w:val="28"/>
          <w:szCs w:val="28"/>
          <w:lang w:val="uk-UA"/>
        </w:rPr>
        <w:t>Мізоцької</w:t>
      </w:r>
      <w:proofErr w:type="spellEnd"/>
      <w:r w:rsidR="00877F5B">
        <w:rPr>
          <w:sz w:val="28"/>
          <w:szCs w:val="28"/>
          <w:lang w:val="uk-UA"/>
        </w:rPr>
        <w:t xml:space="preserve"> селищної територіальної громади на 2025 рік», офіційними висновками фінансового управління про обсяг залишку коштів загального та спеціального фондів бюджету Здолбунівської міської територіальної громади станом на 01 січня 2025 року від 08 січня 2025 року №06/01-14/25</w:t>
      </w:r>
      <w:r w:rsidR="00875D93">
        <w:rPr>
          <w:sz w:val="28"/>
          <w:szCs w:val="28"/>
          <w:lang w:val="uk-UA"/>
        </w:rPr>
        <w:t xml:space="preserve"> та </w:t>
      </w:r>
      <w:r w:rsidR="00877F5B">
        <w:rPr>
          <w:sz w:val="28"/>
          <w:szCs w:val="28"/>
          <w:lang w:val="uk-UA"/>
        </w:rPr>
        <w:t>про перевиконання дохідної частини загального фонду бюджету Здолбунівської міської територіальної громади за січень-</w:t>
      </w:r>
      <w:r w:rsidR="00331F1B">
        <w:rPr>
          <w:sz w:val="28"/>
          <w:szCs w:val="28"/>
          <w:lang w:val="uk-UA"/>
        </w:rPr>
        <w:t>червень</w:t>
      </w:r>
      <w:r w:rsidR="00877F5B">
        <w:rPr>
          <w:sz w:val="28"/>
          <w:szCs w:val="28"/>
          <w:lang w:val="uk-UA"/>
        </w:rPr>
        <w:t xml:space="preserve"> 2025 року від 0</w:t>
      </w:r>
      <w:r w:rsidR="00331F1B">
        <w:rPr>
          <w:sz w:val="28"/>
          <w:szCs w:val="28"/>
          <w:lang w:val="uk-UA"/>
        </w:rPr>
        <w:t>1</w:t>
      </w:r>
      <w:r w:rsidR="00877F5B">
        <w:rPr>
          <w:sz w:val="28"/>
          <w:szCs w:val="28"/>
          <w:lang w:val="uk-UA"/>
        </w:rPr>
        <w:t xml:space="preserve"> </w:t>
      </w:r>
      <w:r w:rsidR="00331F1B">
        <w:rPr>
          <w:sz w:val="28"/>
          <w:szCs w:val="28"/>
          <w:lang w:val="uk-UA"/>
        </w:rPr>
        <w:t>липня</w:t>
      </w:r>
      <w:r w:rsidR="00877F5B">
        <w:rPr>
          <w:sz w:val="28"/>
          <w:szCs w:val="28"/>
          <w:lang w:val="uk-UA"/>
        </w:rPr>
        <w:t xml:space="preserve"> 2025 року №</w:t>
      </w:r>
      <w:r w:rsidR="005447E9">
        <w:rPr>
          <w:sz w:val="28"/>
          <w:szCs w:val="28"/>
          <w:lang w:val="uk-UA"/>
        </w:rPr>
        <w:t xml:space="preserve"> </w:t>
      </w:r>
      <w:r w:rsidR="00F34FF7">
        <w:rPr>
          <w:sz w:val="28"/>
          <w:szCs w:val="28"/>
          <w:lang w:val="uk-UA"/>
        </w:rPr>
        <w:t>149</w:t>
      </w:r>
      <w:r w:rsidR="00877F5B">
        <w:rPr>
          <w:sz w:val="28"/>
          <w:szCs w:val="28"/>
          <w:lang w:val="uk-UA"/>
        </w:rPr>
        <w:t>/01-14/25,</w:t>
      </w:r>
      <w:r w:rsidR="00875D93">
        <w:rPr>
          <w:sz w:val="28"/>
          <w:szCs w:val="28"/>
          <w:lang w:val="uk-UA"/>
        </w:rPr>
        <w:t xml:space="preserve"> за</w:t>
      </w:r>
      <w:r w:rsidR="00877F5B">
        <w:rPr>
          <w:sz w:val="28"/>
          <w:szCs w:val="28"/>
          <w:lang w:val="uk-UA"/>
        </w:rPr>
        <w:t xml:space="preserve"> </w:t>
      </w:r>
      <w:r w:rsidR="00950D24">
        <w:rPr>
          <w:sz w:val="28"/>
          <w:szCs w:val="28"/>
          <w:lang w:val="uk-UA"/>
        </w:rPr>
        <w:t>погодженням</w:t>
      </w:r>
      <w:r w:rsidRPr="007969DE">
        <w:rPr>
          <w:sz w:val="28"/>
          <w:szCs w:val="28"/>
          <w:lang w:val="uk-UA"/>
        </w:rPr>
        <w:t xml:space="preserve"> з постійними  комісіями міської ради, </w:t>
      </w:r>
      <w:r>
        <w:rPr>
          <w:sz w:val="28"/>
          <w:szCs w:val="28"/>
          <w:lang w:val="uk-UA"/>
        </w:rPr>
        <w:t xml:space="preserve">Здолбунівська </w:t>
      </w:r>
      <w:r w:rsidRPr="007969DE">
        <w:rPr>
          <w:sz w:val="28"/>
          <w:szCs w:val="28"/>
          <w:lang w:val="uk-UA"/>
        </w:rPr>
        <w:t xml:space="preserve">міська рада </w:t>
      </w:r>
    </w:p>
    <w:p w14:paraId="3E7482FC" w14:textId="77777777" w:rsidR="00167A77" w:rsidRPr="007969DE" w:rsidRDefault="00167A77" w:rsidP="00167A77">
      <w:pPr>
        <w:pStyle w:val="3"/>
        <w:spacing w:after="0"/>
        <w:ind w:left="0" w:firstLine="567"/>
        <w:contextualSpacing/>
        <w:jc w:val="both"/>
        <w:rPr>
          <w:sz w:val="20"/>
          <w:szCs w:val="20"/>
          <w:lang w:val="uk-UA"/>
        </w:rPr>
      </w:pPr>
    </w:p>
    <w:p w14:paraId="16D1C4E2" w14:textId="77777777" w:rsidR="00167A77" w:rsidRPr="007969DE" w:rsidRDefault="00167A77" w:rsidP="00167A77">
      <w:pPr>
        <w:spacing w:after="0" w:line="240" w:lineRule="auto"/>
        <w:contextualSpacing/>
        <w:jc w:val="center"/>
        <w:rPr>
          <w:rFonts w:ascii="Times New Roman" w:hAnsi="Times New Roman"/>
          <w:sz w:val="28"/>
          <w:szCs w:val="28"/>
        </w:rPr>
      </w:pPr>
      <w:r w:rsidRPr="007969DE">
        <w:rPr>
          <w:rFonts w:ascii="Times New Roman" w:hAnsi="Times New Roman"/>
          <w:sz w:val="28"/>
          <w:szCs w:val="28"/>
        </w:rPr>
        <w:t>В И Р І Ш И Л А:</w:t>
      </w:r>
    </w:p>
    <w:p w14:paraId="087AC295" w14:textId="77777777" w:rsidR="00167A77" w:rsidRPr="000E50AE" w:rsidRDefault="00167A77" w:rsidP="00167A77">
      <w:pPr>
        <w:spacing w:after="0" w:line="240" w:lineRule="auto"/>
        <w:ind w:firstLine="567"/>
        <w:jc w:val="both"/>
        <w:rPr>
          <w:rFonts w:ascii="Times New Roman" w:hAnsi="Times New Roman"/>
          <w:sz w:val="20"/>
          <w:szCs w:val="20"/>
        </w:rPr>
      </w:pPr>
    </w:p>
    <w:p w14:paraId="4F5167E9" w14:textId="321D6658" w:rsidR="006A34AD" w:rsidRDefault="00D278E9" w:rsidP="008B39E9">
      <w:pPr>
        <w:spacing w:after="0" w:line="240" w:lineRule="auto"/>
        <w:ind w:firstLine="708"/>
        <w:jc w:val="both"/>
        <w:rPr>
          <w:rFonts w:ascii="Times New Roman" w:hAnsi="Times New Roman"/>
          <w:sz w:val="28"/>
          <w:szCs w:val="28"/>
        </w:rPr>
      </w:pPr>
      <w:r>
        <w:rPr>
          <w:rFonts w:ascii="Times New Roman" w:hAnsi="Times New Roman"/>
          <w:sz w:val="28"/>
          <w:szCs w:val="28"/>
        </w:rPr>
        <w:t>Внести  зміни  до  рішення</w:t>
      </w:r>
      <w:r w:rsidRPr="00F3500B">
        <w:rPr>
          <w:rFonts w:ascii="Times New Roman" w:hAnsi="Times New Roman"/>
          <w:sz w:val="28"/>
          <w:szCs w:val="28"/>
        </w:rPr>
        <w:t xml:space="preserve"> Здолбунівської  міської  ради  від  2</w:t>
      </w:r>
      <w:r w:rsidR="00B82152">
        <w:rPr>
          <w:rFonts w:ascii="Times New Roman" w:hAnsi="Times New Roman"/>
          <w:sz w:val="28"/>
          <w:szCs w:val="28"/>
        </w:rPr>
        <w:t>0 грудня 2024</w:t>
      </w:r>
      <w:r>
        <w:rPr>
          <w:rFonts w:ascii="Times New Roman" w:hAnsi="Times New Roman"/>
          <w:sz w:val="28"/>
          <w:szCs w:val="28"/>
        </w:rPr>
        <w:t xml:space="preserve"> року № </w:t>
      </w:r>
      <w:r w:rsidR="00B82152">
        <w:rPr>
          <w:rFonts w:ascii="Times New Roman" w:hAnsi="Times New Roman"/>
          <w:sz w:val="28"/>
          <w:szCs w:val="28"/>
        </w:rPr>
        <w:t>2521</w:t>
      </w:r>
      <w:r w:rsidRPr="00F3500B">
        <w:rPr>
          <w:rFonts w:ascii="Times New Roman" w:hAnsi="Times New Roman"/>
          <w:sz w:val="28"/>
          <w:szCs w:val="28"/>
        </w:rPr>
        <w:t xml:space="preserve"> «Про бюджет Здолбунівської міської територіальної громади на 202</w:t>
      </w:r>
      <w:r w:rsidR="00B82152">
        <w:rPr>
          <w:rFonts w:ascii="Times New Roman" w:hAnsi="Times New Roman"/>
          <w:sz w:val="28"/>
          <w:szCs w:val="28"/>
        </w:rPr>
        <w:t>5</w:t>
      </w:r>
      <w:r w:rsidRPr="00F3500B">
        <w:rPr>
          <w:rFonts w:ascii="Times New Roman" w:hAnsi="Times New Roman"/>
          <w:sz w:val="28"/>
          <w:szCs w:val="28"/>
        </w:rPr>
        <w:t xml:space="preserve"> рік»,</w:t>
      </w:r>
      <w:r w:rsidR="00177DC4">
        <w:rPr>
          <w:rFonts w:ascii="Times New Roman" w:hAnsi="Times New Roman"/>
          <w:sz w:val="28"/>
          <w:szCs w:val="28"/>
        </w:rPr>
        <w:t xml:space="preserve"> від 23 січня 2025 року №2563</w:t>
      </w:r>
      <w:r w:rsidR="0099605A">
        <w:rPr>
          <w:rFonts w:ascii="Times New Roman" w:hAnsi="Times New Roman"/>
          <w:sz w:val="28"/>
          <w:szCs w:val="28"/>
        </w:rPr>
        <w:t>, від 10 березня 2025 року №2589</w:t>
      </w:r>
      <w:r w:rsidR="00BF1388">
        <w:rPr>
          <w:rFonts w:ascii="Times New Roman" w:hAnsi="Times New Roman"/>
          <w:sz w:val="28"/>
          <w:szCs w:val="28"/>
        </w:rPr>
        <w:t>, від 26 березня 2025 року №2661</w:t>
      </w:r>
      <w:r w:rsidR="00331F1B">
        <w:rPr>
          <w:rFonts w:ascii="Times New Roman" w:hAnsi="Times New Roman"/>
          <w:sz w:val="28"/>
          <w:szCs w:val="28"/>
        </w:rPr>
        <w:t>, від 14 травня 2025 року №2686</w:t>
      </w:r>
      <w:r w:rsidR="00177DC4">
        <w:rPr>
          <w:rFonts w:ascii="Times New Roman" w:hAnsi="Times New Roman"/>
          <w:sz w:val="28"/>
          <w:szCs w:val="28"/>
        </w:rPr>
        <w:t xml:space="preserve"> «Про зміни до бюджету Здолбунівської міської територіальної громади на 2025 рік»,</w:t>
      </w:r>
      <w:r w:rsidR="001B5CE3" w:rsidRPr="001B5CE3">
        <w:rPr>
          <w:rFonts w:ascii="Times New Roman" w:hAnsi="Times New Roman"/>
          <w:sz w:val="28"/>
          <w:szCs w:val="28"/>
        </w:rPr>
        <w:t xml:space="preserve"> </w:t>
      </w:r>
    </w:p>
    <w:p w14:paraId="0588FDF3" w14:textId="6E1D6CF3" w:rsidR="008B39E9" w:rsidRDefault="008B39E9" w:rsidP="008B39E9">
      <w:pPr>
        <w:spacing w:after="0" w:line="240" w:lineRule="auto"/>
        <w:ind w:firstLine="708"/>
        <w:jc w:val="both"/>
        <w:rPr>
          <w:rFonts w:ascii="Times New Roman" w:hAnsi="Times New Roman"/>
          <w:sz w:val="28"/>
          <w:szCs w:val="28"/>
        </w:rPr>
      </w:pPr>
      <w:r>
        <w:rPr>
          <w:rFonts w:ascii="Times New Roman" w:hAnsi="Times New Roman"/>
          <w:sz w:val="28"/>
          <w:szCs w:val="28"/>
        </w:rPr>
        <w:t>а саме:</w:t>
      </w:r>
    </w:p>
    <w:p w14:paraId="46F71946" w14:textId="6D0A5E4B" w:rsidR="009E2A49" w:rsidRDefault="008B39E9" w:rsidP="008B39E9">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B82152">
        <w:rPr>
          <w:rFonts w:ascii="Times New Roman" w:hAnsi="Times New Roman"/>
          <w:sz w:val="28"/>
          <w:szCs w:val="28"/>
        </w:rPr>
        <w:t xml:space="preserve">Збільшити </w:t>
      </w:r>
      <w:r>
        <w:rPr>
          <w:rFonts w:ascii="Times New Roman" w:hAnsi="Times New Roman"/>
          <w:sz w:val="28"/>
          <w:szCs w:val="28"/>
        </w:rPr>
        <w:t>доходи загального фонду бюджету Здолбунівської міської</w:t>
      </w:r>
      <w:r w:rsidR="009E2A49">
        <w:rPr>
          <w:rFonts w:ascii="Times New Roman" w:hAnsi="Times New Roman"/>
          <w:sz w:val="28"/>
          <w:szCs w:val="28"/>
        </w:rPr>
        <w:t xml:space="preserve"> територіальної громади  у сумі</w:t>
      </w:r>
      <w:r w:rsidR="006D4598">
        <w:rPr>
          <w:rFonts w:ascii="Times New Roman" w:hAnsi="Times New Roman"/>
          <w:sz w:val="28"/>
          <w:szCs w:val="28"/>
        </w:rPr>
        <w:t xml:space="preserve"> </w:t>
      </w:r>
      <w:r w:rsidR="00331F1B">
        <w:rPr>
          <w:rFonts w:ascii="Times New Roman" w:hAnsi="Times New Roman"/>
          <w:sz w:val="28"/>
          <w:szCs w:val="28"/>
        </w:rPr>
        <w:t>13 175 909,61</w:t>
      </w:r>
      <w:r>
        <w:rPr>
          <w:rFonts w:ascii="Times New Roman" w:hAnsi="Times New Roman"/>
          <w:sz w:val="28"/>
          <w:szCs w:val="28"/>
        </w:rPr>
        <w:t xml:space="preserve"> гривень (додаток 1), в тому числі за рахунок :</w:t>
      </w:r>
    </w:p>
    <w:p w14:paraId="1EB8CB98" w14:textId="77777777" w:rsidR="002B4249" w:rsidRDefault="002B4249" w:rsidP="005447E9">
      <w:pPr>
        <w:spacing w:after="0" w:line="240" w:lineRule="auto"/>
        <w:ind w:firstLine="567"/>
        <w:jc w:val="both"/>
        <w:rPr>
          <w:rFonts w:ascii="Times New Roman" w:hAnsi="Times New Roman"/>
          <w:sz w:val="28"/>
          <w:szCs w:val="28"/>
        </w:rPr>
      </w:pPr>
    </w:p>
    <w:p w14:paraId="3E0328FE" w14:textId="64D37C4C" w:rsidR="002B4249" w:rsidRDefault="002B4249" w:rsidP="002B4249">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2</w:t>
      </w:r>
    </w:p>
    <w:p w14:paraId="16BBFF17" w14:textId="1A485AE3" w:rsidR="005447E9" w:rsidRDefault="002B4249" w:rsidP="005447E9">
      <w:pPr>
        <w:spacing w:after="0" w:line="240" w:lineRule="auto"/>
        <w:ind w:firstLine="567"/>
        <w:jc w:val="both"/>
        <w:rPr>
          <w:rFonts w:ascii="Times New Roman" w:hAnsi="Times New Roman"/>
          <w:sz w:val="28"/>
          <w:szCs w:val="28"/>
        </w:rPr>
      </w:pPr>
      <w:r>
        <w:rPr>
          <w:rFonts w:ascii="Times New Roman" w:hAnsi="Times New Roman"/>
          <w:sz w:val="28"/>
          <w:szCs w:val="28"/>
        </w:rPr>
        <w:t>з</w:t>
      </w:r>
      <w:r w:rsidR="005447E9">
        <w:rPr>
          <w:rFonts w:ascii="Times New Roman" w:hAnsi="Times New Roman"/>
          <w:sz w:val="28"/>
          <w:szCs w:val="28"/>
        </w:rPr>
        <w:t xml:space="preserve">а рахунок перевиконання дохідної частини у сумі </w:t>
      </w:r>
      <w:r w:rsidR="00331F1B">
        <w:rPr>
          <w:rFonts w:ascii="Times New Roman" w:hAnsi="Times New Roman"/>
          <w:sz w:val="28"/>
          <w:szCs w:val="28"/>
        </w:rPr>
        <w:t>8 275 530</w:t>
      </w:r>
      <w:r w:rsidR="005447E9">
        <w:rPr>
          <w:rFonts w:ascii="Times New Roman" w:hAnsi="Times New Roman"/>
          <w:sz w:val="28"/>
          <w:szCs w:val="28"/>
        </w:rPr>
        <w:t xml:space="preserve"> грн.  відповідно до статті 22 Прикінцевих та перехідних положень Бюджетного кодексу України,</w:t>
      </w:r>
    </w:p>
    <w:p w14:paraId="0EAB2391" w14:textId="2ADBC167" w:rsidR="005447E9" w:rsidRDefault="005447E9" w:rsidP="005447E9">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іншої дотації з місцевого бюджету у сумі </w:t>
      </w:r>
      <w:r w:rsidR="00331F1B">
        <w:rPr>
          <w:rFonts w:ascii="Times New Roman" w:hAnsi="Times New Roman"/>
          <w:sz w:val="28"/>
          <w:szCs w:val="28"/>
        </w:rPr>
        <w:t>22 399,85</w:t>
      </w:r>
      <w:r>
        <w:rPr>
          <w:rFonts w:ascii="Times New Roman" w:hAnsi="Times New Roman"/>
          <w:sz w:val="28"/>
          <w:szCs w:val="28"/>
        </w:rPr>
        <w:t xml:space="preserve"> гривень,</w:t>
      </w:r>
    </w:p>
    <w:p w14:paraId="4B975F10" w14:textId="544544C4" w:rsidR="00331F1B" w:rsidRDefault="00331F1B" w:rsidP="005447E9">
      <w:pPr>
        <w:spacing w:after="0" w:line="240" w:lineRule="auto"/>
        <w:ind w:firstLine="567"/>
        <w:jc w:val="both"/>
        <w:rPr>
          <w:rFonts w:ascii="Times New Roman" w:hAnsi="Times New Roman"/>
          <w:sz w:val="28"/>
          <w:szCs w:val="28"/>
        </w:rPr>
      </w:pPr>
      <w:r>
        <w:rPr>
          <w:rFonts w:ascii="Times New Roman" w:hAnsi="Times New Roman"/>
          <w:sz w:val="28"/>
          <w:szCs w:val="28"/>
        </w:rPr>
        <w:t>коштів субвенції</w:t>
      </w:r>
      <w:r w:rsidRPr="00331F1B">
        <w:rPr>
          <w:rFonts w:ascii="Times New Roman" w:hAnsi="Times New Roman"/>
          <w:sz w:val="28"/>
          <w:szCs w:val="28"/>
        </w:rPr>
        <w:t xml:space="preserve">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rFonts w:ascii="Times New Roman" w:hAnsi="Times New Roman"/>
          <w:sz w:val="28"/>
          <w:szCs w:val="28"/>
        </w:rPr>
        <w:t xml:space="preserve"> у сумі 4 857 979,76 гривень,</w:t>
      </w:r>
    </w:p>
    <w:p w14:paraId="3C5D99EE" w14:textId="77484714" w:rsidR="005447E9" w:rsidRDefault="005447E9" w:rsidP="005447E9">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субвенції з бюджету </w:t>
      </w:r>
      <w:proofErr w:type="spellStart"/>
      <w:r>
        <w:rPr>
          <w:rFonts w:ascii="Times New Roman" w:hAnsi="Times New Roman"/>
          <w:sz w:val="28"/>
          <w:szCs w:val="28"/>
        </w:rPr>
        <w:t>Мізоцької</w:t>
      </w:r>
      <w:proofErr w:type="spellEnd"/>
      <w:r>
        <w:rPr>
          <w:rFonts w:ascii="Times New Roman" w:hAnsi="Times New Roman"/>
          <w:sz w:val="28"/>
          <w:szCs w:val="28"/>
        </w:rPr>
        <w:t xml:space="preserve"> селищної територіальної громади у сумі </w:t>
      </w:r>
      <w:r w:rsidR="00331F1B">
        <w:rPr>
          <w:rFonts w:ascii="Times New Roman" w:hAnsi="Times New Roman"/>
          <w:sz w:val="28"/>
          <w:szCs w:val="28"/>
        </w:rPr>
        <w:t>20 000,00 гривень.</w:t>
      </w:r>
    </w:p>
    <w:p w14:paraId="0F7F964D" w14:textId="2636EE0B" w:rsidR="0018401D" w:rsidRDefault="000B2249" w:rsidP="00114EB7">
      <w:pPr>
        <w:spacing w:after="0" w:line="240" w:lineRule="auto"/>
        <w:ind w:firstLine="567"/>
        <w:jc w:val="both"/>
        <w:rPr>
          <w:rFonts w:ascii="Times New Roman" w:hAnsi="Times New Roman"/>
          <w:sz w:val="28"/>
          <w:szCs w:val="28"/>
        </w:rPr>
      </w:pPr>
      <w:r>
        <w:rPr>
          <w:rFonts w:ascii="Times New Roman" w:hAnsi="Times New Roman"/>
          <w:sz w:val="28"/>
          <w:szCs w:val="28"/>
        </w:rPr>
        <w:t>2</w:t>
      </w:r>
      <w:r w:rsidR="004541F6">
        <w:rPr>
          <w:rFonts w:ascii="Times New Roman" w:hAnsi="Times New Roman"/>
          <w:sz w:val="28"/>
          <w:szCs w:val="28"/>
        </w:rPr>
        <w:t xml:space="preserve">. </w:t>
      </w:r>
      <w:r w:rsidR="0074064D">
        <w:rPr>
          <w:rFonts w:ascii="Times New Roman" w:hAnsi="Times New Roman"/>
          <w:sz w:val="28"/>
          <w:szCs w:val="28"/>
        </w:rPr>
        <w:t xml:space="preserve">Збільшити </w:t>
      </w:r>
      <w:r w:rsidR="004541F6">
        <w:rPr>
          <w:rFonts w:ascii="Times New Roman" w:hAnsi="Times New Roman"/>
          <w:sz w:val="28"/>
          <w:szCs w:val="28"/>
        </w:rPr>
        <w:t xml:space="preserve">видатки загального фонду бюджету Здолбунівської міської територіальної громади у сумі </w:t>
      </w:r>
      <w:r w:rsidR="009E54AC">
        <w:rPr>
          <w:rFonts w:ascii="Times New Roman" w:hAnsi="Times New Roman"/>
          <w:sz w:val="28"/>
          <w:szCs w:val="28"/>
        </w:rPr>
        <w:t xml:space="preserve">4 </w:t>
      </w:r>
      <w:r w:rsidR="00793317">
        <w:rPr>
          <w:rFonts w:ascii="Times New Roman" w:hAnsi="Times New Roman"/>
          <w:sz w:val="28"/>
          <w:szCs w:val="28"/>
        </w:rPr>
        <w:t>71</w:t>
      </w:r>
      <w:r w:rsidR="009E54AC">
        <w:rPr>
          <w:rFonts w:ascii="Times New Roman" w:hAnsi="Times New Roman"/>
          <w:sz w:val="28"/>
          <w:szCs w:val="28"/>
        </w:rPr>
        <w:t>7 873,44</w:t>
      </w:r>
      <w:r w:rsidR="004541F6">
        <w:rPr>
          <w:rFonts w:ascii="Times New Roman" w:hAnsi="Times New Roman"/>
          <w:sz w:val="28"/>
          <w:szCs w:val="28"/>
        </w:rPr>
        <w:t xml:space="preserve"> гривень (додаток </w:t>
      </w:r>
      <w:r w:rsidR="00D4094D">
        <w:rPr>
          <w:rFonts w:ascii="Times New Roman" w:hAnsi="Times New Roman"/>
          <w:sz w:val="28"/>
          <w:szCs w:val="28"/>
        </w:rPr>
        <w:t>2</w:t>
      </w:r>
      <w:r w:rsidR="004541F6">
        <w:rPr>
          <w:rFonts w:ascii="Times New Roman" w:hAnsi="Times New Roman"/>
          <w:sz w:val="28"/>
          <w:szCs w:val="28"/>
        </w:rPr>
        <w:t>), в тому числі за рахунок:</w:t>
      </w:r>
    </w:p>
    <w:p w14:paraId="595A52B8" w14:textId="7B1D0EF0"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 рахунок перевиконання дохідної частини у сумі </w:t>
      </w:r>
      <w:r w:rsidR="009E54AC">
        <w:rPr>
          <w:rFonts w:ascii="Times New Roman" w:hAnsi="Times New Roman"/>
          <w:sz w:val="28"/>
          <w:szCs w:val="28"/>
        </w:rPr>
        <w:t>8 275 530</w:t>
      </w:r>
      <w:r>
        <w:rPr>
          <w:rFonts w:ascii="Times New Roman" w:hAnsi="Times New Roman"/>
          <w:sz w:val="28"/>
          <w:szCs w:val="28"/>
        </w:rPr>
        <w:t xml:space="preserve"> грн.  відповідно до статті 22 Прикінцевих та перехідних положень Бюджетного кодексу України,</w:t>
      </w:r>
    </w:p>
    <w:p w14:paraId="79243242" w14:textId="54C144A1"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іншої дотації з місцевого бюджету у сумі </w:t>
      </w:r>
      <w:r w:rsidR="009E54AC">
        <w:rPr>
          <w:rFonts w:ascii="Times New Roman" w:hAnsi="Times New Roman"/>
          <w:sz w:val="28"/>
          <w:szCs w:val="28"/>
        </w:rPr>
        <w:t>22 399</w:t>
      </w:r>
      <w:r>
        <w:rPr>
          <w:rFonts w:ascii="Times New Roman" w:hAnsi="Times New Roman"/>
          <w:sz w:val="28"/>
          <w:szCs w:val="28"/>
        </w:rPr>
        <w:t>,</w:t>
      </w:r>
      <w:r w:rsidR="009E54AC">
        <w:rPr>
          <w:rFonts w:ascii="Times New Roman" w:hAnsi="Times New Roman"/>
          <w:sz w:val="28"/>
          <w:szCs w:val="28"/>
        </w:rPr>
        <w:t>85</w:t>
      </w:r>
      <w:r>
        <w:rPr>
          <w:rFonts w:ascii="Times New Roman" w:hAnsi="Times New Roman"/>
          <w:sz w:val="28"/>
          <w:szCs w:val="28"/>
        </w:rPr>
        <w:t xml:space="preserve"> гривень,</w:t>
      </w:r>
    </w:p>
    <w:p w14:paraId="1572AFE7" w14:textId="7C815F9E" w:rsidR="009E54AC" w:rsidRDefault="009E54AC" w:rsidP="00114EB7">
      <w:pPr>
        <w:spacing w:after="0" w:line="240" w:lineRule="auto"/>
        <w:ind w:firstLine="567"/>
        <w:jc w:val="both"/>
        <w:rPr>
          <w:rFonts w:ascii="Times New Roman" w:hAnsi="Times New Roman"/>
          <w:sz w:val="28"/>
          <w:szCs w:val="28"/>
        </w:rPr>
      </w:pPr>
      <w:r>
        <w:rPr>
          <w:rFonts w:ascii="Times New Roman" w:hAnsi="Times New Roman"/>
          <w:sz w:val="28"/>
          <w:szCs w:val="28"/>
        </w:rPr>
        <w:t>коштів субвенції</w:t>
      </w:r>
      <w:r w:rsidRPr="00331F1B">
        <w:rPr>
          <w:rFonts w:ascii="Times New Roman" w:hAnsi="Times New Roman"/>
          <w:sz w:val="28"/>
          <w:szCs w:val="28"/>
        </w:rPr>
        <w:t xml:space="preserve">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rFonts w:ascii="Times New Roman" w:hAnsi="Times New Roman"/>
          <w:sz w:val="28"/>
          <w:szCs w:val="28"/>
        </w:rPr>
        <w:t xml:space="preserve"> у сумі 4 857 979,76 гривень,</w:t>
      </w:r>
    </w:p>
    <w:p w14:paraId="6996FFC9" w14:textId="77777777" w:rsidR="002B4249" w:rsidRDefault="002B4249" w:rsidP="00114EB7">
      <w:pPr>
        <w:spacing w:after="0" w:line="240" w:lineRule="auto"/>
        <w:ind w:firstLine="567"/>
        <w:jc w:val="both"/>
        <w:rPr>
          <w:rFonts w:ascii="Times New Roman" w:hAnsi="Times New Roman"/>
          <w:sz w:val="28"/>
          <w:szCs w:val="28"/>
        </w:rPr>
      </w:pPr>
    </w:p>
    <w:p w14:paraId="7F6DA171" w14:textId="2BD7630A" w:rsidR="002B4249" w:rsidRDefault="002B4249" w:rsidP="002B4249">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3</w:t>
      </w:r>
    </w:p>
    <w:p w14:paraId="7CA910DF" w14:textId="60DFA945"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субвенції з бюджету </w:t>
      </w:r>
      <w:proofErr w:type="spellStart"/>
      <w:r>
        <w:rPr>
          <w:rFonts w:ascii="Times New Roman" w:hAnsi="Times New Roman"/>
          <w:sz w:val="28"/>
          <w:szCs w:val="28"/>
        </w:rPr>
        <w:t>Мізоцької</w:t>
      </w:r>
      <w:proofErr w:type="spellEnd"/>
      <w:r>
        <w:rPr>
          <w:rFonts w:ascii="Times New Roman" w:hAnsi="Times New Roman"/>
          <w:sz w:val="28"/>
          <w:szCs w:val="28"/>
        </w:rPr>
        <w:t xml:space="preserve"> селищної</w:t>
      </w:r>
      <w:r w:rsidR="009E54AC">
        <w:rPr>
          <w:rFonts w:ascii="Times New Roman" w:hAnsi="Times New Roman"/>
          <w:sz w:val="28"/>
          <w:szCs w:val="28"/>
        </w:rPr>
        <w:t xml:space="preserve"> територіальної громади у сумі 2</w:t>
      </w:r>
      <w:r>
        <w:rPr>
          <w:rFonts w:ascii="Times New Roman" w:hAnsi="Times New Roman"/>
          <w:sz w:val="28"/>
          <w:szCs w:val="28"/>
        </w:rPr>
        <w:t>0 000,00 гривень,</w:t>
      </w:r>
    </w:p>
    <w:p w14:paraId="4F344D30" w14:textId="750E8FE6" w:rsidR="009B79ED" w:rsidRDefault="00146D12" w:rsidP="002B4249">
      <w:pPr>
        <w:spacing w:after="0" w:line="240" w:lineRule="auto"/>
        <w:ind w:firstLine="567"/>
        <w:jc w:val="both"/>
        <w:rPr>
          <w:rFonts w:ascii="Times New Roman" w:hAnsi="Times New Roman"/>
          <w:sz w:val="28"/>
          <w:szCs w:val="28"/>
        </w:rPr>
      </w:pPr>
      <w:r>
        <w:rPr>
          <w:rFonts w:ascii="Times New Roman" w:hAnsi="Times New Roman"/>
          <w:sz w:val="28"/>
          <w:szCs w:val="28"/>
        </w:rPr>
        <w:t>спрямування вільного з</w:t>
      </w:r>
      <w:r w:rsidR="009E54AC">
        <w:rPr>
          <w:rFonts w:ascii="Times New Roman" w:hAnsi="Times New Roman"/>
          <w:sz w:val="28"/>
          <w:szCs w:val="28"/>
        </w:rPr>
        <w:t>алишку бюджетних коштів у сумі 100</w:t>
      </w:r>
      <w:r>
        <w:rPr>
          <w:rFonts w:ascii="Times New Roman" w:hAnsi="Times New Roman"/>
          <w:sz w:val="28"/>
          <w:szCs w:val="28"/>
        </w:rPr>
        <w:t xml:space="preserve"> 000,00</w:t>
      </w:r>
      <w:r w:rsidR="009E54AC">
        <w:rPr>
          <w:rFonts w:ascii="Times New Roman" w:hAnsi="Times New Roman"/>
          <w:sz w:val="28"/>
          <w:szCs w:val="28"/>
        </w:rPr>
        <w:t xml:space="preserve"> </w:t>
      </w:r>
      <w:r>
        <w:rPr>
          <w:rFonts w:ascii="Times New Roman" w:hAnsi="Times New Roman"/>
          <w:sz w:val="28"/>
          <w:szCs w:val="28"/>
        </w:rPr>
        <w:t>гривень,</w:t>
      </w:r>
    </w:p>
    <w:p w14:paraId="3B87541E" w14:textId="0B83828F"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зменшення:</w:t>
      </w:r>
    </w:p>
    <w:p w14:paraId="51B2E979" w14:textId="24AF00D1"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що передаються із загального фонду до бюджету розвитку(спеціального фонду) на суму </w:t>
      </w:r>
      <w:r w:rsidR="009E54AC">
        <w:rPr>
          <w:rFonts w:ascii="Times New Roman" w:hAnsi="Times New Roman"/>
          <w:sz w:val="28"/>
          <w:szCs w:val="28"/>
        </w:rPr>
        <w:t xml:space="preserve">8 </w:t>
      </w:r>
      <w:r w:rsidR="00793317">
        <w:rPr>
          <w:rFonts w:ascii="Times New Roman" w:hAnsi="Times New Roman"/>
          <w:sz w:val="28"/>
          <w:szCs w:val="28"/>
        </w:rPr>
        <w:t>55</w:t>
      </w:r>
      <w:r w:rsidR="009E54AC">
        <w:rPr>
          <w:rFonts w:ascii="Times New Roman" w:hAnsi="Times New Roman"/>
          <w:sz w:val="28"/>
          <w:szCs w:val="28"/>
        </w:rPr>
        <w:t>8 036,17</w:t>
      </w:r>
      <w:r>
        <w:rPr>
          <w:rFonts w:ascii="Times New Roman" w:hAnsi="Times New Roman"/>
          <w:sz w:val="28"/>
          <w:szCs w:val="28"/>
        </w:rPr>
        <w:t xml:space="preserve"> гривень (додаток 2).</w:t>
      </w:r>
    </w:p>
    <w:p w14:paraId="0359512F" w14:textId="2A202F75" w:rsidR="008B39E9" w:rsidRDefault="000B2249" w:rsidP="00801F31">
      <w:pPr>
        <w:spacing w:after="0" w:line="240" w:lineRule="auto"/>
        <w:ind w:firstLine="567"/>
        <w:jc w:val="both"/>
        <w:rPr>
          <w:rFonts w:ascii="Times New Roman" w:hAnsi="Times New Roman"/>
          <w:sz w:val="28"/>
          <w:szCs w:val="28"/>
        </w:rPr>
      </w:pPr>
      <w:r>
        <w:rPr>
          <w:rFonts w:ascii="Times New Roman" w:hAnsi="Times New Roman"/>
          <w:sz w:val="28"/>
          <w:szCs w:val="28"/>
        </w:rPr>
        <w:t>3</w:t>
      </w:r>
      <w:r w:rsidR="008B39E9">
        <w:rPr>
          <w:rFonts w:ascii="Times New Roman" w:hAnsi="Times New Roman"/>
          <w:sz w:val="28"/>
          <w:szCs w:val="28"/>
        </w:rPr>
        <w:t xml:space="preserve">. Обсяг доходів загального фонду бюджету Здолбунівської міської територіальної громади затвердити в сумі </w:t>
      </w:r>
      <w:r w:rsidR="004E5924">
        <w:rPr>
          <w:rFonts w:ascii="Times New Roman" w:hAnsi="Times New Roman"/>
          <w:sz w:val="28"/>
          <w:szCs w:val="28"/>
        </w:rPr>
        <w:t>403 818 886,61</w:t>
      </w:r>
      <w:r w:rsidR="00BA61C4">
        <w:rPr>
          <w:rFonts w:ascii="Times New Roman" w:hAnsi="Times New Roman"/>
          <w:sz w:val="28"/>
          <w:szCs w:val="28"/>
        </w:rPr>
        <w:t xml:space="preserve"> </w:t>
      </w:r>
      <w:r w:rsidR="008B39E9">
        <w:rPr>
          <w:rFonts w:ascii="Times New Roman" w:hAnsi="Times New Roman"/>
          <w:sz w:val="28"/>
          <w:szCs w:val="28"/>
        </w:rPr>
        <w:t xml:space="preserve">грн., обсяг видатків загального фонду бюджету Здолбунівської міської територіальної громади затвердити у сумі </w:t>
      </w:r>
      <w:r w:rsidR="004E5924">
        <w:rPr>
          <w:rFonts w:ascii="Times New Roman" w:hAnsi="Times New Roman"/>
          <w:sz w:val="28"/>
          <w:szCs w:val="28"/>
        </w:rPr>
        <w:t xml:space="preserve">389 </w:t>
      </w:r>
      <w:r w:rsidR="00C606D7">
        <w:rPr>
          <w:rFonts w:ascii="Times New Roman" w:hAnsi="Times New Roman"/>
          <w:sz w:val="28"/>
          <w:szCs w:val="28"/>
        </w:rPr>
        <w:t>026</w:t>
      </w:r>
      <w:r w:rsidR="00793317">
        <w:rPr>
          <w:rFonts w:ascii="Times New Roman" w:hAnsi="Times New Roman"/>
          <w:sz w:val="28"/>
          <w:szCs w:val="28"/>
        </w:rPr>
        <w:t xml:space="preserve"> 052</w:t>
      </w:r>
      <w:r w:rsidR="004E5924">
        <w:rPr>
          <w:rFonts w:ascii="Times New Roman" w:hAnsi="Times New Roman"/>
          <w:sz w:val="28"/>
          <w:szCs w:val="28"/>
        </w:rPr>
        <w:t>,99</w:t>
      </w:r>
      <w:r w:rsidR="008B39E9">
        <w:rPr>
          <w:rFonts w:ascii="Times New Roman" w:hAnsi="Times New Roman"/>
          <w:sz w:val="28"/>
          <w:szCs w:val="28"/>
        </w:rPr>
        <w:t xml:space="preserve"> грн. з </w:t>
      </w:r>
      <w:r w:rsidR="00DA55FE">
        <w:rPr>
          <w:rFonts w:ascii="Times New Roman" w:hAnsi="Times New Roman"/>
          <w:sz w:val="28"/>
          <w:szCs w:val="28"/>
        </w:rPr>
        <w:t>профіцитом</w:t>
      </w:r>
      <w:r w:rsidR="008B39E9">
        <w:rPr>
          <w:rFonts w:ascii="Times New Roman" w:hAnsi="Times New Roman"/>
          <w:sz w:val="28"/>
          <w:szCs w:val="28"/>
        </w:rPr>
        <w:t xml:space="preserve"> загального фонду бюджету Здолбунівської міської територіальної громади у сумі </w:t>
      </w:r>
      <w:r w:rsidR="00793317">
        <w:rPr>
          <w:rFonts w:ascii="Times New Roman" w:hAnsi="Times New Roman"/>
          <w:sz w:val="28"/>
          <w:szCs w:val="28"/>
        </w:rPr>
        <w:t>14</w:t>
      </w:r>
      <w:r w:rsidR="004E5924">
        <w:rPr>
          <w:rFonts w:ascii="Times New Roman" w:hAnsi="Times New Roman"/>
          <w:sz w:val="28"/>
          <w:szCs w:val="28"/>
        </w:rPr>
        <w:t xml:space="preserve"> </w:t>
      </w:r>
      <w:r w:rsidR="00C606D7">
        <w:rPr>
          <w:rFonts w:ascii="Times New Roman" w:hAnsi="Times New Roman"/>
          <w:sz w:val="28"/>
          <w:szCs w:val="28"/>
        </w:rPr>
        <w:t xml:space="preserve">792 </w:t>
      </w:r>
      <w:r w:rsidR="004E5924">
        <w:rPr>
          <w:rFonts w:ascii="Times New Roman" w:hAnsi="Times New Roman"/>
          <w:sz w:val="28"/>
          <w:szCs w:val="28"/>
        </w:rPr>
        <w:t>833,62</w:t>
      </w:r>
      <w:r w:rsidR="00514CF1">
        <w:rPr>
          <w:rFonts w:ascii="Times New Roman" w:hAnsi="Times New Roman"/>
          <w:sz w:val="28"/>
          <w:szCs w:val="28"/>
        </w:rPr>
        <w:t xml:space="preserve"> </w:t>
      </w:r>
      <w:r w:rsidR="00D064DE">
        <w:rPr>
          <w:rFonts w:ascii="Times New Roman" w:hAnsi="Times New Roman"/>
          <w:sz w:val="28"/>
          <w:szCs w:val="28"/>
        </w:rPr>
        <w:t xml:space="preserve"> гривні</w:t>
      </w:r>
      <w:r w:rsidR="008B39E9">
        <w:rPr>
          <w:rFonts w:ascii="Times New Roman" w:hAnsi="Times New Roman"/>
          <w:sz w:val="28"/>
          <w:szCs w:val="28"/>
        </w:rPr>
        <w:t>.</w:t>
      </w:r>
    </w:p>
    <w:p w14:paraId="2BD60E53" w14:textId="4DF04458" w:rsidR="002B4249" w:rsidRDefault="004E5924" w:rsidP="00801F31">
      <w:pPr>
        <w:spacing w:after="0" w:line="240" w:lineRule="auto"/>
        <w:ind w:firstLine="567"/>
        <w:jc w:val="both"/>
        <w:rPr>
          <w:rFonts w:ascii="Times New Roman" w:hAnsi="Times New Roman"/>
          <w:sz w:val="28"/>
          <w:szCs w:val="28"/>
        </w:rPr>
      </w:pPr>
      <w:r>
        <w:rPr>
          <w:rFonts w:ascii="Times New Roman" w:hAnsi="Times New Roman"/>
          <w:sz w:val="28"/>
          <w:szCs w:val="28"/>
        </w:rPr>
        <w:t>4.</w:t>
      </w:r>
      <w:r w:rsidR="009B79ED" w:rsidRPr="009B79ED">
        <w:rPr>
          <w:rFonts w:ascii="Times New Roman" w:hAnsi="Times New Roman"/>
          <w:sz w:val="28"/>
          <w:szCs w:val="28"/>
        </w:rPr>
        <w:t xml:space="preserve"> </w:t>
      </w:r>
      <w:r w:rsidR="009B79ED">
        <w:rPr>
          <w:rFonts w:ascii="Times New Roman" w:hAnsi="Times New Roman"/>
          <w:sz w:val="28"/>
          <w:szCs w:val="28"/>
        </w:rPr>
        <w:t xml:space="preserve">Збільшити доходи спеціального фонду бюджету Здолбунівської міської територіальної громади у сумі </w:t>
      </w:r>
      <w:r w:rsidR="002B4249">
        <w:rPr>
          <w:rFonts w:ascii="Times New Roman" w:hAnsi="Times New Roman"/>
          <w:sz w:val="28"/>
          <w:szCs w:val="28"/>
        </w:rPr>
        <w:t>10 317</w:t>
      </w:r>
      <w:r w:rsidR="009B79ED">
        <w:rPr>
          <w:rFonts w:ascii="Times New Roman" w:hAnsi="Times New Roman"/>
          <w:sz w:val="28"/>
          <w:szCs w:val="28"/>
        </w:rPr>
        <w:t xml:space="preserve"> </w:t>
      </w:r>
      <w:r w:rsidR="002B4249">
        <w:rPr>
          <w:rFonts w:ascii="Times New Roman" w:hAnsi="Times New Roman"/>
          <w:sz w:val="28"/>
          <w:szCs w:val="28"/>
        </w:rPr>
        <w:t>5</w:t>
      </w:r>
      <w:r w:rsidR="009B79ED">
        <w:rPr>
          <w:rFonts w:ascii="Times New Roman" w:hAnsi="Times New Roman"/>
          <w:sz w:val="28"/>
          <w:szCs w:val="28"/>
        </w:rPr>
        <w:t>00,00 гривень (додаток 1), в тому числі за рахунок</w:t>
      </w:r>
      <w:r w:rsidR="002B4249">
        <w:rPr>
          <w:rFonts w:ascii="Times New Roman" w:hAnsi="Times New Roman"/>
          <w:sz w:val="28"/>
          <w:szCs w:val="28"/>
        </w:rPr>
        <w:t>:</w:t>
      </w:r>
    </w:p>
    <w:p w14:paraId="157AB4AB" w14:textId="2C0493E5" w:rsidR="002B4249" w:rsidRDefault="002B4249" w:rsidP="00801F3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коштів субвенції</w:t>
      </w:r>
      <w:r w:rsidRPr="002B4249">
        <w:rPr>
          <w:rFonts w:ascii="Times New Roman" w:hAnsi="Times New Roman"/>
          <w:sz w:val="28"/>
          <w:szCs w:val="28"/>
        </w:rPr>
        <w:t xml:space="preserve"> з державного бюджету місцевим бюджетам на реалізацію проектів в рамках Програми відновлення України III</w:t>
      </w:r>
      <w:r>
        <w:rPr>
          <w:rFonts w:ascii="Times New Roman" w:hAnsi="Times New Roman"/>
          <w:sz w:val="28"/>
          <w:szCs w:val="28"/>
        </w:rPr>
        <w:t xml:space="preserve"> у сумі 9 817 500,00гривень,</w:t>
      </w:r>
    </w:p>
    <w:p w14:paraId="3934C8FC" w14:textId="5B7CD921" w:rsidR="004E5924" w:rsidRDefault="009B79ED" w:rsidP="00801F3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коштів від продажу землі у сумі 500 000,00 гривень.</w:t>
      </w:r>
    </w:p>
    <w:p w14:paraId="5FA2B8BB" w14:textId="30ADC505" w:rsidR="002B4249" w:rsidRDefault="002B4249" w:rsidP="00355085">
      <w:pPr>
        <w:spacing w:after="0" w:line="240" w:lineRule="auto"/>
        <w:ind w:firstLine="567"/>
        <w:jc w:val="both"/>
        <w:rPr>
          <w:rFonts w:ascii="Times New Roman" w:hAnsi="Times New Roman"/>
          <w:sz w:val="28"/>
          <w:szCs w:val="28"/>
        </w:rPr>
      </w:pPr>
      <w:r>
        <w:rPr>
          <w:rFonts w:ascii="Times New Roman" w:hAnsi="Times New Roman"/>
          <w:sz w:val="28"/>
          <w:szCs w:val="28"/>
        </w:rPr>
        <w:t xml:space="preserve">5. Здійснити перерозподіл </w:t>
      </w:r>
      <w:r w:rsidR="00355085" w:rsidRPr="00355085">
        <w:rPr>
          <w:rFonts w:ascii="Times New Roman" w:hAnsi="Times New Roman"/>
          <w:sz w:val="28"/>
          <w:szCs w:val="28"/>
        </w:rPr>
        <w:t>планових</w:t>
      </w:r>
      <w:r w:rsidR="00355085">
        <w:rPr>
          <w:rFonts w:ascii="Times New Roman" w:hAnsi="Times New Roman"/>
          <w:sz w:val="28"/>
          <w:szCs w:val="28"/>
        </w:rPr>
        <w:t xml:space="preserve"> </w:t>
      </w:r>
      <w:r w:rsidR="00355085" w:rsidRPr="00355085">
        <w:rPr>
          <w:rFonts w:ascii="Times New Roman" w:hAnsi="Times New Roman"/>
          <w:sz w:val="28"/>
          <w:szCs w:val="28"/>
        </w:rPr>
        <w:t>показників доходів спеціального фонду з метою приведення їх обсягу у</w:t>
      </w:r>
      <w:r w:rsidR="00355085">
        <w:rPr>
          <w:rFonts w:ascii="Times New Roman" w:hAnsi="Times New Roman"/>
          <w:sz w:val="28"/>
          <w:szCs w:val="28"/>
        </w:rPr>
        <w:t xml:space="preserve"> </w:t>
      </w:r>
      <w:r w:rsidR="00355085" w:rsidRPr="00355085">
        <w:rPr>
          <w:rFonts w:ascii="Times New Roman" w:hAnsi="Times New Roman"/>
          <w:sz w:val="28"/>
          <w:szCs w:val="28"/>
        </w:rPr>
        <w:t>відповідність до фактичних надходжень до бюджету Здолбунівської міської територіальної</w:t>
      </w:r>
      <w:r w:rsidR="00355085">
        <w:rPr>
          <w:rFonts w:ascii="Times New Roman" w:hAnsi="Times New Roman"/>
          <w:sz w:val="28"/>
          <w:szCs w:val="28"/>
        </w:rPr>
        <w:t xml:space="preserve"> </w:t>
      </w:r>
      <w:r w:rsidR="00355085" w:rsidRPr="00355085">
        <w:rPr>
          <w:rFonts w:ascii="Times New Roman" w:hAnsi="Times New Roman"/>
          <w:sz w:val="28"/>
          <w:szCs w:val="28"/>
        </w:rPr>
        <w:t>громади.</w:t>
      </w:r>
      <w:r>
        <w:rPr>
          <w:rFonts w:ascii="Times New Roman" w:hAnsi="Times New Roman"/>
          <w:sz w:val="28"/>
          <w:szCs w:val="28"/>
        </w:rPr>
        <w:t xml:space="preserve"> </w:t>
      </w:r>
    </w:p>
    <w:p w14:paraId="147BF1E7" w14:textId="352CFCCF" w:rsidR="0021199F" w:rsidRDefault="002B4249" w:rsidP="0021199F">
      <w:pPr>
        <w:spacing w:after="0" w:line="240" w:lineRule="auto"/>
        <w:ind w:firstLine="567"/>
        <w:jc w:val="both"/>
        <w:rPr>
          <w:rFonts w:ascii="Times New Roman" w:hAnsi="Times New Roman"/>
          <w:sz w:val="28"/>
          <w:szCs w:val="28"/>
        </w:rPr>
      </w:pPr>
      <w:r>
        <w:rPr>
          <w:rFonts w:ascii="Times New Roman" w:hAnsi="Times New Roman"/>
          <w:sz w:val="28"/>
          <w:szCs w:val="28"/>
        </w:rPr>
        <w:t>6</w:t>
      </w:r>
      <w:r w:rsidR="0021199F">
        <w:rPr>
          <w:rFonts w:ascii="Times New Roman" w:hAnsi="Times New Roman"/>
          <w:sz w:val="28"/>
          <w:szCs w:val="28"/>
        </w:rPr>
        <w:t xml:space="preserve">.Збільшити видатки спеціального фонду бюджету міської територіальної громади у сумі </w:t>
      </w:r>
      <w:r w:rsidR="00793317">
        <w:rPr>
          <w:rFonts w:ascii="Times New Roman" w:hAnsi="Times New Roman"/>
          <w:sz w:val="28"/>
          <w:szCs w:val="28"/>
        </w:rPr>
        <w:t xml:space="preserve">20 </w:t>
      </w:r>
      <w:r w:rsidR="00C606D7">
        <w:rPr>
          <w:rFonts w:ascii="Times New Roman" w:hAnsi="Times New Roman"/>
          <w:sz w:val="28"/>
          <w:szCs w:val="28"/>
        </w:rPr>
        <w:t>81</w:t>
      </w:r>
      <w:r w:rsidR="00793317">
        <w:rPr>
          <w:rFonts w:ascii="Times New Roman" w:hAnsi="Times New Roman"/>
          <w:sz w:val="28"/>
          <w:szCs w:val="28"/>
        </w:rPr>
        <w:t>9</w:t>
      </w:r>
      <w:r w:rsidR="009B79ED">
        <w:rPr>
          <w:rFonts w:ascii="Times New Roman" w:hAnsi="Times New Roman"/>
          <w:sz w:val="28"/>
          <w:szCs w:val="28"/>
        </w:rPr>
        <w:t xml:space="preserve"> </w:t>
      </w:r>
      <w:r>
        <w:rPr>
          <w:rFonts w:ascii="Times New Roman" w:hAnsi="Times New Roman"/>
          <w:sz w:val="28"/>
          <w:szCs w:val="28"/>
        </w:rPr>
        <w:t>4</w:t>
      </w:r>
      <w:r w:rsidR="009B79ED">
        <w:rPr>
          <w:rFonts w:ascii="Times New Roman" w:hAnsi="Times New Roman"/>
          <w:sz w:val="28"/>
          <w:szCs w:val="28"/>
        </w:rPr>
        <w:t>36,17</w:t>
      </w:r>
      <w:r w:rsidR="0021199F">
        <w:rPr>
          <w:rFonts w:ascii="Times New Roman" w:hAnsi="Times New Roman"/>
          <w:sz w:val="28"/>
          <w:szCs w:val="28"/>
        </w:rPr>
        <w:t xml:space="preserve"> грн., в тому  числі  видатки  бюджету  розвитку  у  сумі </w:t>
      </w:r>
      <w:r w:rsidR="00793317">
        <w:rPr>
          <w:rFonts w:ascii="Times New Roman" w:hAnsi="Times New Roman"/>
          <w:sz w:val="28"/>
          <w:szCs w:val="28"/>
        </w:rPr>
        <w:t xml:space="preserve">20 </w:t>
      </w:r>
      <w:r w:rsidR="00C606D7">
        <w:rPr>
          <w:rFonts w:ascii="Times New Roman" w:hAnsi="Times New Roman"/>
          <w:sz w:val="28"/>
          <w:szCs w:val="28"/>
        </w:rPr>
        <w:t>819</w:t>
      </w:r>
      <w:r w:rsidR="009B79ED">
        <w:rPr>
          <w:rFonts w:ascii="Times New Roman" w:hAnsi="Times New Roman"/>
          <w:sz w:val="28"/>
          <w:szCs w:val="28"/>
        </w:rPr>
        <w:t xml:space="preserve"> </w:t>
      </w:r>
      <w:r>
        <w:rPr>
          <w:rFonts w:ascii="Times New Roman" w:hAnsi="Times New Roman"/>
          <w:sz w:val="28"/>
          <w:szCs w:val="28"/>
        </w:rPr>
        <w:t>4</w:t>
      </w:r>
      <w:r w:rsidR="009B79ED">
        <w:rPr>
          <w:rFonts w:ascii="Times New Roman" w:hAnsi="Times New Roman"/>
          <w:sz w:val="28"/>
          <w:szCs w:val="28"/>
        </w:rPr>
        <w:t>36,17</w:t>
      </w:r>
      <w:r w:rsidR="0021199F">
        <w:rPr>
          <w:rFonts w:ascii="Times New Roman" w:hAnsi="Times New Roman"/>
          <w:sz w:val="28"/>
          <w:szCs w:val="28"/>
        </w:rPr>
        <w:t xml:space="preserve"> грн. (додаток 3), в тому числі за рахунок:</w:t>
      </w:r>
    </w:p>
    <w:p w14:paraId="237B6B85" w14:textId="02BB035E" w:rsidR="002B4249" w:rsidRDefault="002B4249" w:rsidP="0021199F">
      <w:pPr>
        <w:spacing w:after="0" w:line="240" w:lineRule="auto"/>
        <w:ind w:firstLine="567"/>
        <w:jc w:val="both"/>
        <w:rPr>
          <w:rFonts w:ascii="Times New Roman" w:hAnsi="Times New Roman"/>
          <w:sz w:val="28"/>
          <w:szCs w:val="28"/>
        </w:rPr>
      </w:pPr>
      <w:r>
        <w:rPr>
          <w:rFonts w:ascii="Times New Roman" w:hAnsi="Times New Roman"/>
          <w:sz w:val="28"/>
          <w:szCs w:val="28"/>
        </w:rPr>
        <w:t>коштів субвенції</w:t>
      </w:r>
      <w:r w:rsidRPr="002B4249">
        <w:rPr>
          <w:rFonts w:ascii="Times New Roman" w:hAnsi="Times New Roman"/>
          <w:sz w:val="28"/>
          <w:szCs w:val="28"/>
        </w:rPr>
        <w:t xml:space="preserve"> з державного бюджету місцевим бюджетам на реалізацію проектів в рамках Програми відновлення України III</w:t>
      </w:r>
      <w:r>
        <w:rPr>
          <w:rFonts w:ascii="Times New Roman" w:hAnsi="Times New Roman"/>
          <w:sz w:val="28"/>
          <w:szCs w:val="28"/>
        </w:rPr>
        <w:t xml:space="preserve"> у сумі 9 817 500,00гривень,</w:t>
      </w:r>
    </w:p>
    <w:p w14:paraId="3A54EC94" w14:textId="1308FBB9" w:rsidR="009B79ED" w:rsidRDefault="009B79ED" w:rsidP="0021199F">
      <w:pPr>
        <w:spacing w:after="0" w:line="240" w:lineRule="auto"/>
        <w:ind w:firstLine="567"/>
        <w:jc w:val="both"/>
        <w:rPr>
          <w:rFonts w:ascii="Times New Roman" w:hAnsi="Times New Roman"/>
          <w:sz w:val="28"/>
          <w:szCs w:val="28"/>
        </w:rPr>
      </w:pPr>
      <w:r>
        <w:rPr>
          <w:rFonts w:ascii="Times New Roman" w:hAnsi="Times New Roman"/>
          <w:sz w:val="28"/>
          <w:szCs w:val="28"/>
        </w:rPr>
        <w:t>доходів спеціального фонду у сумі 500 000,00 гривень(додаток 1),</w:t>
      </w:r>
    </w:p>
    <w:p w14:paraId="0090892E" w14:textId="0450D439" w:rsidR="0021199F" w:rsidRDefault="0021199F" w:rsidP="002119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залишку коштів спеціального фонду  у сумі </w:t>
      </w:r>
      <w:r w:rsidR="009B79ED">
        <w:rPr>
          <w:rFonts w:ascii="Times New Roman" w:hAnsi="Times New Roman"/>
          <w:sz w:val="28"/>
          <w:szCs w:val="28"/>
        </w:rPr>
        <w:t xml:space="preserve">1 </w:t>
      </w:r>
      <w:r w:rsidR="00793317">
        <w:rPr>
          <w:rFonts w:ascii="Times New Roman" w:hAnsi="Times New Roman"/>
          <w:sz w:val="28"/>
          <w:szCs w:val="28"/>
        </w:rPr>
        <w:t>153</w:t>
      </w:r>
      <w:r w:rsidR="009B79ED">
        <w:rPr>
          <w:rFonts w:ascii="Times New Roman" w:hAnsi="Times New Roman"/>
          <w:sz w:val="28"/>
          <w:szCs w:val="28"/>
        </w:rPr>
        <w:t xml:space="preserve"> 900</w:t>
      </w:r>
      <w:r>
        <w:rPr>
          <w:rFonts w:ascii="Times New Roman" w:hAnsi="Times New Roman"/>
          <w:sz w:val="28"/>
          <w:szCs w:val="28"/>
        </w:rPr>
        <w:t xml:space="preserve">,00 гривень, в тому числі бюджет розвитку </w:t>
      </w:r>
      <w:r w:rsidR="009B79ED">
        <w:rPr>
          <w:rFonts w:ascii="Times New Roman" w:hAnsi="Times New Roman"/>
          <w:sz w:val="28"/>
          <w:szCs w:val="28"/>
        </w:rPr>
        <w:t xml:space="preserve">1 </w:t>
      </w:r>
      <w:r w:rsidR="00793317">
        <w:rPr>
          <w:rFonts w:ascii="Times New Roman" w:hAnsi="Times New Roman"/>
          <w:sz w:val="28"/>
          <w:szCs w:val="28"/>
        </w:rPr>
        <w:t>153</w:t>
      </w:r>
      <w:r w:rsidR="009B79ED">
        <w:rPr>
          <w:rFonts w:ascii="Times New Roman" w:hAnsi="Times New Roman"/>
          <w:sz w:val="28"/>
          <w:szCs w:val="28"/>
        </w:rPr>
        <w:t xml:space="preserve"> 900</w:t>
      </w:r>
      <w:r>
        <w:rPr>
          <w:rFonts w:ascii="Times New Roman" w:hAnsi="Times New Roman"/>
          <w:sz w:val="28"/>
          <w:szCs w:val="28"/>
        </w:rPr>
        <w:t>,00 гривень,</w:t>
      </w:r>
    </w:p>
    <w:p w14:paraId="43EB6940" w14:textId="7BFFF7F5" w:rsidR="0021199F" w:rsidRDefault="0021199F" w:rsidP="002119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що передаються із загального фонду до бюджету розвитку (спеціального фонду) на суму </w:t>
      </w:r>
      <w:r w:rsidR="00C606D7">
        <w:rPr>
          <w:rFonts w:ascii="Times New Roman" w:hAnsi="Times New Roman"/>
          <w:sz w:val="28"/>
          <w:szCs w:val="28"/>
        </w:rPr>
        <w:t>9 348</w:t>
      </w:r>
      <w:r w:rsidR="009B79ED">
        <w:rPr>
          <w:rFonts w:ascii="Times New Roman" w:hAnsi="Times New Roman"/>
          <w:sz w:val="28"/>
          <w:szCs w:val="28"/>
        </w:rPr>
        <w:t xml:space="preserve"> 036,17</w:t>
      </w:r>
      <w:r>
        <w:rPr>
          <w:rFonts w:ascii="Times New Roman" w:hAnsi="Times New Roman"/>
          <w:sz w:val="28"/>
          <w:szCs w:val="28"/>
        </w:rPr>
        <w:t xml:space="preserve"> гривень (додаток 2).</w:t>
      </w:r>
    </w:p>
    <w:p w14:paraId="3931974A" w14:textId="5F000DEF" w:rsidR="0021199F" w:rsidRDefault="002B4249" w:rsidP="0021199F">
      <w:pPr>
        <w:spacing w:after="0" w:line="240" w:lineRule="auto"/>
        <w:ind w:firstLine="567"/>
        <w:jc w:val="both"/>
        <w:rPr>
          <w:rFonts w:ascii="Times New Roman" w:hAnsi="Times New Roman"/>
          <w:sz w:val="28"/>
          <w:szCs w:val="28"/>
        </w:rPr>
      </w:pPr>
      <w:r>
        <w:rPr>
          <w:rFonts w:ascii="Times New Roman" w:hAnsi="Times New Roman"/>
          <w:sz w:val="28"/>
          <w:szCs w:val="28"/>
        </w:rPr>
        <w:t>7</w:t>
      </w:r>
      <w:r w:rsidR="0021199F">
        <w:rPr>
          <w:rFonts w:ascii="Times New Roman" w:hAnsi="Times New Roman"/>
          <w:sz w:val="28"/>
          <w:szCs w:val="28"/>
        </w:rPr>
        <w:t xml:space="preserve">.Установити дефіцит спеціального фонду бюджету міської територіальної громади у сумі </w:t>
      </w:r>
      <w:r w:rsidR="00C606D7">
        <w:rPr>
          <w:rFonts w:ascii="Times New Roman" w:hAnsi="Times New Roman"/>
          <w:sz w:val="28"/>
          <w:szCs w:val="28"/>
        </w:rPr>
        <w:t>63 600</w:t>
      </w:r>
      <w:r w:rsidR="009B79ED">
        <w:rPr>
          <w:rFonts w:ascii="Times New Roman" w:hAnsi="Times New Roman"/>
          <w:sz w:val="28"/>
          <w:szCs w:val="28"/>
        </w:rPr>
        <w:t xml:space="preserve"> 242,37</w:t>
      </w:r>
      <w:r w:rsidR="0021199F">
        <w:rPr>
          <w:rFonts w:ascii="Times New Roman" w:hAnsi="Times New Roman"/>
          <w:sz w:val="28"/>
          <w:szCs w:val="28"/>
        </w:rPr>
        <w:t xml:space="preserve"> гривень ( в тому числі бюджет розвитку в </w:t>
      </w:r>
      <w:r w:rsidR="00C606D7">
        <w:rPr>
          <w:rFonts w:ascii="Times New Roman" w:hAnsi="Times New Roman"/>
          <w:sz w:val="28"/>
          <w:szCs w:val="28"/>
        </w:rPr>
        <w:t>58 299</w:t>
      </w:r>
      <w:r w:rsidR="00D83217">
        <w:rPr>
          <w:rFonts w:ascii="Times New Roman" w:hAnsi="Times New Roman"/>
          <w:sz w:val="28"/>
          <w:szCs w:val="28"/>
        </w:rPr>
        <w:t xml:space="preserve"> 742,37</w:t>
      </w:r>
      <w:r w:rsidR="0021199F">
        <w:rPr>
          <w:rFonts w:ascii="Times New Roman" w:hAnsi="Times New Roman"/>
          <w:sz w:val="28"/>
          <w:szCs w:val="28"/>
        </w:rPr>
        <w:t xml:space="preserve">гривень), джерелом покриття якого визначити надходження: </w:t>
      </w:r>
    </w:p>
    <w:p w14:paraId="57D18FE5" w14:textId="5BCDAE6B" w:rsidR="0021199F" w:rsidRDefault="0021199F" w:rsidP="009B79ED">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із загального фонду до бюджету розвитку (спеціального фонду) у сумі </w:t>
      </w:r>
      <w:r w:rsidR="00793317">
        <w:rPr>
          <w:rFonts w:ascii="Times New Roman" w:hAnsi="Times New Roman"/>
          <w:sz w:val="28"/>
          <w:szCs w:val="28"/>
        </w:rPr>
        <w:t xml:space="preserve">49 </w:t>
      </w:r>
      <w:r w:rsidR="00C606D7">
        <w:rPr>
          <w:rFonts w:ascii="Times New Roman" w:hAnsi="Times New Roman"/>
          <w:sz w:val="28"/>
          <w:szCs w:val="28"/>
        </w:rPr>
        <w:t xml:space="preserve">907 </w:t>
      </w:r>
      <w:r w:rsidR="00793317">
        <w:rPr>
          <w:rFonts w:ascii="Times New Roman" w:hAnsi="Times New Roman"/>
          <w:sz w:val="28"/>
          <w:szCs w:val="28"/>
        </w:rPr>
        <w:t>469,62</w:t>
      </w:r>
      <w:r>
        <w:rPr>
          <w:rFonts w:ascii="Times New Roman" w:hAnsi="Times New Roman"/>
          <w:sz w:val="28"/>
          <w:szCs w:val="28"/>
        </w:rPr>
        <w:t xml:space="preserve"> гривень,</w:t>
      </w:r>
      <w:r w:rsidRPr="00FD47EE">
        <w:rPr>
          <w:rFonts w:ascii="Times New Roman" w:hAnsi="Times New Roman"/>
          <w:sz w:val="28"/>
          <w:szCs w:val="28"/>
        </w:rPr>
        <w:t xml:space="preserve"> </w:t>
      </w:r>
    </w:p>
    <w:p w14:paraId="6094B756" w14:textId="2CC2654F" w:rsidR="0021199F" w:rsidRDefault="0021199F" w:rsidP="00801F31">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спрямування залишку коштів спеціального фонду у сумі </w:t>
      </w:r>
      <w:r w:rsidR="00793317">
        <w:rPr>
          <w:rFonts w:ascii="Times New Roman" w:hAnsi="Times New Roman"/>
          <w:sz w:val="28"/>
          <w:szCs w:val="28"/>
        </w:rPr>
        <w:t>13 69</w:t>
      </w:r>
      <w:r w:rsidR="009B79ED">
        <w:rPr>
          <w:rFonts w:ascii="Times New Roman" w:hAnsi="Times New Roman"/>
          <w:sz w:val="28"/>
          <w:szCs w:val="28"/>
        </w:rPr>
        <w:t>2 772,75</w:t>
      </w:r>
      <w:r>
        <w:rPr>
          <w:rFonts w:ascii="Times New Roman" w:hAnsi="Times New Roman"/>
          <w:sz w:val="28"/>
          <w:szCs w:val="28"/>
        </w:rPr>
        <w:t xml:space="preserve"> гривень. </w:t>
      </w:r>
    </w:p>
    <w:p w14:paraId="51B491D7" w14:textId="0B0EFC10" w:rsidR="009A4859" w:rsidRDefault="007D39F7" w:rsidP="00D4094D">
      <w:pPr>
        <w:spacing w:after="0" w:line="240" w:lineRule="auto"/>
        <w:ind w:firstLine="567"/>
        <w:jc w:val="both"/>
        <w:rPr>
          <w:rFonts w:ascii="Times New Roman" w:hAnsi="Times New Roman"/>
          <w:sz w:val="28"/>
          <w:szCs w:val="28"/>
        </w:rPr>
      </w:pPr>
      <w:r>
        <w:rPr>
          <w:rFonts w:ascii="Times New Roman" w:hAnsi="Times New Roman"/>
          <w:sz w:val="28"/>
          <w:szCs w:val="28"/>
        </w:rPr>
        <w:t>8</w:t>
      </w:r>
      <w:r w:rsidR="009A4859">
        <w:rPr>
          <w:rFonts w:ascii="Times New Roman" w:hAnsi="Times New Roman"/>
          <w:sz w:val="28"/>
          <w:szCs w:val="28"/>
        </w:rPr>
        <w:t xml:space="preserve">. Здійснити перерозподіл коштів за програмною класифікацією видатків та економічною класифікацією видатків в межах їх загальних асигнувань </w:t>
      </w:r>
      <w:r w:rsidR="00984B8B">
        <w:rPr>
          <w:rFonts w:ascii="Times New Roman" w:hAnsi="Times New Roman"/>
          <w:sz w:val="28"/>
          <w:szCs w:val="28"/>
        </w:rPr>
        <w:t xml:space="preserve"> </w:t>
      </w:r>
      <w:r w:rsidR="009A4859">
        <w:rPr>
          <w:rFonts w:ascii="Times New Roman" w:hAnsi="Times New Roman"/>
          <w:sz w:val="28"/>
          <w:szCs w:val="28"/>
        </w:rPr>
        <w:t xml:space="preserve">(додаток </w:t>
      </w:r>
      <w:r w:rsidR="0021199F">
        <w:rPr>
          <w:rFonts w:ascii="Times New Roman" w:hAnsi="Times New Roman"/>
          <w:sz w:val="28"/>
          <w:szCs w:val="28"/>
        </w:rPr>
        <w:t>3</w:t>
      </w:r>
      <w:r w:rsidR="009A4859">
        <w:rPr>
          <w:rFonts w:ascii="Times New Roman" w:hAnsi="Times New Roman"/>
          <w:sz w:val="28"/>
          <w:szCs w:val="28"/>
        </w:rPr>
        <w:t>) відповідно до клопотань головних розпорядників та одержувачів бюджетних коштів.</w:t>
      </w:r>
    </w:p>
    <w:p w14:paraId="2A9A0749" w14:textId="69C883F1" w:rsidR="00AD1FD2" w:rsidRDefault="00EC5CE4" w:rsidP="00EC5CE4">
      <w:pPr>
        <w:spacing w:after="0" w:line="240" w:lineRule="auto"/>
        <w:jc w:val="both"/>
        <w:rPr>
          <w:rFonts w:ascii="Times New Roman" w:hAnsi="Times New Roman"/>
          <w:sz w:val="28"/>
          <w:szCs w:val="28"/>
        </w:rPr>
      </w:pPr>
      <w:r>
        <w:rPr>
          <w:rFonts w:ascii="Times New Roman" w:hAnsi="Times New Roman"/>
          <w:sz w:val="28"/>
          <w:szCs w:val="28"/>
        </w:rPr>
        <w:t xml:space="preserve">        </w:t>
      </w:r>
      <w:r w:rsidR="007D39F7">
        <w:rPr>
          <w:rFonts w:ascii="Times New Roman" w:hAnsi="Times New Roman"/>
          <w:sz w:val="28"/>
          <w:szCs w:val="28"/>
        </w:rPr>
        <w:t>9</w:t>
      </w:r>
      <w:r w:rsidR="0066156A">
        <w:rPr>
          <w:rFonts w:ascii="Times New Roman" w:hAnsi="Times New Roman"/>
          <w:sz w:val="28"/>
          <w:szCs w:val="28"/>
        </w:rPr>
        <w:t>.</w:t>
      </w:r>
      <w:r w:rsidR="00AD1FD2">
        <w:rPr>
          <w:rFonts w:ascii="Times New Roman" w:hAnsi="Times New Roman"/>
          <w:sz w:val="28"/>
          <w:szCs w:val="28"/>
        </w:rPr>
        <w:t xml:space="preserve"> Внести зміни до міжбюджетних трансфертів згідно з додатком </w:t>
      </w:r>
      <w:r w:rsidR="0021199F">
        <w:rPr>
          <w:rFonts w:ascii="Times New Roman" w:hAnsi="Times New Roman"/>
          <w:sz w:val="28"/>
          <w:szCs w:val="28"/>
        </w:rPr>
        <w:t>4</w:t>
      </w:r>
      <w:r w:rsidR="00AD1FD2">
        <w:rPr>
          <w:rFonts w:ascii="Times New Roman" w:hAnsi="Times New Roman"/>
          <w:sz w:val="28"/>
          <w:szCs w:val="28"/>
        </w:rPr>
        <w:t xml:space="preserve"> до цього рішення.</w:t>
      </w:r>
    </w:p>
    <w:p w14:paraId="22694283" w14:textId="3C57BF00" w:rsidR="007D39F7" w:rsidRDefault="007D39F7" w:rsidP="007D39F7">
      <w:pPr>
        <w:spacing w:after="0" w:line="240" w:lineRule="auto"/>
        <w:jc w:val="center"/>
        <w:rPr>
          <w:rFonts w:ascii="Times New Roman" w:hAnsi="Times New Roman"/>
          <w:sz w:val="28"/>
          <w:szCs w:val="28"/>
        </w:rPr>
      </w:pPr>
    </w:p>
    <w:p w14:paraId="0D474323" w14:textId="01E74AEB" w:rsidR="007D39F7" w:rsidRDefault="007D39F7" w:rsidP="007D39F7">
      <w:pPr>
        <w:spacing w:after="0" w:line="240" w:lineRule="auto"/>
        <w:jc w:val="center"/>
        <w:rPr>
          <w:rFonts w:ascii="Times New Roman" w:hAnsi="Times New Roman"/>
          <w:sz w:val="28"/>
          <w:szCs w:val="28"/>
        </w:rPr>
      </w:pPr>
    </w:p>
    <w:p w14:paraId="2131CB80" w14:textId="0E58B4D6" w:rsidR="007D39F7" w:rsidRDefault="007D39F7" w:rsidP="007D39F7">
      <w:pPr>
        <w:spacing w:after="0" w:line="240" w:lineRule="auto"/>
        <w:jc w:val="center"/>
        <w:rPr>
          <w:rFonts w:ascii="Times New Roman" w:hAnsi="Times New Roman"/>
          <w:sz w:val="28"/>
          <w:szCs w:val="28"/>
        </w:rPr>
      </w:pPr>
      <w:r>
        <w:rPr>
          <w:rFonts w:ascii="Times New Roman" w:hAnsi="Times New Roman"/>
          <w:sz w:val="28"/>
          <w:szCs w:val="28"/>
        </w:rPr>
        <w:lastRenderedPageBreak/>
        <w:t>4</w:t>
      </w:r>
    </w:p>
    <w:p w14:paraId="13539FA1" w14:textId="51CB0875" w:rsidR="0021199F" w:rsidRDefault="00285CB9" w:rsidP="00285CB9">
      <w:pPr>
        <w:spacing w:after="0" w:line="240" w:lineRule="auto"/>
        <w:jc w:val="both"/>
        <w:rPr>
          <w:rFonts w:ascii="Times New Roman" w:hAnsi="Times New Roman"/>
          <w:sz w:val="28"/>
          <w:szCs w:val="28"/>
        </w:rPr>
      </w:pPr>
      <w:r>
        <w:rPr>
          <w:rFonts w:ascii="Times New Roman" w:hAnsi="Times New Roman"/>
          <w:sz w:val="28"/>
          <w:szCs w:val="28"/>
        </w:rPr>
        <w:t xml:space="preserve">        </w:t>
      </w:r>
      <w:r w:rsidR="007D39F7">
        <w:rPr>
          <w:rFonts w:ascii="Times New Roman" w:hAnsi="Times New Roman"/>
          <w:sz w:val="28"/>
          <w:szCs w:val="28"/>
        </w:rPr>
        <w:t>10</w:t>
      </w:r>
      <w:r w:rsidR="0021199F">
        <w:rPr>
          <w:rFonts w:ascii="Times New Roman" w:hAnsi="Times New Roman"/>
          <w:sz w:val="28"/>
          <w:szCs w:val="28"/>
        </w:rPr>
        <w:t>.</w:t>
      </w:r>
      <w:r w:rsidR="0021199F" w:rsidRPr="0021199F">
        <w:rPr>
          <w:rFonts w:ascii="Times New Roman" w:hAnsi="Times New Roman"/>
          <w:sz w:val="28"/>
          <w:szCs w:val="28"/>
        </w:rPr>
        <w:t xml:space="preserve"> </w:t>
      </w:r>
      <w:r w:rsidR="0021199F">
        <w:rPr>
          <w:rFonts w:ascii="Times New Roman" w:hAnsi="Times New Roman"/>
          <w:sz w:val="28"/>
          <w:szCs w:val="28"/>
        </w:rPr>
        <w:t>Затвердити зміни до обсягу капітальних вкладень бюджету Здолбунівської міської територіальної громади у розрізі інвестиційних проектів у 2025 році (додаток 5).</w:t>
      </w:r>
    </w:p>
    <w:p w14:paraId="1CAF6DF1" w14:textId="6F91A3D9" w:rsidR="000E2B07" w:rsidRDefault="0021199F" w:rsidP="00D4094D">
      <w:pPr>
        <w:spacing w:after="0" w:line="240" w:lineRule="auto"/>
        <w:jc w:val="both"/>
        <w:rPr>
          <w:rFonts w:ascii="Times New Roman" w:hAnsi="Times New Roman"/>
          <w:bCs/>
          <w:sz w:val="28"/>
          <w:szCs w:val="28"/>
        </w:rPr>
      </w:pPr>
      <w:r>
        <w:rPr>
          <w:rFonts w:ascii="Times New Roman" w:hAnsi="Times New Roman"/>
          <w:sz w:val="28"/>
          <w:szCs w:val="28"/>
        </w:rPr>
        <w:t xml:space="preserve">        </w:t>
      </w:r>
      <w:r w:rsidR="00285CB9">
        <w:rPr>
          <w:rFonts w:ascii="Times New Roman" w:hAnsi="Times New Roman"/>
          <w:sz w:val="28"/>
          <w:szCs w:val="28"/>
        </w:rPr>
        <w:t>11.</w:t>
      </w:r>
      <w:r w:rsidR="000E2B07" w:rsidRPr="00D3330B">
        <w:rPr>
          <w:rFonts w:ascii="Times New Roman" w:hAnsi="Times New Roman"/>
          <w:sz w:val="28"/>
          <w:szCs w:val="28"/>
        </w:rPr>
        <w:t>Затвердити зміни до розподілу витрат бюджету Здолбунівської міської територіальної громади на реалізацію місцевих/регіональних програм у 202</w:t>
      </w:r>
      <w:r w:rsidR="00E25633">
        <w:rPr>
          <w:rFonts w:ascii="Times New Roman" w:hAnsi="Times New Roman"/>
          <w:sz w:val="28"/>
          <w:szCs w:val="28"/>
        </w:rPr>
        <w:t>5</w:t>
      </w:r>
      <w:r w:rsidR="000E2B07">
        <w:rPr>
          <w:rFonts w:ascii="Times New Roman" w:hAnsi="Times New Roman"/>
          <w:sz w:val="28"/>
          <w:szCs w:val="28"/>
        </w:rPr>
        <w:t xml:space="preserve"> році (додаток </w:t>
      </w:r>
      <w:r>
        <w:rPr>
          <w:rFonts w:ascii="Times New Roman" w:hAnsi="Times New Roman"/>
          <w:sz w:val="28"/>
          <w:szCs w:val="28"/>
        </w:rPr>
        <w:t>6</w:t>
      </w:r>
      <w:r w:rsidR="000E2B07">
        <w:rPr>
          <w:rFonts w:ascii="Times New Roman" w:hAnsi="Times New Roman"/>
          <w:sz w:val="28"/>
          <w:szCs w:val="28"/>
        </w:rPr>
        <w:t>)</w:t>
      </w:r>
      <w:r w:rsidR="000E2B07" w:rsidRPr="00D3330B">
        <w:rPr>
          <w:rFonts w:ascii="Times New Roman" w:hAnsi="Times New Roman"/>
          <w:sz w:val="28"/>
          <w:szCs w:val="28"/>
        </w:rPr>
        <w:t>.</w:t>
      </w:r>
    </w:p>
    <w:p w14:paraId="5EE989EB" w14:textId="7810F67F" w:rsidR="00DA3EAE" w:rsidRPr="000F508C" w:rsidRDefault="00EC5CE4" w:rsidP="00EC5CE4">
      <w:pPr>
        <w:spacing w:after="0" w:line="240" w:lineRule="auto"/>
        <w:jc w:val="both"/>
        <w:rPr>
          <w:rFonts w:ascii="Times New Roman" w:hAnsi="Times New Roman"/>
          <w:sz w:val="28"/>
          <w:szCs w:val="28"/>
        </w:rPr>
      </w:pPr>
      <w:r>
        <w:rPr>
          <w:rFonts w:ascii="Times New Roman" w:hAnsi="Times New Roman"/>
          <w:sz w:val="28"/>
          <w:szCs w:val="28"/>
        </w:rPr>
        <w:t xml:space="preserve">       </w:t>
      </w:r>
      <w:r w:rsidR="00E25633">
        <w:rPr>
          <w:rFonts w:ascii="Times New Roman" w:hAnsi="Times New Roman"/>
          <w:sz w:val="28"/>
          <w:szCs w:val="28"/>
        </w:rPr>
        <w:t xml:space="preserve"> </w:t>
      </w:r>
      <w:r w:rsidR="0021199F">
        <w:rPr>
          <w:rFonts w:ascii="Times New Roman" w:hAnsi="Times New Roman"/>
          <w:sz w:val="28"/>
          <w:szCs w:val="28"/>
        </w:rPr>
        <w:t>1</w:t>
      </w:r>
      <w:r w:rsidR="00285CB9">
        <w:rPr>
          <w:rFonts w:ascii="Times New Roman" w:hAnsi="Times New Roman"/>
          <w:sz w:val="28"/>
          <w:szCs w:val="28"/>
        </w:rPr>
        <w:t>2</w:t>
      </w:r>
      <w:r w:rsidR="00DA3EAE" w:rsidRPr="000F508C">
        <w:rPr>
          <w:rFonts w:ascii="Times New Roman" w:hAnsi="Times New Roman"/>
          <w:bCs/>
          <w:sz w:val="28"/>
          <w:szCs w:val="28"/>
        </w:rPr>
        <w:t>.</w:t>
      </w:r>
      <w:r w:rsidR="00DA3EAE" w:rsidRPr="007969DE">
        <w:rPr>
          <w:rFonts w:ascii="Times New Roman" w:hAnsi="Times New Roman"/>
          <w:color w:val="212529"/>
          <w:sz w:val="28"/>
          <w:szCs w:val="28"/>
          <w:shd w:val="clear" w:color="auto" w:fill="FFFFFF"/>
        </w:rPr>
        <w:t> </w:t>
      </w:r>
      <w:r w:rsidR="00DA3EAE" w:rsidRPr="000F508C">
        <w:rPr>
          <w:rFonts w:ascii="Times New Roman" w:hAnsi="Times New Roman"/>
          <w:sz w:val="28"/>
          <w:szCs w:val="28"/>
        </w:rPr>
        <w:t xml:space="preserve"> Додатки № 1-</w:t>
      </w:r>
      <w:r w:rsidR="0021199F">
        <w:rPr>
          <w:rFonts w:ascii="Times New Roman" w:hAnsi="Times New Roman"/>
          <w:sz w:val="28"/>
          <w:szCs w:val="28"/>
        </w:rPr>
        <w:t>6</w:t>
      </w:r>
      <w:r w:rsidR="00DA3EAE" w:rsidRPr="000F508C">
        <w:rPr>
          <w:rFonts w:ascii="Times New Roman" w:hAnsi="Times New Roman"/>
          <w:sz w:val="28"/>
          <w:szCs w:val="28"/>
        </w:rPr>
        <w:t xml:space="preserve"> до цього рішення є його невід’ємною частиною.</w:t>
      </w:r>
    </w:p>
    <w:p w14:paraId="405CED83" w14:textId="4401DE77" w:rsidR="00DA3EAE" w:rsidRDefault="0021199F" w:rsidP="00D278E9">
      <w:pPr>
        <w:spacing w:after="0" w:line="240" w:lineRule="auto"/>
        <w:ind w:firstLine="567"/>
        <w:jc w:val="both"/>
        <w:rPr>
          <w:rFonts w:ascii="Times New Roman" w:hAnsi="Times New Roman"/>
          <w:sz w:val="28"/>
          <w:szCs w:val="28"/>
        </w:rPr>
      </w:pPr>
      <w:r>
        <w:rPr>
          <w:rFonts w:ascii="Times New Roman" w:hAnsi="Times New Roman"/>
          <w:sz w:val="28"/>
          <w:szCs w:val="28"/>
        </w:rPr>
        <w:t>1</w:t>
      </w:r>
      <w:r w:rsidR="00285CB9">
        <w:rPr>
          <w:rFonts w:ascii="Times New Roman" w:hAnsi="Times New Roman"/>
          <w:sz w:val="28"/>
          <w:szCs w:val="28"/>
        </w:rPr>
        <w:t>3</w:t>
      </w:r>
      <w:r w:rsidR="00DA3EAE" w:rsidRPr="007969DE">
        <w:rPr>
          <w:rFonts w:ascii="Times New Roman" w:hAnsi="Times New Roman"/>
          <w:sz w:val="28"/>
          <w:szCs w:val="28"/>
        </w:rPr>
        <w:t xml:space="preserve"> Контроль за виконанням рішення покласти на постійну депутатську комісію з питань бюджету, фінансів, податків, соціально-економічного розвитку та реалізації державної регулятор</w:t>
      </w:r>
      <w:r w:rsidR="00DA3EAE">
        <w:rPr>
          <w:rFonts w:ascii="Times New Roman" w:hAnsi="Times New Roman"/>
          <w:sz w:val="28"/>
          <w:szCs w:val="28"/>
        </w:rPr>
        <w:t>ної політики (голова Л. Бабак).</w:t>
      </w:r>
    </w:p>
    <w:p w14:paraId="3D0DFC28" w14:textId="7EC117E1" w:rsidR="006D6C1C" w:rsidRDefault="006D6C1C" w:rsidP="0030176A">
      <w:pPr>
        <w:spacing w:after="0" w:line="240" w:lineRule="auto"/>
        <w:jc w:val="both"/>
        <w:rPr>
          <w:rFonts w:ascii="Times New Roman" w:hAnsi="Times New Roman"/>
          <w:bCs/>
          <w:sz w:val="28"/>
        </w:rPr>
      </w:pPr>
    </w:p>
    <w:p w14:paraId="50BE08F9" w14:textId="30723817" w:rsidR="0018401D" w:rsidRDefault="0018401D" w:rsidP="0030176A">
      <w:pPr>
        <w:spacing w:after="0" w:line="240" w:lineRule="auto"/>
        <w:jc w:val="both"/>
        <w:rPr>
          <w:rFonts w:ascii="Times New Roman" w:hAnsi="Times New Roman"/>
          <w:bCs/>
          <w:sz w:val="28"/>
        </w:rPr>
      </w:pPr>
    </w:p>
    <w:p w14:paraId="28DEA000" w14:textId="7FACEB13" w:rsidR="000F2F03" w:rsidRDefault="000F2F03" w:rsidP="0030176A">
      <w:pPr>
        <w:spacing w:after="0" w:line="240" w:lineRule="auto"/>
        <w:jc w:val="both"/>
        <w:rPr>
          <w:rFonts w:ascii="Times New Roman" w:hAnsi="Times New Roman"/>
          <w:bCs/>
          <w:sz w:val="28"/>
        </w:rPr>
      </w:pPr>
    </w:p>
    <w:p w14:paraId="27C33842" w14:textId="77777777" w:rsidR="000F2F03" w:rsidRDefault="000F2F03" w:rsidP="0030176A">
      <w:pPr>
        <w:spacing w:after="0" w:line="240" w:lineRule="auto"/>
        <w:jc w:val="both"/>
        <w:rPr>
          <w:rFonts w:ascii="Times New Roman" w:hAnsi="Times New Roman"/>
          <w:bCs/>
          <w:sz w:val="28"/>
        </w:rPr>
      </w:pPr>
    </w:p>
    <w:p w14:paraId="056BF248" w14:textId="49086A1F" w:rsidR="006D6C1C" w:rsidRDefault="00401328" w:rsidP="00364AA9">
      <w:pPr>
        <w:spacing w:after="0" w:line="240" w:lineRule="auto"/>
        <w:rPr>
          <w:rFonts w:ascii="Times New Roman" w:hAnsi="Times New Roman"/>
          <w:bCs/>
          <w:sz w:val="28"/>
        </w:rPr>
      </w:pPr>
      <w:r>
        <w:rPr>
          <w:rFonts w:ascii="Times New Roman" w:hAnsi="Times New Roman"/>
          <w:bCs/>
          <w:sz w:val="28"/>
        </w:rPr>
        <w:t>Міський голова</w:t>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t xml:space="preserve">    </w:t>
      </w:r>
      <w:r>
        <w:rPr>
          <w:rFonts w:ascii="Times New Roman" w:hAnsi="Times New Roman"/>
          <w:bCs/>
          <w:sz w:val="28"/>
        </w:rPr>
        <w:t>Владислав СУХЛЯК</w:t>
      </w:r>
    </w:p>
    <w:p w14:paraId="6F5BF265" w14:textId="77777777" w:rsidR="006D6C1C" w:rsidRDefault="006D6C1C" w:rsidP="00C75E97">
      <w:pPr>
        <w:spacing w:after="0" w:line="240" w:lineRule="auto"/>
        <w:jc w:val="center"/>
        <w:rPr>
          <w:rFonts w:ascii="Times New Roman" w:hAnsi="Times New Roman"/>
          <w:bCs/>
          <w:sz w:val="28"/>
        </w:rPr>
      </w:pPr>
    </w:p>
    <w:p w14:paraId="6E3C3CB9" w14:textId="77777777" w:rsidR="000F2F03" w:rsidRDefault="000F2F03" w:rsidP="00C75E97">
      <w:pPr>
        <w:spacing w:after="0" w:line="240" w:lineRule="auto"/>
        <w:jc w:val="center"/>
        <w:rPr>
          <w:rFonts w:ascii="Times New Roman" w:hAnsi="Times New Roman"/>
          <w:bCs/>
          <w:sz w:val="28"/>
        </w:rPr>
      </w:pPr>
    </w:p>
    <w:p w14:paraId="4BB5F8C2" w14:textId="77777777" w:rsidR="000F2F03" w:rsidRDefault="000F2F03" w:rsidP="00C75E97">
      <w:pPr>
        <w:spacing w:after="0" w:line="240" w:lineRule="auto"/>
        <w:jc w:val="center"/>
        <w:rPr>
          <w:rFonts w:ascii="Times New Roman" w:hAnsi="Times New Roman"/>
          <w:bCs/>
          <w:sz w:val="28"/>
        </w:rPr>
      </w:pPr>
    </w:p>
    <w:p w14:paraId="02569FFE" w14:textId="77777777" w:rsidR="000F2F03" w:rsidRDefault="000F2F03" w:rsidP="00C75E97">
      <w:pPr>
        <w:spacing w:after="0" w:line="240" w:lineRule="auto"/>
        <w:jc w:val="center"/>
        <w:rPr>
          <w:rFonts w:ascii="Times New Roman" w:hAnsi="Times New Roman"/>
          <w:bCs/>
          <w:sz w:val="28"/>
        </w:rPr>
      </w:pPr>
    </w:p>
    <w:p w14:paraId="6FF5254B" w14:textId="77777777" w:rsidR="000F2F03" w:rsidRDefault="000F2F03" w:rsidP="00C75E97">
      <w:pPr>
        <w:spacing w:after="0" w:line="240" w:lineRule="auto"/>
        <w:jc w:val="center"/>
        <w:rPr>
          <w:rFonts w:ascii="Times New Roman" w:hAnsi="Times New Roman"/>
          <w:bCs/>
          <w:sz w:val="28"/>
        </w:rPr>
      </w:pPr>
    </w:p>
    <w:p w14:paraId="07C8A5EE" w14:textId="77777777" w:rsidR="000F2F03" w:rsidRDefault="000F2F03" w:rsidP="00C75E97">
      <w:pPr>
        <w:spacing w:after="0" w:line="240" w:lineRule="auto"/>
        <w:jc w:val="center"/>
        <w:rPr>
          <w:rFonts w:ascii="Times New Roman" w:hAnsi="Times New Roman"/>
          <w:bCs/>
          <w:sz w:val="28"/>
        </w:rPr>
      </w:pPr>
    </w:p>
    <w:p w14:paraId="01728FCE" w14:textId="77777777" w:rsidR="000F2F03" w:rsidRDefault="000F2F03" w:rsidP="00C75E97">
      <w:pPr>
        <w:spacing w:after="0" w:line="240" w:lineRule="auto"/>
        <w:jc w:val="center"/>
        <w:rPr>
          <w:rFonts w:ascii="Times New Roman" w:hAnsi="Times New Roman"/>
          <w:bCs/>
          <w:sz w:val="28"/>
        </w:rPr>
      </w:pPr>
    </w:p>
    <w:p w14:paraId="59773BBA" w14:textId="77777777" w:rsidR="000F2F03" w:rsidRDefault="000F2F03" w:rsidP="00C75E97">
      <w:pPr>
        <w:spacing w:after="0" w:line="240" w:lineRule="auto"/>
        <w:jc w:val="center"/>
        <w:rPr>
          <w:rFonts w:ascii="Times New Roman" w:hAnsi="Times New Roman"/>
          <w:bCs/>
          <w:sz w:val="28"/>
        </w:rPr>
      </w:pPr>
    </w:p>
    <w:p w14:paraId="4E4C488F" w14:textId="77777777" w:rsidR="000F2F03" w:rsidRDefault="000F2F03" w:rsidP="00C75E97">
      <w:pPr>
        <w:spacing w:after="0" w:line="240" w:lineRule="auto"/>
        <w:jc w:val="center"/>
        <w:rPr>
          <w:rFonts w:ascii="Times New Roman" w:hAnsi="Times New Roman"/>
          <w:bCs/>
          <w:sz w:val="28"/>
        </w:rPr>
      </w:pPr>
    </w:p>
    <w:p w14:paraId="11661C59" w14:textId="77777777" w:rsidR="000F2F03" w:rsidRDefault="000F2F03" w:rsidP="00C75E97">
      <w:pPr>
        <w:spacing w:after="0" w:line="240" w:lineRule="auto"/>
        <w:jc w:val="center"/>
        <w:rPr>
          <w:rFonts w:ascii="Times New Roman" w:hAnsi="Times New Roman"/>
          <w:bCs/>
          <w:sz w:val="28"/>
        </w:rPr>
      </w:pPr>
    </w:p>
    <w:p w14:paraId="4444700A" w14:textId="77777777" w:rsidR="000F2F03" w:rsidRDefault="000F2F03" w:rsidP="00C75E97">
      <w:pPr>
        <w:spacing w:after="0" w:line="240" w:lineRule="auto"/>
        <w:jc w:val="center"/>
        <w:rPr>
          <w:rFonts w:ascii="Times New Roman" w:hAnsi="Times New Roman"/>
          <w:bCs/>
          <w:sz w:val="28"/>
        </w:rPr>
      </w:pPr>
    </w:p>
    <w:p w14:paraId="40677F18" w14:textId="77777777" w:rsidR="000F2F03" w:rsidRDefault="000F2F03" w:rsidP="00C75E97">
      <w:pPr>
        <w:spacing w:after="0" w:line="240" w:lineRule="auto"/>
        <w:jc w:val="center"/>
        <w:rPr>
          <w:rFonts w:ascii="Times New Roman" w:hAnsi="Times New Roman"/>
          <w:bCs/>
          <w:sz w:val="28"/>
        </w:rPr>
      </w:pPr>
    </w:p>
    <w:p w14:paraId="1E1E48D4" w14:textId="77777777" w:rsidR="000F2F03" w:rsidRDefault="000F2F03" w:rsidP="00C75E97">
      <w:pPr>
        <w:spacing w:after="0" w:line="240" w:lineRule="auto"/>
        <w:jc w:val="center"/>
        <w:rPr>
          <w:rFonts w:ascii="Times New Roman" w:hAnsi="Times New Roman"/>
          <w:bCs/>
          <w:sz w:val="28"/>
        </w:rPr>
      </w:pPr>
    </w:p>
    <w:p w14:paraId="4E4D84B4" w14:textId="77777777" w:rsidR="000F2F03" w:rsidRDefault="000F2F03" w:rsidP="00C75E97">
      <w:pPr>
        <w:spacing w:after="0" w:line="240" w:lineRule="auto"/>
        <w:jc w:val="center"/>
        <w:rPr>
          <w:rFonts w:ascii="Times New Roman" w:hAnsi="Times New Roman"/>
          <w:bCs/>
          <w:sz w:val="28"/>
        </w:rPr>
      </w:pPr>
    </w:p>
    <w:p w14:paraId="11B4852E" w14:textId="77777777" w:rsidR="000F2F03" w:rsidRDefault="000F2F03" w:rsidP="00C75E97">
      <w:pPr>
        <w:spacing w:after="0" w:line="240" w:lineRule="auto"/>
        <w:jc w:val="center"/>
        <w:rPr>
          <w:rFonts w:ascii="Times New Roman" w:hAnsi="Times New Roman"/>
          <w:bCs/>
          <w:sz w:val="28"/>
        </w:rPr>
      </w:pPr>
    </w:p>
    <w:p w14:paraId="42A6DCFD" w14:textId="77777777" w:rsidR="000F2F03" w:rsidRDefault="000F2F03" w:rsidP="00C75E97">
      <w:pPr>
        <w:spacing w:after="0" w:line="240" w:lineRule="auto"/>
        <w:jc w:val="center"/>
        <w:rPr>
          <w:rFonts w:ascii="Times New Roman" w:hAnsi="Times New Roman"/>
          <w:bCs/>
          <w:sz w:val="28"/>
        </w:rPr>
      </w:pPr>
    </w:p>
    <w:p w14:paraId="2D8B3AFA" w14:textId="77777777" w:rsidR="000F2F03" w:rsidRDefault="000F2F03" w:rsidP="00C75E97">
      <w:pPr>
        <w:spacing w:after="0" w:line="240" w:lineRule="auto"/>
        <w:jc w:val="center"/>
        <w:rPr>
          <w:rFonts w:ascii="Times New Roman" w:hAnsi="Times New Roman"/>
          <w:bCs/>
          <w:sz w:val="28"/>
        </w:rPr>
      </w:pPr>
    </w:p>
    <w:p w14:paraId="44EE9065" w14:textId="77777777" w:rsidR="000F2F03" w:rsidRDefault="000F2F03" w:rsidP="00C75E97">
      <w:pPr>
        <w:spacing w:after="0" w:line="240" w:lineRule="auto"/>
        <w:jc w:val="center"/>
        <w:rPr>
          <w:rFonts w:ascii="Times New Roman" w:hAnsi="Times New Roman"/>
          <w:bCs/>
          <w:sz w:val="28"/>
        </w:rPr>
      </w:pPr>
    </w:p>
    <w:p w14:paraId="4D8635BB" w14:textId="77777777" w:rsidR="000F2F03" w:rsidRDefault="000F2F03" w:rsidP="00C75E97">
      <w:pPr>
        <w:spacing w:after="0" w:line="240" w:lineRule="auto"/>
        <w:jc w:val="center"/>
        <w:rPr>
          <w:rFonts w:ascii="Times New Roman" w:hAnsi="Times New Roman"/>
          <w:bCs/>
          <w:sz w:val="28"/>
        </w:rPr>
      </w:pPr>
    </w:p>
    <w:p w14:paraId="083C6201" w14:textId="77777777" w:rsidR="000F2F03" w:rsidRDefault="000F2F03" w:rsidP="00C75E97">
      <w:pPr>
        <w:spacing w:after="0" w:line="240" w:lineRule="auto"/>
        <w:jc w:val="center"/>
        <w:rPr>
          <w:rFonts w:ascii="Times New Roman" w:hAnsi="Times New Roman"/>
          <w:bCs/>
          <w:sz w:val="28"/>
        </w:rPr>
      </w:pPr>
    </w:p>
    <w:p w14:paraId="7EBFE892" w14:textId="77777777" w:rsidR="000F2F03" w:rsidRDefault="000F2F03" w:rsidP="00C75E97">
      <w:pPr>
        <w:spacing w:after="0" w:line="240" w:lineRule="auto"/>
        <w:jc w:val="center"/>
        <w:rPr>
          <w:rFonts w:ascii="Times New Roman" w:hAnsi="Times New Roman"/>
          <w:bCs/>
          <w:sz w:val="28"/>
        </w:rPr>
      </w:pPr>
    </w:p>
    <w:p w14:paraId="6DB2D190" w14:textId="77777777" w:rsidR="000F2F03" w:rsidRDefault="000F2F03" w:rsidP="00C75E97">
      <w:pPr>
        <w:spacing w:after="0" w:line="240" w:lineRule="auto"/>
        <w:jc w:val="center"/>
        <w:rPr>
          <w:rFonts w:ascii="Times New Roman" w:hAnsi="Times New Roman"/>
          <w:bCs/>
          <w:sz w:val="28"/>
        </w:rPr>
      </w:pPr>
    </w:p>
    <w:p w14:paraId="2BA96A28" w14:textId="77777777" w:rsidR="000F2F03" w:rsidRDefault="000F2F03" w:rsidP="00C75E97">
      <w:pPr>
        <w:spacing w:after="0" w:line="240" w:lineRule="auto"/>
        <w:jc w:val="center"/>
        <w:rPr>
          <w:rFonts w:ascii="Times New Roman" w:hAnsi="Times New Roman"/>
          <w:bCs/>
          <w:sz w:val="28"/>
        </w:rPr>
      </w:pPr>
    </w:p>
    <w:p w14:paraId="29BDA2F3" w14:textId="77777777" w:rsidR="000F2F03" w:rsidRDefault="000F2F03" w:rsidP="00C75E97">
      <w:pPr>
        <w:spacing w:after="0" w:line="240" w:lineRule="auto"/>
        <w:jc w:val="center"/>
        <w:rPr>
          <w:rFonts w:ascii="Times New Roman" w:hAnsi="Times New Roman"/>
          <w:bCs/>
          <w:sz w:val="28"/>
        </w:rPr>
      </w:pPr>
    </w:p>
    <w:p w14:paraId="6CECC057" w14:textId="77777777" w:rsidR="000F2F03" w:rsidRDefault="000F2F03" w:rsidP="00C75E97">
      <w:pPr>
        <w:spacing w:after="0" w:line="240" w:lineRule="auto"/>
        <w:jc w:val="center"/>
        <w:rPr>
          <w:rFonts w:ascii="Times New Roman" w:hAnsi="Times New Roman"/>
          <w:bCs/>
          <w:sz w:val="28"/>
        </w:rPr>
      </w:pPr>
    </w:p>
    <w:p w14:paraId="5ECDF0A3" w14:textId="77777777" w:rsidR="000F2F03" w:rsidRDefault="000F2F03" w:rsidP="00C75E97">
      <w:pPr>
        <w:spacing w:after="0" w:line="240" w:lineRule="auto"/>
        <w:jc w:val="center"/>
        <w:rPr>
          <w:rFonts w:ascii="Times New Roman" w:hAnsi="Times New Roman"/>
          <w:bCs/>
          <w:sz w:val="28"/>
        </w:rPr>
      </w:pPr>
    </w:p>
    <w:p w14:paraId="0C132E18" w14:textId="77777777" w:rsidR="000F2F03" w:rsidRDefault="000F2F03" w:rsidP="00C75E97">
      <w:pPr>
        <w:spacing w:after="0" w:line="240" w:lineRule="auto"/>
        <w:jc w:val="center"/>
        <w:rPr>
          <w:rFonts w:ascii="Times New Roman" w:hAnsi="Times New Roman"/>
          <w:bCs/>
          <w:sz w:val="28"/>
        </w:rPr>
      </w:pPr>
    </w:p>
    <w:p w14:paraId="5332D3FB" w14:textId="77777777" w:rsidR="000F2F03" w:rsidRDefault="000F2F03" w:rsidP="00C75E97">
      <w:pPr>
        <w:spacing w:after="0" w:line="240" w:lineRule="auto"/>
        <w:jc w:val="center"/>
        <w:rPr>
          <w:rFonts w:ascii="Times New Roman" w:hAnsi="Times New Roman"/>
          <w:bCs/>
          <w:sz w:val="28"/>
        </w:rPr>
      </w:pPr>
    </w:p>
    <w:p w14:paraId="3EC748D8" w14:textId="77777777" w:rsidR="000F2F03" w:rsidRDefault="000F2F03" w:rsidP="00C75E97">
      <w:pPr>
        <w:spacing w:after="0" w:line="240" w:lineRule="auto"/>
        <w:jc w:val="center"/>
        <w:rPr>
          <w:rFonts w:ascii="Times New Roman" w:hAnsi="Times New Roman"/>
          <w:bCs/>
          <w:sz w:val="28"/>
        </w:rPr>
      </w:pPr>
    </w:p>
    <w:p w14:paraId="5424E07B" w14:textId="77777777" w:rsidR="000F2F03" w:rsidRDefault="000F2F03" w:rsidP="00C75E97">
      <w:pPr>
        <w:spacing w:after="0" w:line="240" w:lineRule="auto"/>
        <w:jc w:val="center"/>
        <w:rPr>
          <w:rFonts w:ascii="Times New Roman" w:hAnsi="Times New Roman"/>
          <w:bCs/>
          <w:sz w:val="28"/>
        </w:rPr>
      </w:pPr>
    </w:p>
    <w:p w14:paraId="0705D163" w14:textId="77777777" w:rsidR="000F2F03" w:rsidRDefault="000F2F03" w:rsidP="00C75E97">
      <w:pPr>
        <w:spacing w:after="0" w:line="240" w:lineRule="auto"/>
        <w:jc w:val="center"/>
        <w:rPr>
          <w:rFonts w:ascii="Times New Roman" w:hAnsi="Times New Roman"/>
          <w:bCs/>
          <w:sz w:val="28"/>
        </w:rPr>
      </w:pPr>
    </w:p>
    <w:p w14:paraId="7E515BA6" w14:textId="25C4B94F" w:rsidR="00C75E97" w:rsidRPr="00C75E97" w:rsidRDefault="00C75E97" w:rsidP="00C75E97">
      <w:pPr>
        <w:spacing w:after="0" w:line="240" w:lineRule="auto"/>
        <w:jc w:val="center"/>
        <w:rPr>
          <w:rFonts w:ascii="Times New Roman" w:hAnsi="Times New Roman"/>
          <w:bCs/>
          <w:sz w:val="28"/>
        </w:rPr>
      </w:pPr>
      <w:r w:rsidRPr="00C75E97">
        <w:rPr>
          <w:rFonts w:ascii="Times New Roman" w:hAnsi="Times New Roman"/>
          <w:bCs/>
          <w:sz w:val="28"/>
        </w:rPr>
        <w:lastRenderedPageBreak/>
        <w:t>АРКУШ ПОГОДЖЕННЯ</w:t>
      </w:r>
    </w:p>
    <w:p w14:paraId="1235F1D5" w14:textId="51353B0F" w:rsidR="00C75E97" w:rsidRPr="00C75E97" w:rsidRDefault="009B3928" w:rsidP="00C75E97">
      <w:pPr>
        <w:spacing w:after="0" w:line="240" w:lineRule="auto"/>
        <w:jc w:val="center"/>
        <w:rPr>
          <w:rFonts w:ascii="Times New Roman" w:hAnsi="Times New Roman"/>
          <w:bCs/>
          <w:sz w:val="28"/>
        </w:rPr>
      </w:pPr>
      <w:r>
        <w:rPr>
          <w:rFonts w:ascii="Times New Roman" w:hAnsi="Times New Roman"/>
          <w:bCs/>
          <w:sz w:val="28"/>
        </w:rPr>
        <w:t>д</w:t>
      </w:r>
      <w:r w:rsidR="00C75E97" w:rsidRPr="00C75E97">
        <w:rPr>
          <w:rFonts w:ascii="Times New Roman" w:hAnsi="Times New Roman"/>
          <w:bCs/>
          <w:sz w:val="28"/>
        </w:rPr>
        <w:t>о</w:t>
      </w:r>
      <w:r>
        <w:rPr>
          <w:rFonts w:ascii="Times New Roman" w:hAnsi="Times New Roman"/>
          <w:bCs/>
          <w:sz w:val="28"/>
        </w:rPr>
        <w:t xml:space="preserve"> </w:t>
      </w:r>
      <w:r w:rsidR="00C75E97" w:rsidRPr="00C75E97">
        <w:rPr>
          <w:rFonts w:ascii="Times New Roman" w:hAnsi="Times New Roman"/>
          <w:bCs/>
          <w:sz w:val="28"/>
        </w:rPr>
        <w:t>рішення Здолбунівської міської ради</w:t>
      </w:r>
    </w:p>
    <w:p w14:paraId="3A8B3C0A" w14:textId="77777777" w:rsidR="00C75E97" w:rsidRPr="00C75E97" w:rsidRDefault="00C75E97" w:rsidP="00C75E97">
      <w:pPr>
        <w:spacing w:after="0" w:line="240" w:lineRule="auto"/>
        <w:jc w:val="center"/>
        <w:rPr>
          <w:rFonts w:ascii="Times New Roman" w:hAnsi="Times New Roman"/>
          <w:bCs/>
          <w:sz w:val="28"/>
        </w:rPr>
      </w:pPr>
      <w:r w:rsidRPr="00C75E97">
        <w:rPr>
          <w:rFonts w:ascii="Times New Roman" w:hAnsi="Times New Roman"/>
          <w:bCs/>
          <w:sz w:val="28"/>
        </w:rPr>
        <w:t xml:space="preserve">«Про зміни до бюджету  Здолбунівської міської  територіальної </w:t>
      </w:r>
    </w:p>
    <w:p w14:paraId="0A8B264D" w14:textId="771A9238" w:rsidR="00C75E97" w:rsidRPr="00100F12" w:rsidRDefault="00C75E97" w:rsidP="00C75E97">
      <w:pPr>
        <w:spacing w:after="0" w:line="240" w:lineRule="auto"/>
        <w:jc w:val="center"/>
        <w:rPr>
          <w:rFonts w:ascii="Times New Roman" w:hAnsi="Times New Roman"/>
          <w:bCs/>
          <w:sz w:val="28"/>
          <w:lang w:val="ru-RU"/>
        </w:rPr>
      </w:pPr>
      <w:r w:rsidRPr="00C75E97">
        <w:rPr>
          <w:rFonts w:ascii="Times New Roman" w:hAnsi="Times New Roman"/>
          <w:bCs/>
          <w:sz w:val="28"/>
        </w:rPr>
        <w:t>громади на 202</w:t>
      </w:r>
      <w:r w:rsidR="00E25633">
        <w:rPr>
          <w:rFonts w:ascii="Times New Roman" w:hAnsi="Times New Roman"/>
          <w:bCs/>
          <w:sz w:val="28"/>
        </w:rPr>
        <w:t>5</w:t>
      </w:r>
      <w:r w:rsidRPr="00C75E97">
        <w:rPr>
          <w:rFonts w:ascii="Times New Roman" w:hAnsi="Times New Roman"/>
          <w:bCs/>
          <w:sz w:val="28"/>
        </w:rPr>
        <w:t xml:space="preserve"> рік» від </w:t>
      </w:r>
      <w:r w:rsidR="005A03BD">
        <w:rPr>
          <w:rFonts w:ascii="Times New Roman" w:hAnsi="Times New Roman"/>
          <w:bCs/>
          <w:sz w:val="28"/>
        </w:rPr>
        <w:t>08</w:t>
      </w:r>
      <w:r w:rsidR="00D01F51">
        <w:rPr>
          <w:rFonts w:ascii="Times New Roman" w:hAnsi="Times New Roman"/>
          <w:bCs/>
          <w:sz w:val="28"/>
        </w:rPr>
        <w:t xml:space="preserve"> </w:t>
      </w:r>
      <w:r w:rsidR="009B3928">
        <w:rPr>
          <w:rFonts w:ascii="Times New Roman" w:hAnsi="Times New Roman"/>
          <w:bCs/>
          <w:sz w:val="28"/>
        </w:rPr>
        <w:t>липня</w:t>
      </w:r>
      <w:r w:rsidR="00E25633">
        <w:rPr>
          <w:rFonts w:ascii="Times New Roman" w:hAnsi="Times New Roman"/>
          <w:bCs/>
          <w:sz w:val="28"/>
        </w:rPr>
        <w:t xml:space="preserve"> 2025</w:t>
      </w:r>
      <w:r w:rsidRPr="00C75E97">
        <w:rPr>
          <w:rFonts w:ascii="Times New Roman" w:hAnsi="Times New Roman"/>
          <w:bCs/>
          <w:sz w:val="28"/>
        </w:rPr>
        <w:t xml:space="preserve"> року №</w:t>
      </w:r>
      <w:r w:rsidR="002279FC">
        <w:rPr>
          <w:rFonts w:ascii="Times New Roman" w:hAnsi="Times New Roman"/>
          <w:bCs/>
          <w:sz w:val="28"/>
        </w:rPr>
        <w:t xml:space="preserve"> </w:t>
      </w:r>
      <w:r w:rsidR="005A03BD">
        <w:rPr>
          <w:rFonts w:ascii="Times New Roman" w:hAnsi="Times New Roman"/>
          <w:bCs/>
          <w:sz w:val="28"/>
        </w:rPr>
        <w:t xml:space="preserve"> 2742</w:t>
      </w:r>
      <w:bookmarkStart w:id="0" w:name="_GoBack"/>
      <w:bookmarkEnd w:id="0"/>
    </w:p>
    <w:p w14:paraId="17490336" w14:textId="77777777" w:rsidR="00C75E97" w:rsidRPr="00C75E97" w:rsidRDefault="00C75E97" w:rsidP="00C75E97">
      <w:pPr>
        <w:spacing w:after="0" w:line="240" w:lineRule="auto"/>
        <w:jc w:val="center"/>
        <w:rPr>
          <w:rFonts w:ascii="Times New Roman" w:hAnsi="Times New Roman"/>
          <w:bCs/>
          <w:sz w:val="28"/>
        </w:rPr>
      </w:pPr>
    </w:p>
    <w:p w14:paraId="3A64C56A" w14:textId="670CDAAC" w:rsid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Рішення підготував:</w:t>
      </w:r>
    </w:p>
    <w:p w14:paraId="37D2EDC8" w14:textId="77777777" w:rsidR="00C75E97" w:rsidRDefault="00C75E97" w:rsidP="00C75E97">
      <w:pPr>
        <w:spacing w:after="0" w:line="240" w:lineRule="auto"/>
        <w:jc w:val="both"/>
        <w:rPr>
          <w:rFonts w:ascii="Times New Roman" w:hAnsi="Times New Roman"/>
          <w:bCs/>
          <w:sz w:val="28"/>
        </w:rPr>
      </w:pPr>
    </w:p>
    <w:tbl>
      <w:tblPr>
        <w:tblW w:w="9673" w:type="dxa"/>
        <w:tblInd w:w="-709" w:type="dxa"/>
        <w:tblLook w:val="04A0" w:firstRow="1" w:lastRow="0" w:firstColumn="1" w:lastColumn="0" w:noHBand="0" w:noVBand="1"/>
      </w:tblPr>
      <w:tblGrid>
        <w:gridCol w:w="4678"/>
        <w:gridCol w:w="4995"/>
      </w:tblGrid>
      <w:tr w:rsidR="00C75E97" w:rsidRPr="00C75E97" w14:paraId="660B13A4" w14:textId="77777777" w:rsidTr="00C75E97">
        <w:tc>
          <w:tcPr>
            <w:tcW w:w="4678" w:type="dxa"/>
          </w:tcPr>
          <w:p w14:paraId="181DF8B9" w14:textId="77777777" w:rsidR="00C75E97" w:rsidRPr="00C75E97" w:rsidRDefault="00C75E97" w:rsidP="00C75E97">
            <w:pPr>
              <w:spacing w:after="0" w:line="240" w:lineRule="auto"/>
              <w:ind w:left="742"/>
              <w:jc w:val="both"/>
              <w:rPr>
                <w:rFonts w:ascii="Times New Roman" w:hAnsi="Times New Roman"/>
                <w:bCs/>
                <w:sz w:val="28"/>
              </w:rPr>
            </w:pPr>
            <w:r w:rsidRPr="00C75E97">
              <w:rPr>
                <w:rFonts w:ascii="Times New Roman" w:hAnsi="Times New Roman"/>
                <w:bCs/>
                <w:sz w:val="28"/>
              </w:rPr>
              <w:t>в.о. начальника фінансового управління міської ради</w:t>
            </w:r>
          </w:p>
        </w:tc>
        <w:tc>
          <w:tcPr>
            <w:tcW w:w="4995" w:type="dxa"/>
          </w:tcPr>
          <w:p w14:paraId="50DB8F66" w14:textId="77777777"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r w:rsidRPr="00C75E97">
              <w:rPr>
                <w:rFonts w:ascii="Times New Roman" w:hAnsi="Times New Roman"/>
                <w:bCs/>
                <w:sz w:val="28"/>
                <w:lang w:val="ru-RU"/>
              </w:rPr>
              <w:t xml:space="preserve"> </w:t>
            </w:r>
            <w:r w:rsidRPr="00C75E97">
              <w:rPr>
                <w:rFonts w:ascii="Times New Roman" w:hAnsi="Times New Roman"/>
                <w:bCs/>
                <w:sz w:val="28"/>
              </w:rPr>
              <w:t xml:space="preserve">                                      </w:t>
            </w:r>
          </w:p>
          <w:p w14:paraId="12190CC1" w14:textId="74FC4889" w:rsidR="00C75E97" w:rsidRPr="00C75E97" w:rsidRDefault="00EF5AB5" w:rsidP="00C75E97">
            <w:pPr>
              <w:spacing w:after="0" w:line="240" w:lineRule="auto"/>
              <w:jc w:val="both"/>
              <w:rPr>
                <w:rFonts w:ascii="Times New Roman" w:hAnsi="Times New Roman"/>
                <w:bCs/>
                <w:sz w:val="28"/>
              </w:rPr>
            </w:pPr>
            <w:r>
              <w:rPr>
                <w:rFonts w:ascii="Times New Roman" w:hAnsi="Times New Roman"/>
                <w:bCs/>
                <w:sz w:val="28"/>
              </w:rPr>
              <w:t xml:space="preserve">                          </w:t>
            </w:r>
            <w:r w:rsidR="00C75E97" w:rsidRPr="00C75E97">
              <w:rPr>
                <w:rFonts w:ascii="Times New Roman" w:hAnsi="Times New Roman"/>
                <w:bCs/>
                <w:sz w:val="28"/>
              </w:rPr>
              <w:t>Світлана ПРОКОПЧУК</w:t>
            </w:r>
          </w:p>
        </w:tc>
      </w:tr>
    </w:tbl>
    <w:p w14:paraId="6D43CF7A" w14:textId="77777777" w:rsidR="00C75E97" w:rsidRDefault="00C75E97" w:rsidP="00C75E97">
      <w:pPr>
        <w:spacing w:after="0" w:line="240" w:lineRule="auto"/>
        <w:jc w:val="both"/>
        <w:rPr>
          <w:rFonts w:ascii="Times New Roman" w:hAnsi="Times New Roman"/>
          <w:bCs/>
          <w:sz w:val="28"/>
        </w:rPr>
      </w:pPr>
    </w:p>
    <w:p w14:paraId="4714C0D0" w14:textId="509E8AE8"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ПОГОДЖЕНО:</w:t>
      </w:r>
    </w:p>
    <w:tbl>
      <w:tblPr>
        <w:tblW w:w="0" w:type="auto"/>
        <w:tblInd w:w="-567" w:type="dxa"/>
        <w:tblLook w:val="04A0" w:firstRow="1" w:lastRow="0" w:firstColumn="1" w:lastColumn="0" w:noHBand="0" w:noVBand="1"/>
      </w:tblPr>
      <w:tblGrid>
        <w:gridCol w:w="533"/>
        <w:gridCol w:w="3586"/>
        <w:gridCol w:w="6"/>
        <w:gridCol w:w="5268"/>
        <w:gridCol w:w="6"/>
      </w:tblGrid>
      <w:tr w:rsidR="00C75E97" w:rsidRPr="00C75E97" w14:paraId="5BB13586" w14:textId="77777777" w:rsidTr="009B3928">
        <w:tc>
          <w:tcPr>
            <w:tcW w:w="4125" w:type="dxa"/>
            <w:gridSpan w:val="3"/>
          </w:tcPr>
          <w:p w14:paraId="34BE6BD1" w14:textId="77777777" w:rsidR="00C75E97" w:rsidRPr="00C75E97" w:rsidRDefault="00C75E97" w:rsidP="00751F69">
            <w:pPr>
              <w:spacing w:after="0" w:line="240" w:lineRule="auto"/>
              <w:jc w:val="both"/>
              <w:rPr>
                <w:rFonts w:ascii="Times New Roman" w:hAnsi="Times New Roman"/>
                <w:bCs/>
                <w:sz w:val="28"/>
              </w:rPr>
            </w:pPr>
          </w:p>
        </w:tc>
        <w:tc>
          <w:tcPr>
            <w:tcW w:w="5274" w:type="dxa"/>
            <w:gridSpan w:val="2"/>
          </w:tcPr>
          <w:p w14:paraId="03C946E3" w14:textId="48EA95F6" w:rsidR="00C75E97" w:rsidRPr="00C75E97" w:rsidRDefault="00C75E97" w:rsidP="00751F69">
            <w:pPr>
              <w:spacing w:after="0" w:line="240" w:lineRule="auto"/>
              <w:jc w:val="both"/>
              <w:rPr>
                <w:rFonts w:ascii="Times New Roman" w:hAnsi="Times New Roman"/>
                <w:bCs/>
                <w:sz w:val="28"/>
              </w:rPr>
            </w:pPr>
          </w:p>
        </w:tc>
      </w:tr>
      <w:tr w:rsidR="00C75E97" w:rsidRPr="00C75E97" w14:paraId="184782B9" w14:textId="77777777" w:rsidTr="009B3928">
        <w:tc>
          <w:tcPr>
            <w:tcW w:w="4125" w:type="dxa"/>
            <w:gridSpan w:val="3"/>
          </w:tcPr>
          <w:p w14:paraId="385F4553" w14:textId="77777777" w:rsidR="00C75E97" w:rsidRPr="00C75E97" w:rsidRDefault="00C75E97" w:rsidP="00C75E97">
            <w:pPr>
              <w:spacing w:after="0" w:line="240" w:lineRule="auto"/>
              <w:jc w:val="both"/>
              <w:rPr>
                <w:rFonts w:ascii="Times New Roman" w:hAnsi="Times New Roman"/>
                <w:bCs/>
                <w:sz w:val="28"/>
              </w:rPr>
            </w:pPr>
          </w:p>
          <w:p w14:paraId="639B9DF2" w14:textId="4CC08BC7" w:rsidR="00C75E97" w:rsidRDefault="00C75E97" w:rsidP="00C75E97">
            <w:pPr>
              <w:spacing w:after="0" w:line="240" w:lineRule="auto"/>
              <w:jc w:val="both"/>
              <w:rPr>
                <w:rFonts w:ascii="Times New Roman" w:hAnsi="Times New Roman"/>
                <w:bCs/>
                <w:sz w:val="28"/>
              </w:rPr>
            </w:pPr>
          </w:p>
          <w:p w14:paraId="11BF3D0B" w14:textId="077336BF" w:rsidR="00236AB2" w:rsidRDefault="00236AB2" w:rsidP="00C75E97">
            <w:pPr>
              <w:spacing w:after="0" w:line="240" w:lineRule="auto"/>
              <w:jc w:val="both"/>
              <w:rPr>
                <w:rFonts w:ascii="Times New Roman" w:hAnsi="Times New Roman"/>
                <w:bCs/>
                <w:sz w:val="28"/>
              </w:rPr>
            </w:pPr>
            <w:r>
              <w:rPr>
                <w:rFonts w:ascii="Times New Roman" w:hAnsi="Times New Roman"/>
                <w:bCs/>
                <w:sz w:val="28"/>
              </w:rPr>
              <w:t>секретар міської ради</w:t>
            </w:r>
          </w:p>
          <w:p w14:paraId="6A07EC37" w14:textId="77777777" w:rsidR="00236AB2" w:rsidRDefault="00236AB2" w:rsidP="00C75E97">
            <w:pPr>
              <w:spacing w:after="0" w:line="240" w:lineRule="auto"/>
              <w:jc w:val="both"/>
              <w:rPr>
                <w:rFonts w:ascii="Times New Roman" w:hAnsi="Times New Roman"/>
                <w:bCs/>
                <w:sz w:val="28"/>
              </w:rPr>
            </w:pPr>
          </w:p>
          <w:p w14:paraId="0DE0CAAC" w14:textId="77777777" w:rsidR="00111AEC" w:rsidRDefault="00111AEC" w:rsidP="00C75E97">
            <w:pPr>
              <w:spacing w:after="0" w:line="240" w:lineRule="auto"/>
              <w:jc w:val="both"/>
              <w:rPr>
                <w:rFonts w:ascii="Times New Roman" w:hAnsi="Times New Roman"/>
                <w:bCs/>
                <w:sz w:val="28"/>
              </w:rPr>
            </w:pPr>
            <w:r>
              <w:rPr>
                <w:rFonts w:ascii="Times New Roman" w:hAnsi="Times New Roman"/>
                <w:bCs/>
                <w:sz w:val="28"/>
              </w:rPr>
              <w:t>керуюча справами виконкому міської ради</w:t>
            </w:r>
          </w:p>
          <w:p w14:paraId="45EB6B7C" w14:textId="75F33262" w:rsidR="00111AEC" w:rsidRPr="00C75E97" w:rsidRDefault="00111AEC" w:rsidP="00C75E97">
            <w:pPr>
              <w:spacing w:after="0" w:line="240" w:lineRule="auto"/>
              <w:jc w:val="both"/>
              <w:rPr>
                <w:rFonts w:ascii="Times New Roman" w:hAnsi="Times New Roman"/>
                <w:bCs/>
                <w:sz w:val="28"/>
              </w:rPr>
            </w:pPr>
          </w:p>
        </w:tc>
        <w:tc>
          <w:tcPr>
            <w:tcW w:w="5274" w:type="dxa"/>
            <w:gridSpan w:val="2"/>
          </w:tcPr>
          <w:p w14:paraId="73873C33" w14:textId="77777777" w:rsidR="00C75E97" w:rsidRPr="00C75E97" w:rsidRDefault="00C75E97" w:rsidP="00C75E97">
            <w:pPr>
              <w:spacing w:after="0" w:line="240" w:lineRule="auto"/>
              <w:jc w:val="both"/>
              <w:rPr>
                <w:rFonts w:ascii="Times New Roman" w:hAnsi="Times New Roman"/>
                <w:bCs/>
                <w:sz w:val="28"/>
              </w:rPr>
            </w:pPr>
          </w:p>
          <w:p w14:paraId="4642BB90" w14:textId="5C6C46BB" w:rsidR="00111AEC"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p>
          <w:p w14:paraId="43B92E2C" w14:textId="4A2F8593" w:rsidR="00236AB2" w:rsidRDefault="00111AEC" w:rsidP="00C75E97">
            <w:pPr>
              <w:spacing w:after="0" w:line="240" w:lineRule="auto"/>
              <w:jc w:val="both"/>
              <w:rPr>
                <w:rFonts w:ascii="Times New Roman" w:hAnsi="Times New Roman"/>
                <w:bCs/>
                <w:sz w:val="28"/>
              </w:rPr>
            </w:pPr>
            <w:r>
              <w:rPr>
                <w:rFonts w:ascii="Times New Roman" w:hAnsi="Times New Roman"/>
                <w:bCs/>
                <w:sz w:val="28"/>
              </w:rPr>
              <w:t xml:space="preserve">                       </w:t>
            </w:r>
            <w:r w:rsidR="009B3928">
              <w:rPr>
                <w:rFonts w:ascii="Times New Roman" w:hAnsi="Times New Roman"/>
                <w:bCs/>
                <w:sz w:val="28"/>
              </w:rPr>
              <w:t xml:space="preserve">        </w:t>
            </w:r>
            <w:r w:rsidR="00236AB2">
              <w:rPr>
                <w:rFonts w:ascii="Times New Roman" w:hAnsi="Times New Roman"/>
                <w:bCs/>
                <w:sz w:val="28"/>
              </w:rPr>
              <w:t>Олег БАБІЙ</w:t>
            </w:r>
          </w:p>
          <w:p w14:paraId="09E4B540" w14:textId="77777777" w:rsidR="00236AB2" w:rsidRDefault="00236AB2" w:rsidP="00C75E97">
            <w:pPr>
              <w:spacing w:after="0" w:line="240" w:lineRule="auto"/>
              <w:jc w:val="both"/>
              <w:rPr>
                <w:rFonts w:ascii="Times New Roman" w:hAnsi="Times New Roman"/>
                <w:bCs/>
                <w:sz w:val="28"/>
              </w:rPr>
            </w:pPr>
          </w:p>
          <w:p w14:paraId="6A179440" w14:textId="77777777" w:rsidR="00236AB2" w:rsidRDefault="00236AB2" w:rsidP="00C75E97">
            <w:pPr>
              <w:spacing w:after="0" w:line="240" w:lineRule="auto"/>
              <w:jc w:val="both"/>
              <w:rPr>
                <w:rFonts w:ascii="Times New Roman" w:hAnsi="Times New Roman"/>
                <w:bCs/>
                <w:sz w:val="28"/>
              </w:rPr>
            </w:pPr>
          </w:p>
          <w:p w14:paraId="07D7E1C6" w14:textId="50C10593" w:rsidR="00111AEC" w:rsidRPr="00C75E97" w:rsidRDefault="00236AB2" w:rsidP="00C75E97">
            <w:pPr>
              <w:spacing w:after="0" w:line="240" w:lineRule="auto"/>
              <w:jc w:val="both"/>
              <w:rPr>
                <w:rFonts w:ascii="Times New Roman" w:hAnsi="Times New Roman"/>
                <w:bCs/>
                <w:sz w:val="28"/>
              </w:rPr>
            </w:pPr>
            <w:r>
              <w:rPr>
                <w:rFonts w:ascii="Times New Roman" w:hAnsi="Times New Roman"/>
                <w:bCs/>
                <w:sz w:val="28"/>
              </w:rPr>
              <w:t xml:space="preserve">                       </w:t>
            </w:r>
            <w:r w:rsidR="009B3928">
              <w:rPr>
                <w:rFonts w:ascii="Times New Roman" w:hAnsi="Times New Roman"/>
                <w:bCs/>
                <w:sz w:val="28"/>
              </w:rPr>
              <w:t xml:space="preserve">        </w:t>
            </w:r>
            <w:r w:rsidR="00111AEC">
              <w:rPr>
                <w:rFonts w:ascii="Times New Roman" w:hAnsi="Times New Roman"/>
                <w:bCs/>
                <w:sz w:val="28"/>
              </w:rPr>
              <w:t>Валентина КАПІТУЛА</w:t>
            </w:r>
          </w:p>
          <w:p w14:paraId="5204AD0F" w14:textId="77777777" w:rsidR="00C75E97" w:rsidRPr="00C75E97" w:rsidRDefault="00C75E97" w:rsidP="00C75E97">
            <w:pPr>
              <w:spacing w:after="0" w:line="240" w:lineRule="auto"/>
              <w:jc w:val="both"/>
              <w:rPr>
                <w:rFonts w:ascii="Times New Roman" w:hAnsi="Times New Roman"/>
                <w:bCs/>
                <w:sz w:val="28"/>
              </w:rPr>
            </w:pPr>
          </w:p>
          <w:p w14:paraId="186FE8ED" w14:textId="7DED2D52"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p>
        </w:tc>
      </w:tr>
      <w:tr w:rsidR="00C75E97" w:rsidRPr="00C75E97" w14:paraId="0D3E603D" w14:textId="77777777" w:rsidTr="009B3928">
        <w:tc>
          <w:tcPr>
            <w:tcW w:w="4125" w:type="dxa"/>
            <w:gridSpan w:val="3"/>
          </w:tcPr>
          <w:p w14:paraId="0A6EB6A5" w14:textId="7FC6239C"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начальник відділу організаційної роботи  та документообігу апарату міської ради     </w:t>
            </w:r>
          </w:p>
          <w:p w14:paraId="3FEBB9FD" w14:textId="77777777"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p>
        </w:tc>
        <w:tc>
          <w:tcPr>
            <w:tcW w:w="5274" w:type="dxa"/>
            <w:gridSpan w:val="2"/>
          </w:tcPr>
          <w:p w14:paraId="514AF035" w14:textId="77777777" w:rsidR="00C75E97" w:rsidRPr="00C75E97" w:rsidRDefault="00C75E97" w:rsidP="00C75E97">
            <w:pPr>
              <w:spacing w:after="0" w:line="240" w:lineRule="auto"/>
              <w:jc w:val="both"/>
              <w:rPr>
                <w:rFonts w:ascii="Times New Roman" w:hAnsi="Times New Roman"/>
                <w:bCs/>
                <w:sz w:val="28"/>
              </w:rPr>
            </w:pPr>
          </w:p>
          <w:p w14:paraId="42EDFE2A" w14:textId="77777777" w:rsidR="00C75E97" w:rsidRPr="00C75E97" w:rsidRDefault="00C75E97" w:rsidP="00C75E97">
            <w:pPr>
              <w:spacing w:after="0" w:line="240" w:lineRule="auto"/>
              <w:jc w:val="both"/>
              <w:rPr>
                <w:rFonts w:ascii="Times New Roman" w:hAnsi="Times New Roman"/>
                <w:bCs/>
                <w:sz w:val="28"/>
              </w:rPr>
            </w:pPr>
          </w:p>
          <w:p w14:paraId="3F3C7417" w14:textId="2B70BEF0" w:rsidR="00C75E97" w:rsidRPr="00C75E97" w:rsidRDefault="00C75E97" w:rsidP="00D070DC">
            <w:pPr>
              <w:spacing w:after="0" w:line="240" w:lineRule="auto"/>
              <w:jc w:val="both"/>
              <w:rPr>
                <w:rFonts w:ascii="Times New Roman" w:hAnsi="Times New Roman"/>
                <w:bCs/>
                <w:sz w:val="28"/>
              </w:rPr>
            </w:pPr>
            <w:r w:rsidRPr="00C75E97">
              <w:rPr>
                <w:rFonts w:ascii="Times New Roman" w:hAnsi="Times New Roman"/>
                <w:bCs/>
                <w:sz w:val="28"/>
              </w:rPr>
              <w:t xml:space="preserve">                       </w:t>
            </w:r>
            <w:r w:rsidR="009B3928">
              <w:rPr>
                <w:rFonts w:ascii="Times New Roman" w:hAnsi="Times New Roman"/>
                <w:bCs/>
                <w:sz w:val="28"/>
              </w:rPr>
              <w:t xml:space="preserve">        </w:t>
            </w:r>
            <w:r w:rsidR="00D070DC">
              <w:rPr>
                <w:rFonts w:ascii="Times New Roman" w:hAnsi="Times New Roman"/>
                <w:bCs/>
                <w:sz w:val="28"/>
              </w:rPr>
              <w:t>Володимир ДАЦЮК</w:t>
            </w:r>
          </w:p>
        </w:tc>
      </w:tr>
      <w:tr w:rsidR="00C75E97" w:rsidRPr="00C75E97" w14:paraId="3830C2AB" w14:textId="77777777" w:rsidTr="009B3928">
        <w:tc>
          <w:tcPr>
            <w:tcW w:w="4125" w:type="dxa"/>
            <w:gridSpan w:val="3"/>
          </w:tcPr>
          <w:p w14:paraId="4E874171" w14:textId="3F932018" w:rsidR="00F3569D" w:rsidRDefault="006B4354" w:rsidP="00D070DC">
            <w:pPr>
              <w:spacing w:after="0" w:line="240" w:lineRule="auto"/>
              <w:jc w:val="both"/>
              <w:rPr>
                <w:rFonts w:ascii="Times New Roman" w:hAnsi="Times New Roman"/>
                <w:bCs/>
                <w:sz w:val="28"/>
              </w:rPr>
            </w:pPr>
            <w:r>
              <w:rPr>
                <w:rFonts w:ascii="Times New Roman" w:hAnsi="Times New Roman"/>
                <w:bCs/>
                <w:sz w:val="28"/>
              </w:rPr>
              <w:t>н</w:t>
            </w:r>
            <w:r w:rsidR="00C75E97" w:rsidRPr="00C75E97">
              <w:rPr>
                <w:rFonts w:ascii="Times New Roman" w:hAnsi="Times New Roman"/>
                <w:bCs/>
                <w:sz w:val="28"/>
              </w:rPr>
              <w:t>ачальник відділу з юридичної роботи та питань персоналу апарату міської ради</w:t>
            </w:r>
          </w:p>
          <w:p w14:paraId="0A430872" w14:textId="48A7BB14" w:rsidR="00171F05" w:rsidRDefault="00171F05" w:rsidP="00D070DC">
            <w:pPr>
              <w:spacing w:after="0" w:line="240" w:lineRule="auto"/>
              <w:jc w:val="both"/>
              <w:rPr>
                <w:rFonts w:ascii="Times New Roman" w:hAnsi="Times New Roman"/>
                <w:bCs/>
                <w:sz w:val="28"/>
              </w:rPr>
            </w:pPr>
          </w:p>
          <w:p w14:paraId="3C3FEAFF" w14:textId="77777777" w:rsidR="00171F05" w:rsidRPr="00035D31" w:rsidRDefault="00171F05" w:rsidP="00171F05">
            <w:pPr>
              <w:spacing w:after="0" w:line="240" w:lineRule="auto"/>
              <w:ind w:left="-108"/>
              <w:jc w:val="both"/>
              <w:rPr>
                <w:rFonts w:ascii="Times New Roman" w:hAnsi="Times New Roman"/>
                <w:sz w:val="28"/>
                <w:szCs w:val="28"/>
              </w:rPr>
            </w:pPr>
            <w:r w:rsidRPr="00035D31">
              <w:rPr>
                <w:rFonts w:ascii="Times New Roman" w:hAnsi="Times New Roman"/>
                <w:sz w:val="28"/>
                <w:szCs w:val="28"/>
              </w:rPr>
              <w:t>уповноважена особа з питань запобігання та виявлення корупції у Здолбунівській міській рад</w:t>
            </w:r>
          </w:p>
          <w:p w14:paraId="65C0DAE9" w14:textId="77777777" w:rsidR="00171F05" w:rsidRDefault="00171F05" w:rsidP="00D070DC">
            <w:pPr>
              <w:spacing w:after="0" w:line="240" w:lineRule="auto"/>
              <w:jc w:val="both"/>
              <w:rPr>
                <w:rFonts w:ascii="Times New Roman" w:hAnsi="Times New Roman"/>
                <w:bCs/>
                <w:sz w:val="28"/>
              </w:rPr>
            </w:pPr>
          </w:p>
          <w:p w14:paraId="62A63016" w14:textId="77777777" w:rsidR="00F3569D" w:rsidRDefault="00F3569D" w:rsidP="00D070DC">
            <w:pPr>
              <w:spacing w:after="0" w:line="240" w:lineRule="auto"/>
              <w:jc w:val="both"/>
              <w:rPr>
                <w:rFonts w:ascii="Times New Roman" w:hAnsi="Times New Roman"/>
                <w:bCs/>
                <w:sz w:val="28"/>
              </w:rPr>
            </w:pPr>
          </w:p>
          <w:p w14:paraId="4C3D14FF" w14:textId="77777777" w:rsidR="00F3569D" w:rsidRDefault="00F3569D" w:rsidP="00D070DC">
            <w:pPr>
              <w:spacing w:after="0" w:line="240" w:lineRule="auto"/>
              <w:jc w:val="both"/>
              <w:rPr>
                <w:rFonts w:ascii="Times New Roman" w:hAnsi="Times New Roman"/>
                <w:bCs/>
                <w:sz w:val="28"/>
              </w:rPr>
            </w:pPr>
          </w:p>
          <w:p w14:paraId="4B3FF80F" w14:textId="4A9B81F0" w:rsidR="00D070DC" w:rsidRPr="00C75E97" w:rsidRDefault="00D070DC" w:rsidP="00D070DC">
            <w:pPr>
              <w:spacing w:after="0" w:line="240" w:lineRule="auto"/>
              <w:jc w:val="both"/>
              <w:rPr>
                <w:rFonts w:ascii="Times New Roman" w:hAnsi="Times New Roman"/>
                <w:bCs/>
                <w:sz w:val="28"/>
              </w:rPr>
            </w:pPr>
            <w:r w:rsidRPr="00C75E97">
              <w:rPr>
                <w:rFonts w:ascii="Times New Roman" w:hAnsi="Times New Roman"/>
                <w:bCs/>
                <w:sz w:val="28"/>
              </w:rPr>
              <w:t xml:space="preserve"> </w:t>
            </w:r>
          </w:p>
          <w:p w14:paraId="4D17B5B8" w14:textId="627E1EEB" w:rsidR="0094441C" w:rsidRPr="00C75E97" w:rsidRDefault="0094441C" w:rsidP="0094441C">
            <w:pPr>
              <w:spacing w:after="0" w:line="240" w:lineRule="auto"/>
              <w:jc w:val="both"/>
              <w:rPr>
                <w:rFonts w:ascii="Times New Roman" w:hAnsi="Times New Roman"/>
                <w:bCs/>
                <w:sz w:val="28"/>
              </w:rPr>
            </w:pPr>
          </w:p>
          <w:p w14:paraId="72C3C162" w14:textId="77777777" w:rsidR="00C75E97" w:rsidRPr="00C75E97" w:rsidRDefault="00C75E97" w:rsidP="00D070DC">
            <w:pPr>
              <w:spacing w:after="0" w:line="240" w:lineRule="auto"/>
              <w:jc w:val="both"/>
              <w:rPr>
                <w:rFonts w:ascii="Times New Roman" w:hAnsi="Times New Roman"/>
                <w:bCs/>
                <w:sz w:val="28"/>
              </w:rPr>
            </w:pPr>
          </w:p>
        </w:tc>
        <w:tc>
          <w:tcPr>
            <w:tcW w:w="5274" w:type="dxa"/>
            <w:gridSpan w:val="2"/>
          </w:tcPr>
          <w:p w14:paraId="5DC4E3FA" w14:textId="59DECA4F" w:rsidR="00A9567A" w:rsidRDefault="00A9567A" w:rsidP="00C75E97">
            <w:pPr>
              <w:spacing w:after="0" w:line="240" w:lineRule="auto"/>
              <w:jc w:val="both"/>
              <w:rPr>
                <w:rFonts w:ascii="Times New Roman" w:hAnsi="Times New Roman"/>
                <w:bCs/>
                <w:sz w:val="28"/>
              </w:rPr>
            </w:pPr>
            <w:r>
              <w:rPr>
                <w:rFonts w:ascii="Times New Roman" w:hAnsi="Times New Roman"/>
                <w:bCs/>
                <w:sz w:val="28"/>
              </w:rPr>
              <w:t xml:space="preserve">                       </w:t>
            </w:r>
            <w:r w:rsidR="00C75E97" w:rsidRPr="00C75E97">
              <w:rPr>
                <w:rFonts w:ascii="Times New Roman" w:hAnsi="Times New Roman"/>
                <w:bCs/>
                <w:sz w:val="28"/>
              </w:rPr>
              <w:t xml:space="preserve">                </w:t>
            </w:r>
          </w:p>
          <w:p w14:paraId="51263A44" w14:textId="565B4ECF" w:rsidR="00A9567A" w:rsidRDefault="00F3569D" w:rsidP="00C75E97">
            <w:pPr>
              <w:spacing w:after="0" w:line="240" w:lineRule="auto"/>
              <w:jc w:val="both"/>
              <w:rPr>
                <w:rFonts w:ascii="Times New Roman" w:hAnsi="Times New Roman"/>
                <w:bCs/>
                <w:sz w:val="28"/>
              </w:rPr>
            </w:pPr>
            <w:r>
              <w:rPr>
                <w:rFonts w:ascii="Times New Roman" w:hAnsi="Times New Roman"/>
                <w:bCs/>
                <w:sz w:val="28"/>
              </w:rPr>
              <w:t xml:space="preserve">                        </w:t>
            </w:r>
            <w:r w:rsidR="009B3928">
              <w:rPr>
                <w:rFonts w:ascii="Times New Roman" w:hAnsi="Times New Roman"/>
                <w:bCs/>
                <w:sz w:val="28"/>
              </w:rPr>
              <w:t xml:space="preserve">      </w:t>
            </w:r>
            <w:r w:rsidR="009A493D">
              <w:rPr>
                <w:rFonts w:ascii="Times New Roman" w:hAnsi="Times New Roman"/>
                <w:bCs/>
                <w:sz w:val="28"/>
              </w:rPr>
              <w:t>Світлана ГЕР</w:t>
            </w:r>
            <w:r w:rsidR="00F04AE4">
              <w:rPr>
                <w:rFonts w:ascii="Times New Roman" w:hAnsi="Times New Roman"/>
                <w:bCs/>
                <w:sz w:val="28"/>
              </w:rPr>
              <w:t>А</w:t>
            </w:r>
            <w:r w:rsidR="009A493D">
              <w:rPr>
                <w:rFonts w:ascii="Times New Roman" w:hAnsi="Times New Roman"/>
                <w:bCs/>
                <w:sz w:val="28"/>
              </w:rPr>
              <w:t>СИМЮК</w:t>
            </w:r>
          </w:p>
          <w:p w14:paraId="22CEFD15" w14:textId="79CFE1DF" w:rsidR="00171F05" w:rsidRDefault="00171F05" w:rsidP="00C75E97">
            <w:pPr>
              <w:spacing w:after="0" w:line="240" w:lineRule="auto"/>
              <w:jc w:val="both"/>
              <w:rPr>
                <w:rFonts w:ascii="Times New Roman" w:hAnsi="Times New Roman"/>
                <w:bCs/>
                <w:sz w:val="28"/>
              </w:rPr>
            </w:pPr>
          </w:p>
          <w:p w14:paraId="371920A6" w14:textId="5A0644DD" w:rsidR="00171F05" w:rsidRDefault="00171F05" w:rsidP="00C75E97">
            <w:pPr>
              <w:spacing w:after="0" w:line="240" w:lineRule="auto"/>
              <w:jc w:val="both"/>
              <w:rPr>
                <w:rFonts w:ascii="Times New Roman" w:hAnsi="Times New Roman"/>
                <w:bCs/>
                <w:sz w:val="28"/>
              </w:rPr>
            </w:pPr>
          </w:p>
          <w:p w14:paraId="19BCBE9D" w14:textId="77777777" w:rsidR="00D96BDB" w:rsidRDefault="00171F05" w:rsidP="00C75E97">
            <w:pPr>
              <w:spacing w:after="0" w:line="240" w:lineRule="auto"/>
              <w:jc w:val="both"/>
              <w:rPr>
                <w:rFonts w:ascii="Times New Roman" w:hAnsi="Times New Roman"/>
                <w:bCs/>
                <w:sz w:val="28"/>
              </w:rPr>
            </w:pPr>
            <w:r>
              <w:rPr>
                <w:rFonts w:ascii="Times New Roman" w:hAnsi="Times New Roman"/>
                <w:bCs/>
                <w:sz w:val="28"/>
              </w:rPr>
              <w:t xml:space="preserve">                       </w:t>
            </w:r>
          </w:p>
          <w:p w14:paraId="3D8CB3D8" w14:textId="6E5495CC" w:rsidR="00171F05" w:rsidRDefault="00D96BDB" w:rsidP="00C75E97">
            <w:pPr>
              <w:spacing w:after="0" w:line="240" w:lineRule="auto"/>
              <w:jc w:val="both"/>
              <w:rPr>
                <w:rFonts w:ascii="Times New Roman" w:hAnsi="Times New Roman"/>
                <w:bCs/>
                <w:sz w:val="28"/>
              </w:rPr>
            </w:pPr>
            <w:r>
              <w:rPr>
                <w:rFonts w:ascii="Times New Roman" w:hAnsi="Times New Roman"/>
                <w:bCs/>
                <w:sz w:val="28"/>
              </w:rPr>
              <w:t xml:space="preserve">                       </w:t>
            </w:r>
            <w:r w:rsidR="00111AEC">
              <w:rPr>
                <w:rFonts w:ascii="Times New Roman" w:hAnsi="Times New Roman"/>
                <w:bCs/>
                <w:sz w:val="28"/>
              </w:rPr>
              <w:t xml:space="preserve"> </w:t>
            </w:r>
            <w:r w:rsidR="009B3928">
              <w:rPr>
                <w:rFonts w:ascii="Times New Roman" w:hAnsi="Times New Roman"/>
                <w:bCs/>
                <w:sz w:val="28"/>
              </w:rPr>
              <w:t xml:space="preserve">      </w:t>
            </w:r>
            <w:r w:rsidR="00171F05">
              <w:rPr>
                <w:rFonts w:ascii="Times New Roman" w:hAnsi="Times New Roman"/>
                <w:bCs/>
                <w:sz w:val="28"/>
              </w:rPr>
              <w:t>Тетяна ФЕСЮК</w:t>
            </w:r>
          </w:p>
          <w:p w14:paraId="6E8FECBC" w14:textId="77777777" w:rsidR="00171F05" w:rsidRDefault="00171F05" w:rsidP="00C75E97">
            <w:pPr>
              <w:spacing w:after="0" w:line="240" w:lineRule="auto"/>
              <w:jc w:val="both"/>
              <w:rPr>
                <w:rFonts w:ascii="Times New Roman" w:hAnsi="Times New Roman"/>
                <w:bCs/>
                <w:sz w:val="28"/>
              </w:rPr>
            </w:pPr>
          </w:p>
          <w:p w14:paraId="158C7E41" w14:textId="77777777" w:rsidR="00A9567A" w:rsidRDefault="00A9567A" w:rsidP="00C75E97">
            <w:pPr>
              <w:spacing w:after="0" w:line="240" w:lineRule="auto"/>
              <w:jc w:val="both"/>
              <w:rPr>
                <w:rFonts w:ascii="Times New Roman" w:hAnsi="Times New Roman"/>
                <w:bCs/>
                <w:sz w:val="28"/>
              </w:rPr>
            </w:pPr>
          </w:p>
          <w:p w14:paraId="72D2B679" w14:textId="77777777" w:rsidR="00F3569D" w:rsidRDefault="00A9567A" w:rsidP="00C75E97">
            <w:pPr>
              <w:spacing w:after="0" w:line="240" w:lineRule="auto"/>
              <w:jc w:val="both"/>
              <w:rPr>
                <w:rFonts w:ascii="Times New Roman" w:hAnsi="Times New Roman"/>
                <w:bCs/>
                <w:sz w:val="28"/>
              </w:rPr>
            </w:pPr>
            <w:r>
              <w:rPr>
                <w:rFonts w:ascii="Times New Roman" w:hAnsi="Times New Roman"/>
                <w:bCs/>
                <w:sz w:val="28"/>
              </w:rPr>
              <w:t xml:space="preserve">                         </w:t>
            </w:r>
          </w:p>
          <w:p w14:paraId="174E4A6F" w14:textId="77777777" w:rsidR="00F3569D" w:rsidRDefault="00F3569D" w:rsidP="00C75E97">
            <w:pPr>
              <w:spacing w:after="0" w:line="240" w:lineRule="auto"/>
              <w:jc w:val="both"/>
              <w:rPr>
                <w:rFonts w:ascii="Times New Roman" w:hAnsi="Times New Roman"/>
                <w:bCs/>
                <w:sz w:val="28"/>
              </w:rPr>
            </w:pPr>
          </w:p>
          <w:p w14:paraId="1F631B73" w14:textId="77777777" w:rsidR="00F3569D" w:rsidRDefault="00F3569D" w:rsidP="00C75E97">
            <w:pPr>
              <w:spacing w:after="0" w:line="240" w:lineRule="auto"/>
              <w:jc w:val="both"/>
              <w:rPr>
                <w:rFonts w:ascii="Times New Roman" w:hAnsi="Times New Roman"/>
                <w:bCs/>
                <w:sz w:val="28"/>
              </w:rPr>
            </w:pPr>
          </w:p>
          <w:p w14:paraId="6BD07BF8" w14:textId="4AD4B49F" w:rsidR="00C75E97" w:rsidRPr="00C75E97" w:rsidRDefault="00F3569D" w:rsidP="009832B9">
            <w:pPr>
              <w:spacing w:after="0" w:line="240" w:lineRule="auto"/>
              <w:jc w:val="both"/>
              <w:rPr>
                <w:rFonts w:ascii="Times New Roman" w:hAnsi="Times New Roman"/>
                <w:bCs/>
                <w:sz w:val="28"/>
              </w:rPr>
            </w:pPr>
            <w:r>
              <w:rPr>
                <w:rFonts w:ascii="Times New Roman" w:hAnsi="Times New Roman"/>
                <w:bCs/>
                <w:sz w:val="28"/>
              </w:rPr>
              <w:t xml:space="preserve">                        </w:t>
            </w:r>
          </w:p>
        </w:tc>
      </w:tr>
      <w:tr w:rsidR="0094441C" w:rsidRPr="00C75E97" w14:paraId="3F1425CA" w14:textId="77777777" w:rsidTr="009B3928">
        <w:tc>
          <w:tcPr>
            <w:tcW w:w="4125" w:type="dxa"/>
            <w:gridSpan w:val="3"/>
          </w:tcPr>
          <w:p w14:paraId="5C91232A" w14:textId="77777777" w:rsidR="0094441C" w:rsidRDefault="0094441C" w:rsidP="0094441C">
            <w:pPr>
              <w:spacing w:after="0" w:line="240" w:lineRule="auto"/>
              <w:jc w:val="both"/>
              <w:rPr>
                <w:rFonts w:ascii="Times New Roman" w:hAnsi="Times New Roman"/>
                <w:bCs/>
                <w:sz w:val="28"/>
              </w:rPr>
            </w:pPr>
          </w:p>
        </w:tc>
        <w:tc>
          <w:tcPr>
            <w:tcW w:w="5274" w:type="dxa"/>
            <w:gridSpan w:val="2"/>
          </w:tcPr>
          <w:p w14:paraId="46FEFBF1" w14:textId="77777777" w:rsidR="0094441C" w:rsidRPr="00C75E97" w:rsidRDefault="0094441C" w:rsidP="00C75E97">
            <w:pPr>
              <w:spacing w:after="0" w:line="240" w:lineRule="auto"/>
              <w:jc w:val="both"/>
              <w:rPr>
                <w:rFonts w:ascii="Times New Roman" w:hAnsi="Times New Roman"/>
                <w:bCs/>
                <w:sz w:val="28"/>
              </w:rPr>
            </w:pPr>
          </w:p>
        </w:tc>
      </w:tr>
      <w:tr w:rsidR="00C75E97" w:rsidRPr="00C75E97" w14:paraId="03380D7D" w14:textId="77777777" w:rsidTr="009B3928">
        <w:trPr>
          <w:gridBefore w:val="1"/>
          <w:gridAfter w:val="1"/>
          <w:wBefore w:w="533" w:type="dxa"/>
          <w:wAfter w:w="6" w:type="dxa"/>
        </w:trPr>
        <w:tc>
          <w:tcPr>
            <w:tcW w:w="3586" w:type="dxa"/>
          </w:tcPr>
          <w:p w14:paraId="5DCED9FD" w14:textId="77777777" w:rsidR="00C75E97" w:rsidRPr="00C75E97" w:rsidRDefault="00C75E97" w:rsidP="00C75E97">
            <w:pPr>
              <w:spacing w:after="0" w:line="240" w:lineRule="auto"/>
              <w:jc w:val="both"/>
              <w:rPr>
                <w:rFonts w:ascii="Times New Roman" w:hAnsi="Times New Roman"/>
                <w:bCs/>
                <w:sz w:val="28"/>
              </w:rPr>
            </w:pPr>
          </w:p>
        </w:tc>
        <w:tc>
          <w:tcPr>
            <w:tcW w:w="5274" w:type="dxa"/>
            <w:gridSpan w:val="2"/>
          </w:tcPr>
          <w:p w14:paraId="62918213" w14:textId="77777777" w:rsidR="00C75E97" w:rsidRPr="00C75E97" w:rsidRDefault="00C75E97" w:rsidP="00C75E97">
            <w:pPr>
              <w:spacing w:after="0" w:line="240" w:lineRule="auto"/>
              <w:jc w:val="both"/>
              <w:rPr>
                <w:rFonts w:ascii="Times New Roman" w:hAnsi="Times New Roman"/>
                <w:bCs/>
                <w:sz w:val="28"/>
              </w:rPr>
            </w:pPr>
          </w:p>
        </w:tc>
      </w:tr>
    </w:tbl>
    <w:p w14:paraId="3167473D" w14:textId="77777777" w:rsidR="00C75E97" w:rsidRDefault="00C75E97" w:rsidP="00C75E97">
      <w:pPr>
        <w:spacing w:after="0" w:line="240" w:lineRule="auto"/>
        <w:jc w:val="both"/>
        <w:rPr>
          <w:rFonts w:ascii="Times New Roman" w:hAnsi="Times New Roman"/>
          <w:bCs/>
          <w:sz w:val="28"/>
        </w:rPr>
      </w:pPr>
    </w:p>
    <w:sectPr w:rsidR="00C75E97" w:rsidSect="00CD4625">
      <w:pgSz w:w="11906" w:h="16838"/>
      <w:pgMar w:top="709"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1E39"/>
    <w:multiLevelType w:val="hybridMultilevel"/>
    <w:tmpl w:val="261C506E"/>
    <w:lvl w:ilvl="0" w:tplc="0E8A2AF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2754459"/>
    <w:multiLevelType w:val="hybridMultilevel"/>
    <w:tmpl w:val="23864198"/>
    <w:lvl w:ilvl="0" w:tplc="484625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7787954"/>
    <w:multiLevelType w:val="hybridMultilevel"/>
    <w:tmpl w:val="B210864A"/>
    <w:lvl w:ilvl="0" w:tplc="09F205A4">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D2F4572"/>
    <w:multiLevelType w:val="hybridMultilevel"/>
    <w:tmpl w:val="7BC6BC26"/>
    <w:lvl w:ilvl="0" w:tplc="7C6A6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50641F9"/>
    <w:multiLevelType w:val="hybridMultilevel"/>
    <w:tmpl w:val="454AAD80"/>
    <w:lvl w:ilvl="0" w:tplc="5874C6C0">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1A609A4"/>
    <w:multiLevelType w:val="hybridMultilevel"/>
    <w:tmpl w:val="3A2CF3F6"/>
    <w:lvl w:ilvl="0" w:tplc="7CE4AFF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2BB1215"/>
    <w:multiLevelType w:val="hybridMultilevel"/>
    <w:tmpl w:val="7C5C747C"/>
    <w:lvl w:ilvl="0" w:tplc="7CAC69B4">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9DB062C"/>
    <w:multiLevelType w:val="hybridMultilevel"/>
    <w:tmpl w:val="AEC68640"/>
    <w:lvl w:ilvl="0" w:tplc="1FF44E00">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0"/>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CE"/>
    <w:rsid w:val="00003BBB"/>
    <w:rsid w:val="00003CEA"/>
    <w:rsid w:val="0001501F"/>
    <w:rsid w:val="00034189"/>
    <w:rsid w:val="000425B6"/>
    <w:rsid w:val="00042E5D"/>
    <w:rsid w:val="00044EA5"/>
    <w:rsid w:val="00052973"/>
    <w:rsid w:val="000665E0"/>
    <w:rsid w:val="00074D32"/>
    <w:rsid w:val="000764FD"/>
    <w:rsid w:val="0008186C"/>
    <w:rsid w:val="00085863"/>
    <w:rsid w:val="000A18D9"/>
    <w:rsid w:val="000A27FA"/>
    <w:rsid w:val="000A2805"/>
    <w:rsid w:val="000A536D"/>
    <w:rsid w:val="000B04A4"/>
    <w:rsid w:val="000B1593"/>
    <w:rsid w:val="000B2249"/>
    <w:rsid w:val="000B23B4"/>
    <w:rsid w:val="000B38A6"/>
    <w:rsid w:val="000B3CC5"/>
    <w:rsid w:val="000B6EDE"/>
    <w:rsid w:val="000B7A88"/>
    <w:rsid w:val="000C0EFF"/>
    <w:rsid w:val="000C2E1D"/>
    <w:rsid w:val="000C570F"/>
    <w:rsid w:val="000D1FC9"/>
    <w:rsid w:val="000D3544"/>
    <w:rsid w:val="000D53D2"/>
    <w:rsid w:val="000D6A75"/>
    <w:rsid w:val="000E2B07"/>
    <w:rsid w:val="000E2B40"/>
    <w:rsid w:val="000E4EE0"/>
    <w:rsid w:val="000E50AE"/>
    <w:rsid w:val="000E7ED3"/>
    <w:rsid w:val="000F0BF8"/>
    <w:rsid w:val="000F2179"/>
    <w:rsid w:val="000F2F03"/>
    <w:rsid w:val="000F49B2"/>
    <w:rsid w:val="000F613D"/>
    <w:rsid w:val="00100F12"/>
    <w:rsid w:val="00101C7E"/>
    <w:rsid w:val="001054C0"/>
    <w:rsid w:val="00106770"/>
    <w:rsid w:val="00106E28"/>
    <w:rsid w:val="00110557"/>
    <w:rsid w:val="00110CF9"/>
    <w:rsid w:val="00111AEC"/>
    <w:rsid w:val="00114EB7"/>
    <w:rsid w:val="00115638"/>
    <w:rsid w:val="0011581E"/>
    <w:rsid w:val="001161FD"/>
    <w:rsid w:val="00126707"/>
    <w:rsid w:val="00127E78"/>
    <w:rsid w:val="00131460"/>
    <w:rsid w:val="0013232A"/>
    <w:rsid w:val="00136C5D"/>
    <w:rsid w:val="00146D12"/>
    <w:rsid w:val="0015374D"/>
    <w:rsid w:val="00153B76"/>
    <w:rsid w:val="00163C37"/>
    <w:rsid w:val="00167A77"/>
    <w:rsid w:val="00167C15"/>
    <w:rsid w:val="001704F8"/>
    <w:rsid w:val="00170B9C"/>
    <w:rsid w:val="00171F05"/>
    <w:rsid w:val="00171FB6"/>
    <w:rsid w:val="001742AE"/>
    <w:rsid w:val="0017683F"/>
    <w:rsid w:val="00177BAC"/>
    <w:rsid w:val="00177DC4"/>
    <w:rsid w:val="0018401D"/>
    <w:rsid w:val="0019246D"/>
    <w:rsid w:val="00192D83"/>
    <w:rsid w:val="0019569E"/>
    <w:rsid w:val="001A70BB"/>
    <w:rsid w:val="001B1B37"/>
    <w:rsid w:val="001B1FAC"/>
    <w:rsid w:val="001B2308"/>
    <w:rsid w:val="001B563F"/>
    <w:rsid w:val="001B5CE3"/>
    <w:rsid w:val="001C2123"/>
    <w:rsid w:val="001C4746"/>
    <w:rsid w:val="001D3DB4"/>
    <w:rsid w:val="001D4F7F"/>
    <w:rsid w:val="001D6AFC"/>
    <w:rsid w:val="001E309B"/>
    <w:rsid w:val="001E3FB1"/>
    <w:rsid w:val="001E523A"/>
    <w:rsid w:val="001F529E"/>
    <w:rsid w:val="00201514"/>
    <w:rsid w:val="00205996"/>
    <w:rsid w:val="002062F4"/>
    <w:rsid w:val="00210D82"/>
    <w:rsid w:val="0021199F"/>
    <w:rsid w:val="00214642"/>
    <w:rsid w:val="002147BC"/>
    <w:rsid w:val="00214ADA"/>
    <w:rsid w:val="002279FC"/>
    <w:rsid w:val="00235132"/>
    <w:rsid w:val="00236AB2"/>
    <w:rsid w:val="002404C9"/>
    <w:rsid w:val="00246DE4"/>
    <w:rsid w:val="00263FAB"/>
    <w:rsid w:val="00264C85"/>
    <w:rsid w:val="00277B22"/>
    <w:rsid w:val="0028043C"/>
    <w:rsid w:val="00285CB9"/>
    <w:rsid w:val="00286E1E"/>
    <w:rsid w:val="00292A8C"/>
    <w:rsid w:val="002A3028"/>
    <w:rsid w:val="002A31A4"/>
    <w:rsid w:val="002A35B8"/>
    <w:rsid w:val="002B0BA9"/>
    <w:rsid w:val="002B12EE"/>
    <w:rsid w:val="002B2B71"/>
    <w:rsid w:val="002B4249"/>
    <w:rsid w:val="002B45B1"/>
    <w:rsid w:val="002C5781"/>
    <w:rsid w:val="002D220F"/>
    <w:rsid w:val="002D5344"/>
    <w:rsid w:val="002D6441"/>
    <w:rsid w:val="002E3439"/>
    <w:rsid w:val="002E3C7E"/>
    <w:rsid w:val="002E7597"/>
    <w:rsid w:val="002E7F08"/>
    <w:rsid w:val="0030176A"/>
    <w:rsid w:val="00303091"/>
    <w:rsid w:val="00312555"/>
    <w:rsid w:val="00312E55"/>
    <w:rsid w:val="00315487"/>
    <w:rsid w:val="003207A2"/>
    <w:rsid w:val="00323C56"/>
    <w:rsid w:val="0033075B"/>
    <w:rsid w:val="003316E3"/>
    <w:rsid w:val="00331F1B"/>
    <w:rsid w:val="003332F5"/>
    <w:rsid w:val="00343680"/>
    <w:rsid w:val="00351EC4"/>
    <w:rsid w:val="00353BE1"/>
    <w:rsid w:val="00355085"/>
    <w:rsid w:val="00357E43"/>
    <w:rsid w:val="00360E17"/>
    <w:rsid w:val="00361526"/>
    <w:rsid w:val="00363CF2"/>
    <w:rsid w:val="00364AA9"/>
    <w:rsid w:val="00365302"/>
    <w:rsid w:val="00367B7C"/>
    <w:rsid w:val="00383662"/>
    <w:rsid w:val="00384D83"/>
    <w:rsid w:val="003868DB"/>
    <w:rsid w:val="00390B9A"/>
    <w:rsid w:val="00391A76"/>
    <w:rsid w:val="003A083D"/>
    <w:rsid w:val="003A108C"/>
    <w:rsid w:val="003A7DE4"/>
    <w:rsid w:val="003B02BF"/>
    <w:rsid w:val="003B4867"/>
    <w:rsid w:val="003B6775"/>
    <w:rsid w:val="003C5033"/>
    <w:rsid w:val="003D450B"/>
    <w:rsid w:val="003D51D6"/>
    <w:rsid w:val="003D5823"/>
    <w:rsid w:val="003D59E3"/>
    <w:rsid w:val="003D59FC"/>
    <w:rsid w:val="003D6AEB"/>
    <w:rsid w:val="003D6CB7"/>
    <w:rsid w:val="003D73D3"/>
    <w:rsid w:val="003E462F"/>
    <w:rsid w:val="003E5EAB"/>
    <w:rsid w:val="003E6672"/>
    <w:rsid w:val="003F5660"/>
    <w:rsid w:val="003F7606"/>
    <w:rsid w:val="004007EC"/>
    <w:rsid w:val="00401328"/>
    <w:rsid w:val="00403F18"/>
    <w:rsid w:val="00406620"/>
    <w:rsid w:val="00406F05"/>
    <w:rsid w:val="00412539"/>
    <w:rsid w:val="00417369"/>
    <w:rsid w:val="00425207"/>
    <w:rsid w:val="004329AE"/>
    <w:rsid w:val="00436375"/>
    <w:rsid w:val="00441350"/>
    <w:rsid w:val="004447A0"/>
    <w:rsid w:val="00445198"/>
    <w:rsid w:val="004467E9"/>
    <w:rsid w:val="00450993"/>
    <w:rsid w:val="00450E82"/>
    <w:rsid w:val="004516BF"/>
    <w:rsid w:val="004541F6"/>
    <w:rsid w:val="00454712"/>
    <w:rsid w:val="00464A26"/>
    <w:rsid w:val="004651AF"/>
    <w:rsid w:val="00466348"/>
    <w:rsid w:val="004665F3"/>
    <w:rsid w:val="00470AB9"/>
    <w:rsid w:val="0047112E"/>
    <w:rsid w:val="004714FF"/>
    <w:rsid w:val="00475865"/>
    <w:rsid w:val="0048264C"/>
    <w:rsid w:val="00484A81"/>
    <w:rsid w:val="00484DA4"/>
    <w:rsid w:val="00486B23"/>
    <w:rsid w:val="0049296F"/>
    <w:rsid w:val="004A4CAF"/>
    <w:rsid w:val="004A6ACF"/>
    <w:rsid w:val="004B10DD"/>
    <w:rsid w:val="004B3A04"/>
    <w:rsid w:val="004B59F9"/>
    <w:rsid w:val="004C2B4B"/>
    <w:rsid w:val="004C6667"/>
    <w:rsid w:val="004D2168"/>
    <w:rsid w:val="004D3A54"/>
    <w:rsid w:val="004E03B6"/>
    <w:rsid w:val="004E1CEB"/>
    <w:rsid w:val="004E5924"/>
    <w:rsid w:val="004F4543"/>
    <w:rsid w:val="004F539C"/>
    <w:rsid w:val="00501C24"/>
    <w:rsid w:val="00506682"/>
    <w:rsid w:val="00514CF1"/>
    <w:rsid w:val="0051705C"/>
    <w:rsid w:val="005321E5"/>
    <w:rsid w:val="00536C62"/>
    <w:rsid w:val="00536F2F"/>
    <w:rsid w:val="00544396"/>
    <w:rsid w:val="005447E9"/>
    <w:rsid w:val="005461B6"/>
    <w:rsid w:val="00556956"/>
    <w:rsid w:val="00556DCE"/>
    <w:rsid w:val="00561327"/>
    <w:rsid w:val="00562676"/>
    <w:rsid w:val="00566442"/>
    <w:rsid w:val="00572F1A"/>
    <w:rsid w:val="00583782"/>
    <w:rsid w:val="00583E0E"/>
    <w:rsid w:val="00584B0A"/>
    <w:rsid w:val="00584C67"/>
    <w:rsid w:val="00594434"/>
    <w:rsid w:val="005A03BD"/>
    <w:rsid w:val="005A3F67"/>
    <w:rsid w:val="005B1B4C"/>
    <w:rsid w:val="005B5212"/>
    <w:rsid w:val="005C133E"/>
    <w:rsid w:val="005C4841"/>
    <w:rsid w:val="005D156F"/>
    <w:rsid w:val="005F58A1"/>
    <w:rsid w:val="00602303"/>
    <w:rsid w:val="00610CB9"/>
    <w:rsid w:val="00633550"/>
    <w:rsid w:val="00634644"/>
    <w:rsid w:val="0064158B"/>
    <w:rsid w:val="00644582"/>
    <w:rsid w:val="00646AED"/>
    <w:rsid w:val="00650262"/>
    <w:rsid w:val="006526A7"/>
    <w:rsid w:val="006544E7"/>
    <w:rsid w:val="006562F5"/>
    <w:rsid w:val="0066156A"/>
    <w:rsid w:val="00662992"/>
    <w:rsid w:val="00663B9D"/>
    <w:rsid w:val="00685B05"/>
    <w:rsid w:val="006909FC"/>
    <w:rsid w:val="00691290"/>
    <w:rsid w:val="00692E73"/>
    <w:rsid w:val="006A0CAA"/>
    <w:rsid w:val="006A0D65"/>
    <w:rsid w:val="006A34AD"/>
    <w:rsid w:val="006A5835"/>
    <w:rsid w:val="006A5CCD"/>
    <w:rsid w:val="006B362D"/>
    <w:rsid w:val="006B4354"/>
    <w:rsid w:val="006B47C4"/>
    <w:rsid w:val="006B51A4"/>
    <w:rsid w:val="006C4ED8"/>
    <w:rsid w:val="006C750B"/>
    <w:rsid w:val="006D404E"/>
    <w:rsid w:val="006D4598"/>
    <w:rsid w:val="006D4EF1"/>
    <w:rsid w:val="006D5DF9"/>
    <w:rsid w:val="006D6C1C"/>
    <w:rsid w:val="006E797B"/>
    <w:rsid w:val="006F0A94"/>
    <w:rsid w:val="006F1368"/>
    <w:rsid w:val="006F21D2"/>
    <w:rsid w:val="006F226B"/>
    <w:rsid w:val="006F7809"/>
    <w:rsid w:val="00700E55"/>
    <w:rsid w:val="00713F37"/>
    <w:rsid w:val="00716690"/>
    <w:rsid w:val="00720101"/>
    <w:rsid w:val="0072221D"/>
    <w:rsid w:val="00727946"/>
    <w:rsid w:val="007334B3"/>
    <w:rsid w:val="007376BF"/>
    <w:rsid w:val="0074064D"/>
    <w:rsid w:val="0074504F"/>
    <w:rsid w:val="00745848"/>
    <w:rsid w:val="00751B78"/>
    <w:rsid w:val="00751F69"/>
    <w:rsid w:val="00753D7A"/>
    <w:rsid w:val="00760737"/>
    <w:rsid w:val="00761E52"/>
    <w:rsid w:val="0076607F"/>
    <w:rsid w:val="00766364"/>
    <w:rsid w:val="00772090"/>
    <w:rsid w:val="00772E38"/>
    <w:rsid w:val="00775888"/>
    <w:rsid w:val="00781C72"/>
    <w:rsid w:val="00784000"/>
    <w:rsid w:val="00785B35"/>
    <w:rsid w:val="00787B6F"/>
    <w:rsid w:val="00791B9D"/>
    <w:rsid w:val="00793317"/>
    <w:rsid w:val="00793986"/>
    <w:rsid w:val="00797258"/>
    <w:rsid w:val="007A4D73"/>
    <w:rsid w:val="007B31B2"/>
    <w:rsid w:val="007B482B"/>
    <w:rsid w:val="007B5B5B"/>
    <w:rsid w:val="007B748C"/>
    <w:rsid w:val="007B7AF1"/>
    <w:rsid w:val="007B7E85"/>
    <w:rsid w:val="007C1885"/>
    <w:rsid w:val="007D1EC3"/>
    <w:rsid w:val="007D39B2"/>
    <w:rsid w:val="007D39F7"/>
    <w:rsid w:val="007D3CFD"/>
    <w:rsid w:val="007D44AB"/>
    <w:rsid w:val="007E13CA"/>
    <w:rsid w:val="007E5459"/>
    <w:rsid w:val="007E5A9E"/>
    <w:rsid w:val="007E6941"/>
    <w:rsid w:val="007F0B0A"/>
    <w:rsid w:val="007F2362"/>
    <w:rsid w:val="007F6C62"/>
    <w:rsid w:val="00801F31"/>
    <w:rsid w:val="00802BDC"/>
    <w:rsid w:val="008070A5"/>
    <w:rsid w:val="00810AAB"/>
    <w:rsid w:val="00811650"/>
    <w:rsid w:val="00812559"/>
    <w:rsid w:val="0081434F"/>
    <w:rsid w:val="008151B3"/>
    <w:rsid w:val="00816095"/>
    <w:rsid w:val="00820855"/>
    <w:rsid w:val="00824874"/>
    <w:rsid w:val="008257F8"/>
    <w:rsid w:val="0083350C"/>
    <w:rsid w:val="00834D7A"/>
    <w:rsid w:val="0084215B"/>
    <w:rsid w:val="008435AD"/>
    <w:rsid w:val="00844702"/>
    <w:rsid w:val="008469D0"/>
    <w:rsid w:val="00851C79"/>
    <w:rsid w:val="00855DAF"/>
    <w:rsid w:val="00856F31"/>
    <w:rsid w:val="00861368"/>
    <w:rsid w:val="00863FFB"/>
    <w:rsid w:val="008643D3"/>
    <w:rsid w:val="00875D93"/>
    <w:rsid w:val="00877F5B"/>
    <w:rsid w:val="00890B8A"/>
    <w:rsid w:val="00890D9B"/>
    <w:rsid w:val="00897165"/>
    <w:rsid w:val="008A59BB"/>
    <w:rsid w:val="008B0CB6"/>
    <w:rsid w:val="008B2379"/>
    <w:rsid w:val="008B39E9"/>
    <w:rsid w:val="008B677C"/>
    <w:rsid w:val="008B6D39"/>
    <w:rsid w:val="008B78BF"/>
    <w:rsid w:val="008C08DE"/>
    <w:rsid w:val="008C11A1"/>
    <w:rsid w:val="008C59B1"/>
    <w:rsid w:val="008C5BDB"/>
    <w:rsid w:val="008C7210"/>
    <w:rsid w:val="008D3D6E"/>
    <w:rsid w:val="008D737E"/>
    <w:rsid w:val="008E18F8"/>
    <w:rsid w:val="008E5323"/>
    <w:rsid w:val="008F0838"/>
    <w:rsid w:val="008F166B"/>
    <w:rsid w:val="008F1D1D"/>
    <w:rsid w:val="008F5770"/>
    <w:rsid w:val="008F720D"/>
    <w:rsid w:val="0090195A"/>
    <w:rsid w:val="00901BA1"/>
    <w:rsid w:val="00903EF2"/>
    <w:rsid w:val="00905704"/>
    <w:rsid w:val="00907FEF"/>
    <w:rsid w:val="00911B2C"/>
    <w:rsid w:val="009157B4"/>
    <w:rsid w:val="00916A0B"/>
    <w:rsid w:val="00920649"/>
    <w:rsid w:val="009234FC"/>
    <w:rsid w:val="00924776"/>
    <w:rsid w:val="009254B3"/>
    <w:rsid w:val="00927200"/>
    <w:rsid w:val="00927D1B"/>
    <w:rsid w:val="009368C4"/>
    <w:rsid w:val="00943C5D"/>
    <w:rsid w:val="0094441C"/>
    <w:rsid w:val="00945972"/>
    <w:rsid w:val="00950D24"/>
    <w:rsid w:val="00952D90"/>
    <w:rsid w:val="009534B9"/>
    <w:rsid w:val="0095519C"/>
    <w:rsid w:val="00956638"/>
    <w:rsid w:val="009603A3"/>
    <w:rsid w:val="00963BBB"/>
    <w:rsid w:val="00965DAB"/>
    <w:rsid w:val="009810B0"/>
    <w:rsid w:val="00981A1C"/>
    <w:rsid w:val="009832B9"/>
    <w:rsid w:val="00983B31"/>
    <w:rsid w:val="009847E1"/>
    <w:rsid w:val="00984B8B"/>
    <w:rsid w:val="00987BA7"/>
    <w:rsid w:val="0099605A"/>
    <w:rsid w:val="009A10BF"/>
    <w:rsid w:val="009A1645"/>
    <w:rsid w:val="009A322A"/>
    <w:rsid w:val="009A4859"/>
    <w:rsid w:val="009A493D"/>
    <w:rsid w:val="009A778B"/>
    <w:rsid w:val="009B3928"/>
    <w:rsid w:val="009B79ED"/>
    <w:rsid w:val="009C0920"/>
    <w:rsid w:val="009C2ED6"/>
    <w:rsid w:val="009C3C68"/>
    <w:rsid w:val="009C64DB"/>
    <w:rsid w:val="009C688D"/>
    <w:rsid w:val="009C7D6A"/>
    <w:rsid w:val="009D2771"/>
    <w:rsid w:val="009D5471"/>
    <w:rsid w:val="009D6212"/>
    <w:rsid w:val="009D631E"/>
    <w:rsid w:val="009D6A89"/>
    <w:rsid w:val="009D7FAB"/>
    <w:rsid w:val="009E11B4"/>
    <w:rsid w:val="009E2A49"/>
    <w:rsid w:val="009E317B"/>
    <w:rsid w:val="009E416B"/>
    <w:rsid w:val="009E43AD"/>
    <w:rsid w:val="009E54AC"/>
    <w:rsid w:val="009E634A"/>
    <w:rsid w:val="009F0EA9"/>
    <w:rsid w:val="009F3AF3"/>
    <w:rsid w:val="009F6559"/>
    <w:rsid w:val="00A0060F"/>
    <w:rsid w:val="00A02238"/>
    <w:rsid w:val="00A06321"/>
    <w:rsid w:val="00A07BF9"/>
    <w:rsid w:val="00A1102A"/>
    <w:rsid w:val="00A13C1C"/>
    <w:rsid w:val="00A14C01"/>
    <w:rsid w:val="00A1650B"/>
    <w:rsid w:val="00A24841"/>
    <w:rsid w:val="00A30532"/>
    <w:rsid w:val="00A32C38"/>
    <w:rsid w:val="00A45133"/>
    <w:rsid w:val="00A600ED"/>
    <w:rsid w:val="00A601DD"/>
    <w:rsid w:val="00A602A1"/>
    <w:rsid w:val="00A6040E"/>
    <w:rsid w:val="00A6372E"/>
    <w:rsid w:val="00A668F7"/>
    <w:rsid w:val="00A67802"/>
    <w:rsid w:val="00A7421E"/>
    <w:rsid w:val="00A76F16"/>
    <w:rsid w:val="00A76FD8"/>
    <w:rsid w:val="00A8040C"/>
    <w:rsid w:val="00A84345"/>
    <w:rsid w:val="00A908F9"/>
    <w:rsid w:val="00A93179"/>
    <w:rsid w:val="00A9567A"/>
    <w:rsid w:val="00AA0AC6"/>
    <w:rsid w:val="00AA31F5"/>
    <w:rsid w:val="00AA3A61"/>
    <w:rsid w:val="00AB25EA"/>
    <w:rsid w:val="00AB2AE9"/>
    <w:rsid w:val="00AB3979"/>
    <w:rsid w:val="00AC026A"/>
    <w:rsid w:val="00AC0FB9"/>
    <w:rsid w:val="00AC4080"/>
    <w:rsid w:val="00AC6D5D"/>
    <w:rsid w:val="00AD10DD"/>
    <w:rsid w:val="00AD1FD2"/>
    <w:rsid w:val="00AE4265"/>
    <w:rsid w:val="00AF289C"/>
    <w:rsid w:val="00AF32C8"/>
    <w:rsid w:val="00B00C06"/>
    <w:rsid w:val="00B035FF"/>
    <w:rsid w:val="00B04EE4"/>
    <w:rsid w:val="00B067E2"/>
    <w:rsid w:val="00B07966"/>
    <w:rsid w:val="00B226CB"/>
    <w:rsid w:val="00B25D2A"/>
    <w:rsid w:val="00B33A31"/>
    <w:rsid w:val="00B37644"/>
    <w:rsid w:val="00B438E2"/>
    <w:rsid w:val="00B454DB"/>
    <w:rsid w:val="00B4591F"/>
    <w:rsid w:val="00B464D5"/>
    <w:rsid w:val="00B47A80"/>
    <w:rsid w:val="00B47EFB"/>
    <w:rsid w:val="00B521D4"/>
    <w:rsid w:val="00B52EBC"/>
    <w:rsid w:val="00B53F55"/>
    <w:rsid w:val="00B548FE"/>
    <w:rsid w:val="00B56650"/>
    <w:rsid w:val="00B5718F"/>
    <w:rsid w:val="00B601E1"/>
    <w:rsid w:val="00B601FC"/>
    <w:rsid w:val="00B606A3"/>
    <w:rsid w:val="00B62AA7"/>
    <w:rsid w:val="00B62E7D"/>
    <w:rsid w:val="00B636FC"/>
    <w:rsid w:val="00B63775"/>
    <w:rsid w:val="00B65767"/>
    <w:rsid w:val="00B742DF"/>
    <w:rsid w:val="00B7447C"/>
    <w:rsid w:val="00B82152"/>
    <w:rsid w:val="00B922F1"/>
    <w:rsid w:val="00B972E5"/>
    <w:rsid w:val="00BA0FD2"/>
    <w:rsid w:val="00BA61C4"/>
    <w:rsid w:val="00BB374C"/>
    <w:rsid w:val="00BB7F12"/>
    <w:rsid w:val="00BC42AC"/>
    <w:rsid w:val="00BD30A2"/>
    <w:rsid w:val="00BE23A6"/>
    <w:rsid w:val="00BE2E14"/>
    <w:rsid w:val="00BE4545"/>
    <w:rsid w:val="00BE4FBC"/>
    <w:rsid w:val="00BF1388"/>
    <w:rsid w:val="00BF2A50"/>
    <w:rsid w:val="00BF3F40"/>
    <w:rsid w:val="00BF6C2D"/>
    <w:rsid w:val="00C00D5E"/>
    <w:rsid w:val="00C00F71"/>
    <w:rsid w:val="00C01C5A"/>
    <w:rsid w:val="00C027A1"/>
    <w:rsid w:val="00C03B70"/>
    <w:rsid w:val="00C0416D"/>
    <w:rsid w:val="00C044F0"/>
    <w:rsid w:val="00C056AE"/>
    <w:rsid w:val="00C058BA"/>
    <w:rsid w:val="00C0597E"/>
    <w:rsid w:val="00C11C6A"/>
    <w:rsid w:val="00C13D51"/>
    <w:rsid w:val="00C2331D"/>
    <w:rsid w:val="00C369A5"/>
    <w:rsid w:val="00C37757"/>
    <w:rsid w:val="00C4080F"/>
    <w:rsid w:val="00C41AEF"/>
    <w:rsid w:val="00C43C95"/>
    <w:rsid w:val="00C46A54"/>
    <w:rsid w:val="00C606D7"/>
    <w:rsid w:val="00C619E2"/>
    <w:rsid w:val="00C65730"/>
    <w:rsid w:val="00C7258B"/>
    <w:rsid w:val="00C73069"/>
    <w:rsid w:val="00C73DF7"/>
    <w:rsid w:val="00C75E97"/>
    <w:rsid w:val="00C77CB2"/>
    <w:rsid w:val="00C904A0"/>
    <w:rsid w:val="00C9306C"/>
    <w:rsid w:val="00CA026C"/>
    <w:rsid w:val="00CA36D8"/>
    <w:rsid w:val="00CA536E"/>
    <w:rsid w:val="00CB01F3"/>
    <w:rsid w:val="00CB11F8"/>
    <w:rsid w:val="00CB1D78"/>
    <w:rsid w:val="00CB5DFE"/>
    <w:rsid w:val="00CB5E6C"/>
    <w:rsid w:val="00CC09C9"/>
    <w:rsid w:val="00CC76BA"/>
    <w:rsid w:val="00CD32EA"/>
    <w:rsid w:val="00CD4625"/>
    <w:rsid w:val="00CE1581"/>
    <w:rsid w:val="00CE5AA4"/>
    <w:rsid w:val="00CF25CE"/>
    <w:rsid w:val="00D01F51"/>
    <w:rsid w:val="00D02A3E"/>
    <w:rsid w:val="00D064DE"/>
    <w:rsid w:val="00D070DC"/>
    <w:rsid w:val="00D13D5D"/>
    <w:rsid w:val="00D13FFB"/>
    <w:rsid w:val="00D14287"/>
    <w:rsid w:val="00D1430F"/>
    <w:rsid w:val="00D157B6"/>
    <w:rsid w:val="00D2080B"/>
    <w:rsid w:val="00D2205A"/>
    <w:rsid w:val="00D24A7A"/>
    <w:rsid w:val="00D251A0"/>
    <w:rsid w:val="00D25829"/>
    <w:rsid w:val="00D278E9"/>
    <w:rsid w:val="00D30292"/>
    <w:rsid w:val="00D3067D"/>
    <w:rsid w:val="00D320E7"/>
    <w:rsid w:val="00D33C59"/>
    <w:rsid w:val="00D404EC"/>
    <w:rsid w:val="00D4094D"/>
    <w:rsid w:val="00D446A6"/>
    <w:rsid w:val="00D46004"/>
    <w:rsid w:val="00D55A7F"/>
    <w:rsid w:val="00D56094"/>
    <w:rsid w:val="00D562E1"/>
    <w:rsid w:val="00D60113"/>
    <w:rsid w:val="00D643B7"/>
    <w:rsid w:val="00D6502F"/>
    <w:rsid w:val="00D66EF7"/>
    <w:rsid w:val="00D6740E"/>
    <w:rsid w:val="00D73DC0"/>
    <w:rsid w:val="00D7571B"/>
    <w:rsid w:val="00D76BC1"/>
    <w:rsid w:val="00D77BA3"/>
    <w:rsid w:val="00D83217"/>
    <w:rsid w:val="00D832E5"/>
    <w:rsid w:val="00D84751"/>
    <w:rsid w:val="00D91802"/>
    <w:rsid w:val="00D93456"/>
    <w:rsid w:val="00D96BDB"/>
    <w:rsid w:val="00DA1299"/>
    <w:rsid w:val="00DA31B3"/>
    <w:rsid w:val="00DA32FA"/>
    <w:rsid w:val="00DA3931"/>
    <w:rsid w:val="00DA3EAE"/>
    <w:rsid w:val="00DA55FE"/>
    <w:rsid w:val="00DB16AD"/>
    <w:rsid w:val="00DB2955"/>
    <w:rsid w:val="00DB4E74"/>
    <w:rsid w:val="00DC02FE"/>
    <w:rsid w:val="00DC29DC"/>
    <w:rsid w:val="00DC333F"/>
    <w:rsid w:val="00DC4425"/>
    <w:rsid w:val="00DE21B7"/>
    <w:rsid w:val="00DE33CB"/>
    <w:rsid w:val="00DE7887"/>
    <w:rsid w:val="00DE7E23"/>
    <w:rsid w:val="00DF0740"/>
    <w:rsid w:val="00DF20C8"/>
    <w:rsid w:val="00DF3C85"/>
    <w:rsid w:val="00DF58DC"/>
    <w:rsid w:val="00DF5C6F"/>
    <w:rsid w:val="00E017E4"/>
    <w:rsid w:val="00E03C95"/>
    <w:rsid w:val="00E0701C"/>
    <w:rsid w:val="00E17C17"/>
    <w:rsid w:val="00E2018C"/>
    <w:rsid w:val="00E23AB9"/>
    <w:rsid w:val="00E24648"/>
    <w:rsid w:val="00E250D2"/>
    <w:rsid w:val="00E25633"/>
    <w:rsid w:val="00E25A20"/>
    <w:rsid w:val="00E278D2"/>
    <w:rsid w:val="00E37F00"/>
    <w:rsid w:val="00E433E6"/>
    <w:rsid w:val="00E44529"/>
    <w:rsid w:val="00E44D39"/>
    <w:rsid w:val="00E52D2D"/>
    <w:rsid w:val="00E52FA4"/>
    <w:rsid w:val="00E63065"/>
    <w:rsid w:val="00E67466"/>
    <w:rsid w:val="00E73C8E"/>
    <w:rsid w:val="00E741FA"/>
    <w:rsid w:val="00E77103"/>
    <w:rsid w:val="00E822AD"/>
    <w:rsid w:val="00E84CAD"/>
    <w:rsid w:val="00E84F4C"/>
    <w:rsid w:val="00E8754A"/>
    <w:rsid w:val="00E87D3D"/>
    <w:rsid w:val="00E90ADA"/>
    <w:rsid w:val="00E94FF8"/>
    <w:rsid w:val="00E96181"/>
    <w:rsid w:val="00EA0794"/>
    <w:rsid w:val="00EA5584"/>
    <w:rsid w:val="00EA7648"/>
    <w:rsid w:val="00EB12D8"/>
    <w:rsid w:val="00EB1ACB"/>
    <w:rsid w:val="00EC5CE4"/>
    <w:rsid w:val="00EC75F6"/>
    <w:rsid w:val="00EC7AE4"/>
    <w:rsid w:val="00ED024B"/>
    <w:rsid w:val="00ED1388"/>
    <w:rsid w:val="00ED1EE4"/>
    <w:rsid w:val="00ED282A"/>
    <w:rsid w:val="00EE0F8A"/>
    <w:rsid w:val="00EE14FF"/>
    <w:rsid w:val="00EF0890"/>
    <w:rsid w:val="00EF2260"/>
    <w:rsid w:val="00EF2309"/>
    <w:rsid w:val="00EF3FE4"/>
    <w:rsid w:val="00EF4A1B"/>
    <w:rsid w:val="00EF5AB5"/>
    <w:rsid w:val="00EF6C7A"/>
    <w:rsid w:val="00EF7B9C"/>
    <w:rsid w:val="00F013D6"/>
    <w:rsid w:val="00F021D9"/>
    <w:rsid w:val="00F0256C"/>
    <w:rsid w:val="00F02B20"/>
    <w:rsid w:val="00F04AE4"/>
    <w:rsid w:val="00F05979"/>
    <w:rsid w:val="00F077E1"/>
    <w:rsid w:val="00F13EAE"/>
    <w:rsid w:val="00F142B1"/>
    <w:rsid w:val="00F24A8E"/>
    <w:rsid w:val="00F27A28"/>
    <w:rsid w:val="00F312BB"/>
    <w:rsid w:val="00F34FF7"/>
    <w:rsid w:val="00F3569D"/>
    <w:rsid w:val="00F3706F"/>
    <w:rsid w:val="00F56C7B"/>
    <w:rsid w:val="00F57306"/>
    <w:rsid w:val="00F6501C"/>
    <w:rsid w:val="00F7141F"/>
    <w:rsid w:val="00F71EB8"/>
    <w:rsid w:val="00F73095"/>
    <w:rsid w:val="00F74589"/>
    <w:rsid w:val="00F7703E"/>
    <w:rsid w:val="00F83408"/>
    <w:rsid w:val="00F84878"/>
    <w:rsid w:val="00F84ACC"/>
    <w:rsid w:val="00F85E2E"/>
    <w:rsid w:val="00F86BFA"/>
    <w:rsid w:val="00F86DB8"/>
    <w:rsid w:val="00F87035"/>
    <w:rsid w:val="00F94035"/>
    <w:rsid w:val="00F94C4F"/>
    <w:rsid w:val="00F95BB4"/>
    <w:rsid w:val="00FA2F5C"/>
    <w:rsid w:val="00FA76DE"/>
    <w:rsid w:val="00FB42B6"/>
    <w:rsid w:val="00FC3EA9"/>
    <w:rsid w:val="00FC484C"/>
    <w:rsid w:val="00FC6653"/>
    <w:rsid w:val="00FC72E1"/>
    <w:rsid w:val="00FD47EE"/>
    <w:rsid w:val="00FE28E9"/>
    <w:rsid w:val="00FE345B"/>
    <w:rsid w:val="00FE380B"/>
    <w:rsid w:val="00FE464C"/>
    <w:rsid w:val="00FE7AF0"/>
    <w:rsid w:val="00FF387F"/>
    <w:rsid w:val="00FF5D7A"/>
    <w:rsid w:val="00FF7491"/>
    <w:rsid w:val="00FF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7394"/>
  <w15:chartTrackingRefBased/>
  <w15:docId w15:val="{9E3B6331-BD28-4990-A349-E0C236AA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eastAsia="en-US"/>
    </w:rPr>
  </w:style>
  <w:style w:type="paragraph" w:styleId="4">
    <w:name w:val="heading 4"/>
    <w:basedOn w:val="a"/>
    <w:next w:val="a"/>
    <w:link w:val="40"/>
    <w:qFormat/>
    <w:rsid w:val="00F83408"/>
    <w:pPr>
      <w:keepNext/>
      <w:spacing w:after="0" w:line="240" w:lineRule="auto"/>
      <w:jc w:val="center"/>
      <w:outlineLvl w:val="3"/>
    </w:pPr>
    <w:rPr>
      <w:rFonts w:ascii="Times New Roman" w:eastAsia="Times New Roman" w:hAnsi="Times New Roman"/>
      <w:b/>
      <w:b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6D5D"/>
    <w:pPr>
      <w:spacing w:after="0" w:line="240" w:lineRule="auto"/>
      <w:jc w:val="center"/>
    </w:pPr>
    <w:rPr>
      <w:rFonts w:ascii="Times New Roman" w:eastAsia="Times New Roman" w:hAnsi="Times New Roman"/>
      <w:sz w:val="28"/>
      <w:szCs w:val="24"/>
      <w:lang w:eastAsia="x-none"/>
    </w:rPr>
  </w:style>
  <w:style w:type="character" w:customStyle="1" w:styleId="a4">
    <w:name w:val="Подзаголовок Знак"/>
    <w:link w:val="a3"/>
    <w:rsid w:val="00AC6D5D"/>
    <w:rPr>
      <w:rFonts w:ascii="Times New Roman" w:eastAsia="Times New Roman" w:hAnsi="Times New Roman"/>
      <w:sz w:val="28"/>
      <w:szCs w:val="24"/>
      <w:lang w:val="uk-UA"/>
    </w:rPr>
  </w:style>
  <w:style w:type="character" w:customStyle="1" w:styleId="rvts9">
    <w:name w:val="rvts9"/>
    <w:basedOn w:val="a0"/>
    <w:rsid w:val="008C08DE"/>
  </w:style>
  <w:style w:type="paragraph" w:styleId="a5">
    <w:name w:val="Title"/>
    <w:basedOn w:val="a"/>
    <w:link w:val="a6"/>
    <w:qFormat/>
    <w:rsid w:val="00E17C17"/>
    <w:pPr>
      <w:spacing w:after="0" w:line="240" w:lineRule="auto"/>
      <w:jc w:val="center"/>
    </w:pPr>
    <w:rPr>
      <w:rFonts w:ascii="Times New Roman" w:eastAsia="Times New Roman" w:hAnsi="Times New Roman"/>
      <w:sz w:val="36"/>
      <w:szCs w:val="20"/>
      <w:lang w:eastAsia="x-none"/>
    </w:rPr>
  </w:style>
  <w:style w:type="character" w:customStyle="1" w:styleId="a6">
    <w:name w:val="Заголовок Знак"/>
    <w:link w:val="a5"/>
    <w:rsid w:val="00E17C17"/>
    <w:rPr>
      <w:rFonts w:ascii="Times New Roman" w:eastAsia="Times New Roman" w:hAnsi="Times New Roman"/>
      <w:sz w:val="36"/>
      <w:lang w:val="uk-UA"/>
    </w:rPr>
  </w:style>
  <w:style w:type="character" w:customStyle="1" w:styleId="40">
    <w:name w:val="Заголовок 4 Знак"/>
    <w:link w:val="4"/>
    <w:rsid w:val="00F83408"/>
    <w:rPr>
      <w:rFonts w:ascii="Times New Roman" w:eastAsia="Times New Roman" w:hAnsi="Times New Roman"/>
      <w:b/>
      <w:bCs/>
      <w:sz w:val="28"/>
      <w:szCs w:val="28"/>
      <w:lang w:val="uk-UA" w:eastAsia="x-none"/>
    </w:rPr>
  </w:style>
  <w:style w:type="paragraph" w:customStyle="1" w:styleId="41">
    <w:name w:val="заголовок 4"/>
    <w:basedOn w:val="a"/>
    <w:next w:val="a"/>
    <w:rsid w:val="00167A77"/>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paragraph" w:styleId="3">
    <w:name w:val="Body Text Indent 3"/>
    <w:basedOn w:val="a"/>
    <w:link w:val="30"/>
    <w:rsid w:val="00167A77"/>
    <w:pPr>
      <w:autoSpaceDE w:val="0"/>
      <w:autoSpaceDN w:val="0"/>
      <w:spacing w:after="120" w:line="240" w:lineRule="auto"/>
      <w:ind w:left="283"/>
    </w:pPr>
    <w:rPr>
      <w:rFonts w:ascii="Times New Roman" w:eastAsia="Times New Roman" w:hAnsi="Times New Roman"/>
      <w:sz w:val="16"/>
      <w:szCs w:val="16"/>
      <w:lang w:val="ru-RU" w:eastAsia="ru-RU"/>
    </w:rPr>
  </w:style>
  <w:style w:type="character" w:customStyle="1" w:styleId="30">
    <w:name w:val="Основной текст с отступом 3 Знак"/>
    <w:link w:val="3"/>
    <w:rsid w:val="00167A77"/>
    <w:rPr>
      <w:rFonts w:ascii="Times New Roman" w:eastAsia="Times New Roman" w:hAnsi="Times New Roman"/>
      <w:sz w:val="16"/>
      <w:szCs w:val="16"/>
      <w:lang w:val="ru-RU" w:eastAsia="ru-RU"/>
    </w:rPr>
  </w:style>
  <w:style w:type="paragraph" w:styleId="a7">
    <w:name w:val="Balloon Text"/>
    <w:basedOn w:val="a"/>
    <w:link w:val="a8"/>
    <w:uiPriority w:val="99"/>
    <w:semiHidden/>
    <w:unhideWhenUsed/>
    <w:rsid w:val="007E13C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7E13CA"/>
    <w:rPr>
      <w:rFonts w:ascii="Segoe UI" w:hAnsi="Segoe UI" w:cs="Segoe UI"/>
      <w:sz w:val="18"/>
      <w:szCs w:val="18"/>
      <w:lang w:eastAsia="en-US"/>
    </w:rPr>
  </w:style>
  <w:style w:type="paragraph" w:styleId="a9">
    <w:name w:val="List Paragraph"/>
    <w:basedOn w:val="a"/>
    <w:uiPriority w:val="34"/>
    <w:qFormat/>
    <w:rsid w:val="00950D24"/>
    <w:pPr>
      <w:ind w:left="720"/>
      <w:contextualSpacing/>
    </w:pPr>
  </w:style>
  <w:style w:type="table" w:styleId="aa">
    <w:name w:val="Table Grid"/>
    <w:basedOn w:val="a1"/>
    <w:uiPriority w:val="59"/>
    <w:rsid w:val="000D1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C75E97"/>
    <w:pPr>
      <w:spacing w:after="120"/>
    </w:pPr>
  </w:style>
  <w:style w:type="character" w:customStyle="1" w:styleId="ac">
    <w:name w:val="Основной текст Знак"/>
    <w:basedOn w:val="a0"/>
    <w:link w:val="ab"/>
    <w:uiPriority w:val="99"/>
    <w:semiHidden/>
    <w:rsid w:val="00C75E97"/>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69681">
      <w:bodyDiv w:val="1"/>
      <w:marLeft w:val="0"/>
      <w:marRight w:val="0"/>
      <w:marTop w:val="0"/>
      <w:marBottom w:val="0"/>
      <w:divBdr>
        <w:top w:val="none" w:sz="0" w:space="0" w:color="auto"/>
        <w:left w:val="none" w:sz="0" w:space="0" w:color="auto"/>
        <w:bottom w:val="none" w:sz="0" w:space="0" w:color="auto"/>
        <w:right w:val="none" w:sz="0" w:space="0" w:color="auto"/>
      </w:divBdr>
    </w:div>
    <w:div w:id="417600666">
      <w:bodyDiv w:val="1"/>
      <w:marLeft w:val="0"/>
      <w:marRight w:val="0"/>
      <w:marTop w:val="0"/>
      <w:marBottom w:val="0"/>
      <w:divBdr>
        <w:top w:val="none" w:sz="0" w:space="0" w:color="auto"/>
        <w:left w:val="none" w:sz="0" w:space="0" w:color="auto"/>
        <w:bottom w:val="none" w:sz="0" w:space="0" w:color="auto"/>
        <w:right w:val="none" w:sz="0" w:space="0" w:color="auto"/>
      </w:divBdr>
    </w:div>
    <w:div w:id="430056146">
      <w:bodyDiv w:val="1"/>
      <w:marLeft w:val="0"/>
      <w:marRight w:val="0"/>
      <w:marTop w:val="0"/>
      <w:marBottom w:val="0"/>
      <w:divBdr>
        <w:top w:val="none" w:sz="0" w:space="0" w:color="auto"/>
        <w:left w:val="none" w:sz="0" w:space="0" w:color="auto"/>
        <w:bottom w:val="none" w:sz="0" w:space="0" w:color="auto"/>
        <w:right w:val="none" w:sz="0" w:space="0" w:color="auto"/>
      </w:divBdr>
    </w:div>
    <w:div w:id="558711214">
      <w:bodyDiv w:val="1"/>
      <w:marLeft w:val="0"/>
      <w:marRight w:val="0"/>
      <w:marTop w:val="0"/>
      <w:marBottom w:val="0"/>
      <w:divBdr>
        <w:top w:val="none" w:sz="0" w:space="0" w:color="auto"/>
        <w:left w:val="none" w:sz="0" w:space="0" w:color="auto"/>
        <w:bottom w:val="none" w:sz="0" w:space="0" w:color="auto"/>
        <w:right w:val="none" w:sz="0" w:space="0" w:color="auto"/>
      </w:divBdr>
    </w:div>
    <w:div w:id="812602332">
      <w:bodyDiv w:val="1"/>
      <w:marLeft w:val="0"/>
      <w:marRight w:val="0"/>
      <w:marTop w:val="0"/>
      <w:marBottom w:val="0"/>
      <w:divBdr>
        <w:top w:val="none" w:sz="0" w:space="0" w:color="auto"/>
        <w:left w:val="none" w:sz="0" w:space="0" w:color="auto"/>
        <w:bottom w:val="none" w:sz="0" w:space="0" w:color="auto"/>
        <w:right w:val="none" w:sz="0" w:space="0" w:color="auto"/>
      </w:divBdr>
    </w:div>
    <w:div w:id="953370570">
      <w:bodyDiv w:val="1"/>
      <w:marLeft w:val="0"/>
      <w:marRight w:val="0"/>
      <w:marTop w:val="0"/>
      <w:marBottom w:val="0"/>
      <w:divBdr>
        <w:top w:val="none" w:sz="0" w:space="0" w:color="auto"/>
        <w:left w:val="none" w:sz="0" w:space="0" w:color="auto"/>
        <w:bottom w:val="none" w:sz="0" w:space="0" w:color="auto"/>
        <w:right w:val="none" w:sz="0" w:space="0" w:color="auto"/>
      </w:divBdr>
    </w:div>
    <w:div w:id="1389646603">
      <w:bodyDiv w:val="1"/>
      <w:marLeft w:val="0"/>
      <w:marRight w:val="0"/>
      <w:marTop w:val="0"/>
      <w:marBottom w:val="0"/>
      <w:divBdr>
        <w:top w:val="none" w:sz="0" w:space="0" w:color="auto"/>
        <w:left w:val="none" w:sz="0" w:space="0" w:color="auto"/>
        <w:bottom w:val="none" w:sz="0" w:space="0" w:color="auto"/>
        <w:right w:val="none" w:sz="0" w:space="0" w:color="auto"/>
      </w:divBdr>
    </w:div>
    <w:div w:id="1394043453">
      <w:bodyDiv w:val="1"/>
      <w:marLeft w:val="0"/>
      <w:marRight w:val="0"/>
      <w:marTop w:val="0"/>
      <w:marBottom w:val="0"/>
      <w:divBdr>
        <w:top w:val="none" w:sz="0" w:space="0" w:color="auto"/>
        <w:left w:val="none" w:sz="0" w:space="0" w:color="auto"/>
        <w:bottom w:val="none" w:sz="0" w:space="0" w:color="auto"/>
        <w:right w:val="none" w:sz="0" w:space="0" w:color="auto"/>
      </w:divBdr>
    </w:div>
    <w:div w:id="1412893480">
      <w:bodyDiv w:val="1"/>
      <w:marLeft w:val="0"/>
      <w:marRight w:val="0"/>
      <w:marTop w:val="0"/>
      <w:marBottom w:val="0"/>
      <w:divBdr>
        <w:top w:val="none" w:sz="0" w:space="0" w:color="auto"/>
        <w:left w:val="none" w:sz="0" w:space="0" w:color="auto"/>
        <w:bottom w:val="none" w:sz="0" w:space="0" w:color="auto"/>
        <w:right w:val="none" w:sz="0" w:space="0" w:color="auto"/>
      </w:divBdr>
    </w:div>
    <w:div w:id="1714306797">
      <w:bodyDiv w:val="1"/>
      <w:marLeft w:val="0"/>
      <w:marRight w:val="0"/>
      <w:marTop w:val="0"/>
      <w:marBottom w:val="0"/>
      <w:divBdr>
        <w:top w:val="none" w:sz="0" w:space="0" w:color="auto"/>
        <w:left w:val="none" w:sz="0" w:space="0" w:color="auto"/>
        <w:bottom w:val="none" w:sz="0" w:space="0" w:color="auto"/>
        <w:right w:val="none" w:sz="0" w:space="0" w:color="auto"/>
      </w:divBdr>
    </w:div>
    <w:div w:id="1813519900">
      <w:bodyDiv w:val="1"/>
      <w:marLeft w:val="0"/>
      <w:marRight w:val="0"/>
      <w:marTop w:val="0"/>
      <w:marBottom w:val="0"/>
      <w:divBdr>
        <w:top w:val="none" w:sz="0" w:space="0" w:color="auto"/>
        <w:left w:val="none" w:sz="0" w:space="0" w:color="auto"/>
        <w:bottom w:val="none" w:sz="0" w:space="0" w:color="auto"/>
        <w:right w:val="none" w:sz="0" w:space="0" w:color="auto"/>
      </w:divBdr>
    </w:div>
    <w:div w:id="1849522165">
      <w:bodyDiv w:val="1"/>
      <w:marLeft w:val="0"/>
      <w:marRight w:val="0"/>
      <w:marTop w:val="0"/>
      <w:marBottom w:val="0"/>
      <w:divBdr>
        <w:top w:val="none" w:sz="0" w:space="0" w:color="auto"/>
        <w:left w:val="none" w:sz="0" w:space="0" w:color="auto"/>
        <w:bottom w:val="none" w:sz="0" w:space="0" w:color="auto"/>
        <w:right w:val="none" w:sz="0" w:space="0" w:color="auto"/>
      </w:divBdr>
    </w:div>
    <w:div w:id="1900356895">
      <w:bodyDiv w:val="1"/>
      <w:marLeft w:val="0"/>
      <w:marRight w:val="0"/>
      <w:marTop w:val="0"/>
      <w:marBottom w:val="0"/>
      <w:divBdr>
        <w:top w:val="none" w:sz="0" w:space="0" w:color="auto"/>
        <w:left w:val="none" w:sz="0" w:space="0" w:color="auto"/>
        <w:bottom w:val="none" w:sz="0" w:space="0" w:color="auto"/>
        <w:right w:val="none" w:sz="0" w:space="0" w:color="auto"/>
      </w:divBdr>
    </w:div>
    <w:div w:id="2040278286">
      <w:bodyDiv w:val="1"/>
      <w:marLeft w:val="0"/>
      <w:marRight w:val="0"/>
      <w:marTop w:val="0"/>
      <w:marBottom w:val="0"/>
      <w:divBdr>
        <w:top w:val="none" w:sz="0" w:space="0" w:color="auto"/>
        <w:left w:val="none" w:sz="0" w:space="0" w:color="auto"/>
        <w:bottom w:val="none" w:sz="0" w:space="0" w:color="auto"/>
        <w:right w:val="none" w:sz="0" w:space="0" w:color="auto"/>
      </w:divBdr>
    </w:div>
    <w:div w:id="21427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92DDD-640E-4662-8DEA-D493EA0E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5</Pages>
  <Words>1420</Words>
  <Characters>8095</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OksIv</dc:creator>
  <cp:keywords/>
  <cp:lastModifiedBy>Користувач Lenovo</cp:lastModifiedBy>
  <cp:revision>186</cp:revision>
  <cp:lastPrinted>2025-07-01T10:57:00Z</cp:lastPrinted>
  <dcterms:created xsi:type="dcterms:W3CDTF">2024-06-06T04:53:00Z</dcterms:created>
  <dcterms:modified xsi:type="dcterms:W3CDTF">2025-07-08T12:17:00Z</dcterms:modified>
</cp:coreProperties>
</file>