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595" w:rsidRDefault="002257AF" w:rsidP="00F7769E">
      <w:pPr>
        <w:pStyle w:val="ad"/>
        <w:jc w:val="right"/>
        <w:rPr>
          <w:color w:val="000000"/>
        </w:rPr>
      </w:pPr>
      <w:proofErr w:type="spellStart"/>
      <w:r>
        <w:rPr>
          <w:color w:val="000000"/>
        </w:rPr>
        <w:t>Проєкт</w:t>
      </w:r>
      <w:proofErr w:type="spellEnd"/>
    </w:p>
    <w:p w:rsidR="00F7769E" w:rsidRDefault="002257AF">
      <w:pPr>
        <w:pStyle w:val="ad"/>
        <w:jc w:val="left"/>
      </w:pPr>
      <w:r>
        <w:t xml:space="preserve">                                            </w:t>
      </w:r>
    </w:p>
    <w:p w:rsidR="00413595" w:rsidRDefault="002257AF" w:rsidP="00F7769E">
      <w:pPr>
        <w:pStyle w:val="ad"/>
      </w:pPr>
      <w:r>
        <w:rPr>
          <w:rFonts w:ascii="Academy" w:eastAsia="Academy" w:hAnsi="Academy" w:cs="Academy"/>
          <w:noProof/>
          <w:lang w:val="uk-UA"/>
        </w:rPr>
        <w:drawing>
          <wp:inline distT="0" distB="0" distL="0" distR="0">
            <wp:extent cx="434340" cy="6019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13595" w:rsidRDefault="002257AF">
      <w:pPr>
        <w:pStyle w:val="ad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413595" w:rsidRDefault="002257AF">
      <w:pPr>
        <w:pStyle w:val="ad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413595" w:rsidRDefault="002257AF">
      <w:pPr>
        <w:pStyle w:val="ad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413595" w:rsidRDefault="00413595">
      <w:pPr>
        <w:pStyle w:val="ad"/>
        <w:shd w:val="clear" w:color="auto" w:fill="FFFFFF"/>
        <w:rPr>
          <w:b/>
          <w:sz w:val="28"/>
          <w:szCs w:val="28"/>
        </w:rPr>
      </w:pPr>
    </w:p>
    <w:p w:rsidR="00413595" w:rsidRDefault="002257AF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413595" w:rsidRDefault="0041359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13595" w:rsidRDefault="002257AF">
      <w:pPr>
        <w:pStyle w:val="2"/>
      </w:pPr>
      <w:r>
        <w:rPr>
          <w:b/>
        </w:rPr>
        <w:t xml:space="preserve">29 серпня 2025 року                                               </w:t>
      </w:r>
      <w:r w:rsidR="00D15E2B">
        <w:rPr>
          <w:b/>
          <w:lang w:val="uk-UA"/>
        </w:rPr>
        <w:t xml:space="preserve">                    </w:t>
      </w:r>
      <w:r>
        <w:rPr>
          <w:b/>
        </w:rPr>
        <w:t xml:space="preserve">  № ________</w:t>
      </w:r>
    </w:p>
    <w:p w:rsidR="00413595" w:rsidRDefault="004135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rse1bbc5fxdv" w:colFirst="0" w:colLast="0"/>
      <w:bookmarkEnd w:id="0"/>
    </w:p>
    <w:p w:rsidR="00413595" w:rsidRDefault="002257AF" w:rsidP="00F7769E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uk1i12cdqpnm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Про надання дозволу на вчинення правочину дарування житлового будинку та земельної ділянки</w:t>
      </w:r>
    </w:p>
    <w:p w:rsidR="00413595" w:rsidRDefault="004135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3595" w:rsidRDefault="002257A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bnxr4dxot6zu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  дитини,   затвердженого   постановою   Кабінету   Міністрів   України   від 24 вересня 2008 року № 866, розглянувши документи, подані громадянкою </w:t>
      </w:r>
      <w:r w:rsidR="00D15E2B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D15E2B">
        <w:rPr>
          <w:rFonts w:ascii="Times New Roman" w:eastAsia="Times New Roman" w:hAnsi="Times New Roman" w:cs="Times New Roman"/>
          <w:sz w:val="28"/>
          <w:szCs w:val="28"/>
        </w:rPr>
        <w:t>, жителькою с.</w:t>
      </w:r>
      <w:r w:rsidR="00D15E2B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D15E2B">
        <w:rPr>
          <w:rFonts w:ascii="Times New Roman" w:eastAsia="Times New Roman" w:hAnsi="Times New Roman" w:cs="Times New Roman"/>
          <w:sz w:val="28"/>
          <w:szCs w:val="28"/>
        </w:rPr>
        <w:t>, вул.</w:t>
      </w:r>
      <w:r w:rsidR="00D15E2B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 w:rsidR="00D15E2B">
        <w:rPr>
          <w:rFonts w:ascii="Times New Roman" w:eastAsia="Times New Roman" w:hAnsi="Times New Roman" w:cs="Times New Roman"/>
          <w:sz w:val="28"/>
          <w:szCs w:val="28"/>
        </w:rPr>
        <w:t>, буд.</w:t>
      </w:r>
      <w:r w:rsidR="00D15E2B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, Рівненського району, Рівненської області, щодо надання дозволу на вчинення правочину дарування житлового будинку та земельної ділянки,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підставі подання служби у справах дітей Здолбунівської міської ради від 25 серпня 2025 року № 415/01-23/25,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F7769E" w:rsidRDefault="00F776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769E" w:rsidRDefault="00225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413595" w:rsidRPr="00D15E2B" w:rsidRDefault="00D15E2B" w:rsidP="00D15E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eading=h.6cta398n9fd6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Надати  дозвіл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 жительці  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вул.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257AF"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на вчинення правочину дарування житлового будинку з господарськими будівлями та спорудами, земельної ділянки для будівництва і обслуговування житлового будинку, господарських будівель та споруд (присадибна ділянка), площе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0,15 га,  кадастровий  номер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257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розташованих  за   </w:t>
      </w:r>
      <w:proofErr w:type="spellStart"/>
      <w:r w:rsidR="002257AF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2257A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вул.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257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доньці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257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 року, в якому зареєстрована та має право користування малолітня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2257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  <w:bookmarkStart w:id="4" w:name="_heading=h.aon58i9a63z" w:colFirst="0" w:colLast="0"/>
      <w:bookmarkEnd w:id="4"/>
    </w:p>
    <w:p w:rsidR="00413595" w:rsidRDefault="002257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Контроль за виконанням даного рішення покласти на керуючу справами виконкому Здолбунівської міської ради Капітулу В.В.</w:t>
      </w:r>
    </w:p>
    <w:p w:rsidR="00F7769E" w:rsidRDefault="00F776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3595" w:rsidRDefault="002257AF" w:rsidP="00D15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Владислав СУХЛЯК</w:t>
      </w:r>
    </w:p>
    <w:p w:rsidR="00413595" w:rsidRDefault="00413595" w:rsidP="00F776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413595" w:rsidSect="00D15E2B">
      <w:headerReference w:type="default" r:id="rId8"/>
      <w:pgSz w:w="11906" w:h="16838"/>
      <w:pgMar w:top="709" w:right="567" w:bottom="567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10D" w:rsidRDefault="0091610D" w:rsidP="00F7769E">
      <w:pPr>
        <w:spacing w:after="0" w:line="240" w:lineRule="auto"/>
      </w:pPr>
      <w:r>
        <w:separator/>
      </w:r>
    </w:p>
  </w:endnote>
  <w:endnote w:type="continuationSeparator" w:id="0">
    <w:p w:rsidR="0091610D" w:rsidRDefault="0091610D" w:rsidP="00F7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10D" w:rsidRDefault="0091610D" w:rsidP="00F7769E">
      <w:pPr>
        <w:spacing w:after="0" w:line="240" w:lineRule="auto"/>
      </w:pPr>
      <w:r>
        <w:separator/>
      </w:r>
    </w:p>
  </w:footnote>
  <w:footnote w:type="continuationSeparator" w:id="0">
    <w:p w:rsidR="0091610D" w:rsidRDefault="0091610D" w:rsidP="00F7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367674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7769E" w:rsidRPr="00F7769E" w:rsidRDefault="00F7769E">
        <w:pPr>
          <w:pStyle w:val="af2"/>
          <w:jc w:val="center"/>
          <w:rPr>
            <w:sz w:val="28"/>
            <w:szCs w:val="28"/>
          </w:rPr>
        </w:pPr>
        <w:r w:rsidRPr="00F7769E">
          <w:rPr>
            <w:sz w:val="28"/>
            <w:szCs w:val="28"/>
          </w:rPr>
          <w:fldChar w:fldCharType="begin"/>
        </w:r>
        <w:r w:rsidRPr="00F7769E">
          <w:rPr>
            <w:sz w:val="28"/>
            <w:szCs w:val="28"/>
          </w:rPr>
          <w:instrText>PAGE   \* MERGEFORMAT</w:instrText>
        </w:r>
        <w:r w:rsidRPr="00F7769E">
          <w:rPr>
            <w:sz w:val="28"/>
            <w:szCs w:val="28"/>
          </w:rPr>
          <w:fldChar w:fldCharType="separate"/>
        </w:r>
        <w:r w:rsidR="00D15E2B" w:rsidRPr="00D15E2B">
          <w:rPr>
            <w:noProof/>
            <w:sz w:val="28"/>
            <w:szCs w:val="28"/>
            <w:lang w:val="ru-RU"/>
          </w:rPr>
          <w:t>2</w:t>
        </w:r>
        <w:r w:rsidRPr="00F7769E">
          <w:rPr>
            <w:sz w:val="28"/>
            <w:szCs w:val="28"/>
          </w:rPr>
          <w:fldChar w:fldCharType="end"/>
        </w:r>
      </w:p>
    </w:sdtContent>
  </w:sdt>
  <w:p w:rsidR="00F7769E" w:rsidRDefault="00F7769E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95"/>
    <w:rsid w:val="002257AF"/>
    <w:rsid w:val="00413595"/>
    <w:rsid w:val="0091610D"/>
    <w:rsid w:val="00D15E2B"/>
    <w:rsid w:val="00F7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41EC"/>
  <w15:docId w15:val="{C206DAC4-05FF-44FA-8786-2AD4A358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 w:line="240" w:lineRule="auto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4">
    <w:name w:val="Шрифт абзацу за промовчанням"/>
    <w:uiPriority w:val="1"/>
    <w:unhideWhenUsed/>
  </w:style>
  <w:style w:type="character" w:customStyle="1" w:styleId="10">
    <w:name w:val="Заголовок 1 Знак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Підзаголовок Знак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uiPriority w:val="34"/>
    <w:qFormat/>
    <w:rsid w:val="00541270"/>
    <w:pPr>
      <w:ind w:left="720"/>
      <w:contextualSpacing/>
    </w:pPr>
  </w:style>
  <w:style w:type="paragraph" w:styleId="a9">
    <w:name w:val="Balloon Text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b">
    <w:name w:val="Назва Знак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lang w:val="ru-RU" w:eastAsia="ru-RU"/>
    </w:rPr>
  </w:style>
  <w:style w:type="paragraph" w:styleId="ad">
    <w:name w:val="Subtitle"/>
    <w:basedOn w:val="a"/>
    <w:next w:val="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F776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F7769E"/>
  </w:style>
  <w:style w:type="paragraph" w:styleId="af4">
    <w:name w:val="footer"/>
    <w:basedOn w:val="a"/>
    <w:link w:val="af5"/>
    <w:uiPriority w:val="99"/>
    <w:unhideWhenUsed/>
    <w:rsid w:val="00F7769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F77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0zler/qDaZ6FVo8KYq3GPJKCqw==">CgMxLjAaJwoBMBIiCiAIBCocCgtBQUFCcHlXeEtpaxAIGgtBQUFCcHlXeEtpayKKBAoLQUFBQnB5V3hLaWsS2gMKC0FBQUJweVd4S2lrEgtBQUFCcHlXeEtpax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L7Fj4OOMzi+xY+DjjNKGgoKdGV4dC9wbGFpbhIM0J/RgNC+0ZTQutGCUARaC2Fwb3FwNWUyeHo4cgIgAHgAkgEdChsiFTExNzU4OTUwMjcwMzY2MzI2NjkwNigAOACaAQYIABAAGACqAXUSc0A8YSBocmVmPSJtYWlsdG86aHVsaWFyLnpkZ3JvbWFkYUBnbWFpbC5jb20iIHRhcmdldD0iX2JsYW5rIj5odWxpYXIuemRncm9tYWRhQGdtYWlsLmNvbTwvYT7CoDxicj7Qn9C+0LPQvtC00LbQtdC90L4YvsWPg44zIL7Fj4OOM0IQa2l4LjQyZGM3ZW12dnJiNjIOaC5yc2UxYmJjNWZ4ZHYyDmgudWsxaTEyY2RxcG5tMg5oLmJueHI0ZHhvdDZ6dTIOaC42Y3RhMzk4bjlmZDYyDWguYW9uNThpOWE2M3o4AHIhMXlZUkNkakt3THNQd1ZfSzNSdTFmWFRrZmZHVFJWVm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1355</Words>
  <Characters>773</Characters>
  <Application>Microsoft Office Word</Application>
  <DocSecurity>0</DocSecurity>
  <Lines>6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2025-08-25T08:23:00Z</dcterms:created>
  <dcterms:modified xsi:type="dcterms:W3CDTF">2025-08-25T12:22:00Z</dcterms:modified>
</cp:coreProperties>
</file>