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0015" w14:textId="77777777" w:rsidR="008238D4" w:rsidRDefault="008238D4" w:rsidP="001570B6">
      <w:pPr>
        <w:pStyle w:val="a4"/>
        <w:jc w:val="right"/>
        <w:rPr>
          <w:lang w:val="uk-UA"/>
        </w:rPr>
      </w:pPr>
    </w:p>
    <w:p w14:paraId="6E94285A" w14:textId="0AC9B23A" w:rsidR="00A25638" w:rsidRPr="001570B6" w:rsidRDefault="001570B6" w:rsidP="001570B6">
      <w:pPr>
        <w:pStyle w:val="a4"/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</w:p>
    <w:p w14:paraId="44DCF337" w14:textId="77777777" w:rsidR="00842416" w:rsidRDefault="00C46A2F" w:rsidP="00A25638">
      <w:pPr>
        <w:pStyle w:val="a4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 wp14:anchorId="70C935F3" wp14:editId="72279932">
            <wp:extent cx="43434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6B5BD2" w14:textId="77777777" w:rsidR="00842416" w:rsidRDefault="00C46A2F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14:paraId="10AE7523" w14:textId="77777777" w:rsidR="00842416" w:rsidRDefault="00C46A2F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</w:t>
      </w:r>
      <w:r w:rsidR="00440910">
        <w:rPr>
          <w:b/>
          <w:smallCaps/>
        </w:rPr>
        <w:t xml:space="preserve">ІВНЕНСЬКОГО РАЙОНУ РІВНЕНСЬКОЇ </w:t>
      </w:r>
      <w:r>
        <w:rPr>
          <w:b/>
          <w:smallCaps/>
        </w:rPr>
        <w:t>ОБЛАСТІ</w:t>
      </w:r>
    </w:p>
    <w:p w14:paraId="0FD07E49" w14:textId="77777777" w:rsidR="00842416" w:rsidRDefault="00C46A2F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14:paraId="4C895D55" w14:textId="77777777" w:rsidR="00842416" w:rsidRDefault="00842416">
      <w:pPr>
        <w:shd w:val="clear" w:color="auto" w:fill="FFFFFF"/>
        <w:jc w:val="center"/>
        <w:rPr>
          <w:b/>
        </w:rPr>
      </w:pPr>
    </w:p>
    <w:p w14:paraId="4CCE632A" w14:textId="77777777" w:rsidR="00842416" w:rsidRDefault="00C46A2F" w:rsidP="00A25638">
      <w:pPr>
        <w:shd w:val="clear" w:color="auto" w:fill="FFFFFF"/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24BF2192" w14:textId="77777777" w:rsidR="00842416" w:rsidRDefault="00842416">
      <w:pPr>
        <w:pStyle w:val="a3"/>
        <w:ind w:firstLine="708"/>
        <w:rPr>
          <w:sz w:val="24"/>
          <w:szCs w:val="24"/>
        </w:rPr>
      </w:pPr>
    </w:p>
    <w:p w14:paraId="53779350" w14:textId="77777777" w:rsidR="00842416" w:rsidRDefault="00C46A2F">
      <w:pPr>
        <w:pStyle w:val="a3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D5B4386" w14:textId="013A7FFA" w:rsidR="00A25638" w:rsidRPr="00A25638" w:rsidRDefault="007320DD" w:rsidP="00A25638">
      <w:pPr>
        <w:widowControl w:val="0"/>
        <w:rPr>
          <w:b/>
          <w:lang w:val="uk-UA" w:eastAsia="x-none"/>
        </w:rPr>
      </w:pPr>
      <w:r>
        <w:rPr>
          <w:b/>
          <w:szCs w:val="28"/>
          <w:lang w:val="uk-UA" w:eastAsia="x-none"/>
        </w:rPr>
        <w:t>2</w:t>
      </w:r>
      <w:r w:rsidR="00381FEB">
        <w:rPr>
          <w:b/>
          <w:szCs w:val="28"/>
          <w:lang w:val="uk-UA" w:eastAsia="x-none"/>
        </w:rPr>
        <w:t>6</w:t>
      </w:r>
      <w:r>
        <w:rPr>
          <w:b/>
          <w:szCs w:val="28"/>
          <w:lang w:val="uk-UA" w:eastAsia="x-none"/>
        </w:rPr>
        <w:t xml:space="preserve"> </w:t>
      </w:r>
      <w:r w:rsidR="00381FEB">
        <w:rPr>
          <w:b/>
          <w:szCs w:val="28"/>
          <w:lang w:val="uk-UA" w:eastAsia="x-none"/>
        </w:rPr>
        <w:t>вересня</w:t>
      </w:r>
      <w:r>
        <w:rPr>
          <w:b/>
          <w:szCs w:val="28"/>
          <w:lang w:val="uk-UA" w:eastAsia="x-none"/>
        </w:rPr>
        <w:t xml:space="preserve"> </w:t>
      </w:r>
      <w:r w:rsidR="00A25638" w:rsidRPr="00A25638">
        <w:rPr>
          <w:b/>
          <w:szCs w:val="28"/>
          <w:lang w:val="uk-UA" w:eastAsia="x-none"/>
        </w:rPr>
        <w:t>2</w:t>
      </w:r>
      <w:r w:rsidR="00A25638" w:rsidRPr="00A25638">
        <w:rPr>
          <w:b/>
          <w:lang w:val="uk-UA" w:eastAsia="x-none"/>
        </w:rPr>
        <w:t>02</w:t>
      </w:r>
      <w:r w:rsidR="00381FEB">
        <w:rPr>
          <w:b/>
          <w:lang w:val="uk-UA" w:eastAsia="x-none"/>
        </w:rPr>
        <w:t>5</w:t>
      </w:r>
      <w:r w:rsidR="00A25638" w:rsidRPr="00A25638">
        <w:rPr>
          <w:b/>
          <w:lang w:val="uk-UA" w:eastAsia="x-none"/>
        </w:rPr>
        <w:t xml:space="preserve"> року                                                   </w:t>
      </w:r>
      <w:r>
        <w:rPr>
          <w:b/>
          <w:lang w:val="uk-UA" w:eastAsia="x-none"/>
        </w:rPr>
        <w:t xml:space="preserve">                               </w:t>
      </w:r>
      <w:r w:rsidR="00A25638" w:rsidRPr="00A25638">
        <w:rPr>
          <w:b/>
          <w:lang w:val="uk-UA" w:eastAsia="x-none"/>
        </w:rPr>
        <w:t xml:space="preserve"> № </w:t>
      </w:r>
      <w:r w:rsidR="00381FEB">
        <w:rPr>
          <w:b/>
          <w:lang w:val="uk-UA" w:eastAsia="x-none"/>
        </w:rPr>
        <w:t>___</w:t>
      </w:r>
      <w:r w:rsidR="008238D4">
        <w:rPr>
          <w:b/>
          <w:lang w:val="uk-UA" w:eastAsia="x-none"/>
        </w:rPr>
        <w:t>__</w:t>
      </w:r>
    </w:p>
    <w:p w14:paraId="213A2EE4" w14:textId="77777777" w:rsidR="00842416" w:rsidRDefault="00842416"/>
    <w:p w14:paraId="5025B80B" w14:textId="77777777" w:rsidR="00842416" w:rsidRDefault="00C46A2F" w:rsidP="00A25638">
      <w:pPr>
        <w:ind w:right="4819"/>
        <w:jc w:val="both"/>
      </w:pPr>
      <w:bookmarkStart w:id="0" w:name="_heading=h.gjdgxs" w:colFirst="0" w:colLast="0"/>
      <w:bookmarkEnd w:id="0"/>
      <w:proofErr w:type="gramStart"/>
      <w:r>
        <w:t xml:space="preserve">Про  </w:t>
      </w:r>
      <w:proofErr w:type="spellStart"/>
      <w:r>
        <w:t>хід</w:t>
      </w:r>
      <w:proofErr w:type="spellEnd"/>
      <w:proofErr w:type="gram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підготовки</w:t>
      </w:r>
      <w:proofErr w:type="spellEnd"/>
    </w:p>
    <w:p w14:paraId="52126852" w14:textId="77777777" w:rsidR="00842416" w:rsidRDefault="00C46A2F" w:rsidP="00A25638">
      <w:pPr>
        <w:ind w:right="4819"/>
        <w:jc w:val="both"/>
      </w:pPr>
      <w:proofErr w:type="spellStart"/>
      <w:r>
        <w:t>підприємств</w:t>
      </w:r>
      <w:proofErr w:type="spellEnd"/>
      <w:r>
        <w:t xml:space="preserve">      </w:t>
      </w:r>
      <w:proofErr w:type="spellStart"/>
      <w:r>
        <w:t>житлово</w:t>
      </w:r>
      <w:proofErr w:type="spellEnd"/>
      <w:r>
        <w:t xml:space="preserve"> - </w:t>
      </w:r>
      <w:proofErr w:type="spellStart"/>
      <w:r>
        <w:t>комунального</w:t>
      </w:r>
      <w:proofErr w:type="spellEnd"/>
      <w:r>
        <w:t xml:space="preserve"> </w:t>
      </w:r>
    </w:p>
    <w:p w14:paraId="2738E1F7" w14:textId="77777777" w:rsidR="00842416" w:rsidRDefault="00C46A2F" w:rsidP="00A25638">
      <w:pPr>
        <w:ind w:right="4819"/>
        <w:jc w:val="both"/>
      </w:pPr>
      <w:proofErr w:type="spellStart"/>
      <w:r>
        <w:t>господарства</w:t>
      </w:r>
      <w:proofErr w:type="spellEnd"/>
      <w:r>
        <w:t xml:space="preserve">   та    </w:t>
      </w:r>
      <w:proofErr w:type="spellStart"/>
      <w:r>
        <w:t>об’єктів</w:t>
      </w:r>
      <w:proofErr w:type="spellEnd"/>
      <w:r>
        <w:t xml:space="preserve">    </w:t>
      </w:r>
      <w:proofErr w:type="spellStart"/>
      <w:r>
        <w:t>соціальної</w:t>
      </w:r>
      <w:proofErr w:type="spellEnd"/>
      <w:r>
        <w:t xml:space="preserve"> </w:t>
      </w:r>
    </w:p>
    <w:p w14:paraId="4C4181D8" w14:textId="77777777" w:rsidR="00842416" w:rsidRDefault="00C46A2F" w:rsidP="00A25638">
      <w:pPr>
        <w:ind w:right="4819"/>
        <w:jc w:val="both"/>
      </w:pPr>
      <w:proofErr w:type="spellStart"/>
      <w:r>
        <w:t>сфери</w:t>
      </w:r>
      <w:proofErr w:type="spellEnd"/>
      <w:r>
        <w:t xml:space="preserve">        </w:t>
      </w:r>
      <w:proofErr w:type="spellStart"/>
      <w:r>
        <w:t>Здолбунівської</w:t>
      </w:r>
      <w:proofErr w:type="spellEnd"/>
      <w:r>
        <w:t xml:space="preserve">            </w:t>
      </w:r>
      <w:proofErr w:type="spellStart"/>
      <w:r>
        <w:t>міської</w:t>
      </w:r>
      <w:proofErr w:type="spellEnd"/>
    </w:p>
    <w:p w14:paraId="081F0F64" w14:textId="4D6BC436" w:rsidR="00842416" w:rsidRDefault="00C46A2F" w:rsidP="00A25638">
      <w:pPr>
        <w:ind w:right="4819"/>
        <w:jc w:val="both"/>
      </w:pPr>
      <w:proofErr w:type="spellStart"/>
      <w:r>
        <w:t>територіальної</w:t>
      </w:r>
      <w:proofErr w:type="spellEnd"/>
      <w:r>
        <w:t xml:space="preserve">   </w:t>
      </w:r>
      <w:proofErr w:type="spellStart"/>
      <w:r>
        <w:t>громади</w:t>
      </w:r>
      <w:proofErr w:type="spellEnd"/>
      <w:r>
        <w:t xml:space="preserve">   </w:t>
      </w:r>
      <w:proofErr w:type="gramStart"/>
      <w:r>
        <w:t xml:space="preserve">до  </w:t>
      </w:r>
      <w:proofErr w:type="spellStart"/>
      <w:r>
        <w:t>роботи</w:t>
      </w:r>
      <w:proofErr w:type="spellEnd"/>
      <w:proofErr w:type="gramEnd"/>
      <w:r>
        <w:t xml:space="preserve">   в</w:t>
      </w:r>
      <w:r w:rsidR="00A25638">
        <w:rPr>
          <w:lang w:val="uk-UA"/>
        </w:rPr>
        <w:t xml:space="preserve"> </w:t>
      </w:r>
      <w:proofErr w:type="spellStart"/>
      <w:r>
        <w:t>осінньо</w:t>
      </w:r>
      <w:proofErr w:type="spellEnd"/>
      <w:r>
        <w:t xml:space="preserve">-зимовий </w:t>
      </w:r>
      <w:proofErr w:type="spellStart"/>
      <w:r>
        <w:t>період</w:t>
      </w:r>
      <w:proofErr w:type="spellEnd"/>
      <w:r>
        <w:t xml:space="preserve"> 202</w:t>
      </w:r>
      <w:r w:rsidR="00381FEB">
        <w:rPr>
          <w:lang w:val="uk-UA"/>
        </w:rPr>
        <w:t>5</w:t>
      </w:r>
      <w:r>
        <w:t>-202</w:t>
      </w:r>
      <w:r w:rsidR="00381FEB">
        <w:rPr>
          <w:lang w:val="uk-UA"/>
        </w:rPr>
        <w:t>6</w:t>
      </w:r>
      <w:r>
        <w:t xml:space="preserve"> </w:t>
      </w:r>
      <w:proofErr w:type="spellStart"/>
      <w:r>
        <w:t>років</w:t>
      </w:r>
      <w:proofErr w:type="spellEnd"/>
    </w:p>
    <w:p w14:paraId="2A9E3397" w14:textId="77777777" w:rsidR="00842416" w:rsidRDefault="00C46A2F">
      <w:pPr>
        <w:jc w:val="both"/>
      </w:pPr>
      <w:r>
        <w:t xml:space="preserve"> </w:t>
      </w:r>
    </w:p>
    <w:p w14:paraId="122DED8B" w14:textId="3228BDA7" w:rsidR="00842416" w:rsidRDefault="00C7423E">
      <w:pPr>
        <w:jc w:val="both"/>
      </w:pPr>
      <w:r>
        <w:tab/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1</w:t>
      </w:r>
      <w:r>
        <w:rPr>
          <w:lang w:val="uk-UA"/>
        </w:rPr>
        <w:t>7</w:t>
      </w:r>
      <w:r w:rsidR="00C46A2F">
        <w:t xml:space="preserve">, 30 Закону </w:t>
      </w:r>
      <w:proofErr w:type="spellStart"/>
      <w:r w:rsidR="00C46A2F">
        <w:t>України</w:t>
      </w:r>
      <w:proofErr w:type="spellEnd"/>
      <w:r w:rsidR="00C46A2F">
        <w:t xml:space="preserve"> «Про </w:t>
      </w:r>
      <w:proofErr w:type="spellStart"/>
      <w:r w:rsidR="00C46A2F">
        <w:t>місцеве</w:t>
      </w:r>
      <w:proofErr w:type="spellEnd"/>
      <w:r w:rsidR="00C46A2F">
        <w:t xml:space="preserve"> </w:t>
      </w:r>
      <w:proofErr w:type="spellStart"/>
      <w:r w:rsidR="00C46A2F">
        <w:t>самоврядування</w:t>
      </w:r>
      <w:proofErr w:type="spellEnd"/>
      <w:r w:rsidR="00C46A2F">
        <w:t xml:space="preserve"> в </w:t>
      </w:r>
      <w:proofErr w:type="spellStart"/>
      <w:r w:rsidR="00C46A2F">
        <w:t>Україні</w:t>
      </w:r>
      <w:proofErr w:type="spellEnd"/>
      <w:r w:rsidR="00C46A2F">
        <w:t xml:space="preserve">», наказом </w:t>
      </w:r>
      <w:proofErr w:type="spellStart"/>
      <w:r w:rsidR="00C46A2F">
        <w:t>Міністерства</w:t>
      </w:r>
      <w:proofErr w:type="spellEnd"/>
      <w:r w:rsidR="00C46A2F">
        <w:t xml:space="preserve"> </w:t>
      </w:r>
      <w:proofErr w:type="spellStart"/>
      <w:r w:rsidR="00C46A2F">
        <w:t>палива</w:t>
      </w:r>
      <w:proofErr w:type="spellEnd"/>
      <w:r w:rsidR="00C46A2F">
        <w:t xml:space="preserve"> та </w:t>
      </w:r>
      <w:proofErr w:type="spellStart"/>
      <w:r w:rsidR="00C46A2F">
        <w:t>енергетики</w:t>
      </w:r>
      <w:proofErr w:type="spellEnd"/>
      <w:r w:rsidR="00C46A2F">
        <w:t xml:space="preserve"> </w:t>
      </w:r>
      <w:proofErr w:type="spellStart"/>
      <w:r w:rsidR="00C46A2F">
        <w:t>України</w:t>
      </w:r>
      <w:proofErr w:type="spellEnd"/>
      <w:r w:rsidR="00C46A2F">
        <w:t xml:space="preserve"> та </w:t>
      </w:r>
      <w:proofErr w:type="spellStart"/>
      <w:r w:rsidR="00C46A2F">
        <w:t>Міністерства</w:t>
      </w:r>
      <w:proofErr w:type="spellEnd"/>
      <w:r w:rsidR="00C46A2F">
        <w:t xml:space="preserve"> з </w:t>
      </w:r>
      <w:proofErr w:type="spellStart"/>
      <w:r w:rsidR="00C46A2F">
        <w:t>питань</w:t>
      </w:r>
      <w:proofErr w:type="spellEnd"/>
      <w:r w:rsidR="00C46A2F">
        <w:t xml:space="preserve"> </w:t>
      </w:r>
      <w:proofErr w:type="spellStart"/>
      <w:r w:rsidR="00C46A2F">
        <w:t>житлово-комунального</w:t>
      </w:r>
      <w:proofErr w:type="spellEnd"/>
      <w:r w:rsidR="00C46A2F">
        <w:t xml:space="preserve"> </w:t>
      </w:r>
      <w:proofErr w:type="spellStart"/>
      <w:r w:rsidR="00C46A2F">
        <w:t>господарства</w:t>
      </w:r>
      <w:proofErr w:type="spellEnd"/>
      <w:r w:rsidR="00C46A2F">
        <w:t xml:space="preserve"> </w:t>
      </w:r>
      <w:proofErr w:type="spellStart"/>
      <w:r w:rsidR="00C46A2F">
        <w:t>України</w:t>
      </w:r>
      <w:proofErr w:type="spellEnd"/>
      <w:r w:rsidR="00C46A2F">
        <w:t xml:space="preserve"> </w:t>
      </w:r>
      <w:proofErr w:type="spellStart"/>
      <w:r w:rsidR="00C46A2F">
        <w:t>від</w:t>
      </w:r>
      <w:proofErr w:type="spellEnd"/>
      <w:r w:rsidR="00C46A2F">
        <w:t xml:space="preserve"> 10.12.2008 № 620/378 «Про </w:t>
      </w:r>
      <w:proofErr w:type="spellStart"/>
      <w:r w:rsidR="00C46A2F">
        <w:t>затвердження</w:t>
      </w:r>
      <w:proofErr w:type="spellEnd"/>
      <w:r w:rsidR="00C46A2F">
        <w:t xml:space="preserve"> Правил </w:t>
      </w:r>
      <w:proofErr w:type="spellStart"/>
      <w:r w:rsidR="00C46A2F">
        <w:t>підготовки</w:t>
      </w:r>
      <w:proofErr w:type="spellEnd"/>
      <w:r w:rsidR="00C46A2F">
        <w:t xml:space="preserve"> </w:t>
      </w:r>
      <w:proofErr w:type="spellStart"/>
      <w:r w:rsidR="00C46A2F">
        <w:t>теплових</w:t>
      </w:r>
      <w:proofErr w:type="spellEnd"/>
      <w:r w:rsidR="00C46A2F">
        <w:t xml:space="preserve"> </w:t>
      </w:r>
      <w:proofErr w:type="spellStart"/>
      <w:r w:rsidR="00C46A2F">
        <w:t>господарств</w:t>
      </w:r>
      <w:proofErr w:type="spellEnd"/>
      <w:r w:rsidR="00C46A2F">
        <w:t xml:space="preserve"> до </w:t>
      </w:r>
      <w:proofErr w:type="spellStart"/>
      <w:r w:rsidR="00C46A2F">
        <w:t>опалювального</w:t>
      </w:r>
      <w:proofErr w:type="spellEnd"/>
      <w:r w:rsidR="00C46A2F">
        <w:t xml:space="preserve"> </w:t>
      </w:r>
      <w:proofErr w:type="spellStart"/>
      <w:r w:rsidR="00C46A2F">
        <w:t>періоду</w:t>
      </w:r>
      <w:proofErr w:type="spellEnd"/>
      <w:r w:rsidR="00C46A2F">
        <w:t xml:space="preserve">», </w:t>
      </w:r>
      <w:proofErr w:type="spellStart"/>
      <w:r w:rsidR="00C46A2F">
        <w:t>зареєстрованого</w:t>
      </w:r>
      <w:proofErr w:type="spellEnd"/>
      <w:r w:rsidR="00C46A2F">
        <w:t xml:space="preserve"> в </w:t>
      </w:r>
      <w:proofErr w:type="spellStart"/>
      <w:r w:rsidR="00C46A2F">
        <w:t>Міністерстві</w:t>
      </w:r>
      <w:proofErr w:type="spellEnd"/>
      <w:r w:rsidR="00C46A2F">
        <w:t xml:space="preserve"> </w:t>
      </w:r>
      <w:proofErr w:type="spellStart"/>
      <w:r w:rsidR="00C46A2F">
        <w:t>юстиції</w:t>
      </w:r>
      <w:proofErr w:type="spellEnd"/>
      <w:r w:rsidR="00C46A2F">
        <w:t xml:space="preserve"> </w:t>
      </w:r>
      <w:proofErr w:type="spellStart"/>
      <w:r w:rsidR="00C46A2F">
        <w:t>України</w:t>
      </w:r>
      <w:proofErr w:type="spellEnd"/>
      <w:r w:rsidR="00C46A2F">
        <w:t xml:space="preserve"> 31.12.2008 за                                № 1310/16001, </w:t>
      </w:r>
      <w:proofErr w:type="spellStart"/>
      <w:r w:rsidR="00C46A2F">
        <w:t>заслухавши</w:t>
      </w:r>
      <w:proofErr w:type="spellEnd"/>
      <w:r w:rsidR="00C46A2F">
        <w:t xml:space="preserve"> </w:t>
      </w:r>
      <w:proofErr w:type="spellStart"/>
      <w:r w:rsidR="00C46A2F">
        <w:t>інформацію</w:t>
      </w:r>
      <w:proofErr w:type="spellEnd"/>
      <w:r w:rsidR="00C46A2F">
        <w:t xml:space="preserve"> </w:t>
      </w:r>
      <w:proofErr w:type="spellStart"/>
      <w:r w:rsidR="00C46A2F">
        <w:t>керівників</w:t>
      </w:r>
      <w:proofErr w:type="spellEnd"/>
      <w:r w:rsidR="00C46A2F">
        <w:t xml:space="preserve"> </w:t>
      </w:r>
      <w:proofErr w:type="spellStart"/>
      <w:r w:rsidR="00C46A2F">
        <w:t>комунальних</w:t>
      </w:r>
      <w:proofErr w:type="spellEnd"/>
      <w:r w:rsidR="00C46A2F">
        <w:t xml:space="preserve"> </w:t>
      </w:r>
      <w:proofErr w:type="spellStart"/>
      <w:r w:rsidR="00C46A2F">
        <w:t>підприємств</w:t>
      </w:r>
      <w:proofErr w:type="spellEnd"/>
      <w:r w:rsidR="00C46A2F">
        <w:t xml:space="preserve"> та </w:t>
      </w:r>
      <w:proofErr w:type="spellStart"/>
      <w:r w:rsidR="00C46A2F">
        <w:t>закладів</w:t>
      </w:r>
      <w:proofErr w:type="spellEnd"/>
      <w:r w:rsidR="00C46A2F">
        <w:t xml:space="preserve"> </w:t>
      </w:r>
      <w:proofErr w:type="spellStart"/>
      <w:r w:rsidR="00C46A2F">
        <w:t>соціальної</w:t>
      </w:r>
      <w:proofErr w:type="spellEnd"/>
      <w:r w:rsidR="00C46A2F">
        <w:t xml:space="preserve"> </w:t>
      </w:r>
      <w:proofErr w:type="spellStart"/>
      <w:r w:rsidR="00C46A2F">
        <w:t>сфери</w:t>
      </w:r>
      <w:proofErr w:type="spellEnd"/>
      <w:r w:rsidR="00C46A2F">
        <w:t xml:space="preserve"> </w:t>
      </w:r>
      <w:proofErr w:type="spellStart"/>
      <w:r w:rsidR="00C46A2F">
        <w:t>Здолбунівської</w:t>
      </w:r>
      <w:proofErr w:type="spellEnd"/>
      <w:r w:rsidR="00C46A2F">
        <w:t xml:space="preserve"> </w:t>
      </w:r>
      <w:proofErr w:type="spellStart"/>
      <w:r w:rsidR="00C46A2F">
        <w:t>міської</w:t>
      </w:r>
      <w:proofErr w:type="spellEnd"/>
      <w:r w:rsidR="00C46A2F">
        <w:t xml:space="preserve"> </w:t>
      </w:r>
      <w:proofErr w:type="spellStart"/>
      <w:r w:rsidR="00C46A2F">
        <w:t>територіальної</w:t>
      </w:r>
      <w:proofErr w:type="spellEnd"/>
      <w:r w:rsidR="00C46A2F">
        <w:t xml:space="preserve"> </w:t>
      </w:r>
      <w:proofErr w:type="spellStart"/>
      <w:r w:rsidR="00C46A2F">
        <w:t>громади</w:t>
      </w:r>
      <w:proofErr w:type="spellEnd"/>
      <w:r w:rsidR="00C46A2F">
        <w:t xml:space="preserve"> про </w:t>
      </w:r>
      <w:proofErr w:type="spellStart"/>
      <w:r w:rsidR="00C46A2F">
        <w:t>підготовку</w:t>
      </w:r>
      <w:proofErr w:type="spellEnd"/>
      <w:r w:rsidR="00C46A2F">
        <w:t xml:space="preserve"> </w:t>
      </w:r>
      <w:proofErr w:type="spellStart"/>
      <w:r w:rsidR="00C46A2F">
        <w:t>житлово-комунального</w:t>
      </w:r>
      <w:proofErr w:type="spellEnd"/>
      <w:r w:rsidR="00C46A2F">
        <w:t xml:space="preserve"> </w:t>
      </w:r>
      <w:proofErr w:type="spellStart"/>
      <w:r w:rsidR="00C46A2F">
        <w:t>господарства</w:t>
      </w:r>
      <w:proofErr w:type="spellEnd"/>
      <w:r w:rsidR="00C46A2F">
        <w:t xml:space="preserve"> </w:t>
      </w:r>
      <w:proofErr w:type="spellStart"/>
      <w:r w:rsidR="00C46A2F">
        <w:t>міста</w:t>
      </w:r>
      <w:proofErr w:type="spellEnd"/>
      <w:r w:rsidR="00C46A2F">
        <w:t xml:space="preserve"> </w:t>
      </w:r>
      <w:proofErr w:type="spellStart"/>
      <w:r w:rsidR="00C46A2F">
        <w:t>Здолбунів</w:t>
      </w:r>
      <w:proofErr w:type="spellEnd"/>
      <w:r w:rsidR="00C46A2F">
        <w:t xml:space="preserve"> до </w:t>
      </w:r>
      <w:proofErr w:type="spellStart"/>
      <w:r w:rsidR="00C46A2F">
        <w:t>роботи</w:t>
      </w:r>
      <w:proofErr w:type="spellEnd"/>
      <w:r w:rsidR="00C46A2F">
        <w:t xml:space="preserve"> в </w:t>
      </w:r>
      <w:proofErr w:type="spellStart"/>
      <w:r w:rsidR="00C46A2F">
        <w:t>осінньо</w:t>
      </w:r>
      <w:proofErr w:type="spellEnd"/>
      <w:r w:rsidR="00C46A2F">
        <w:t xml:space="preserve">-зимовий </w:t>
      </w:r>
      <w:proofErr w:type="spellStart"/>
      <w:r w:rsidR="00C46A2F">
        <w:t>період</w:t>
      </w:r>
      <w:proofErr w:type="spellEnd"/>
      <w:r w:rsidR="00C46A2F">
        <w:t xml:space="preserve"> 202</w:t>
      </w:r>
      <w:r w:rsidR="00381FEB">
        <w:rPr>
          <w:lang w:val="uk-UA"/>
        </w:rPr>
        <w:t>5</w:t>
      </w:r>
      <w:r w:rsidR="00C46A2F">
        <w:t>-202</w:t>
      </w:r>
      <w:r w:rsidR="00381FEB">
        <w:rPr>
          <w:lang w:val="uk-UA"/>
        </w:rPr>
        <w:t>6</w:t>
      </w:r>
      <w:r w:rsidR="00C46A2F">
        <w:t xml:space="preserve"> </w:t>
      </w:r>
      <w:proofErr w:type="spellStart"/>
      <w:r w:rsidR="00C46A2F">
        <w:t>років</w:t>
      </w:r>
      <w:proofErr w:type="spellEnd"/>
      <w:r w:rsidR="00C46A2F">
        <w:t xml:space="preserve">, </w:t>
      </w:r>
      <w:proofErr w:type="spellStart"/>
      <w:r w:rsidR="00C46A2F">
        <w:t>виконавчий</w:t>
      </w:r>
      <w:proofErr w:type="spellEnd"/>
      <w:r w:rsidR="00C46A2F">
        <w:t xml:space="preserve"> </w:t>
      </w:r>
      <w:proofErr w:type="spellStart"/>
      <w:r w:rsidR="00C46A2F">
        <w:t>комітет</w:t>
      </w:r>
      <w:proofErr w:type="spellEnd"/>
      <w:r w:rsidR="00C46A2F">
        <w:t xml:space="preserve"> </w:t>
      </w:r>
      <w:proofErr w:type="spellStart"/>
      <w:r w:rsidR="00C46A2F">
        <w:t>Здолбунівської</w:t>
      </w:r>
      <w:proofErr w:type="spellEnd"/>
      <w:r w:rsidR="00C46A2F">
        <w:t xml:space="preserve"> </w:t>
      </w:r>
      <w:proofErr w:type="spellStart"/>
      <w:r w:rsidR="00C46A2F">
        <w:t>міської</w:t>
      </w:r>
      <w:proofErr w:type="spellEnd"/>
      <w:r w:rsidR="00C46A2F">
        <w:t xml:space="preserve"> ради</w:t>
      </w:r>
    </w:p>
    <w:p w14:paraId="06FE9E21" w14:textId="77777777" w:rsidR="00842416" w:rsidRDefault="00842416">
      <w:pPr>
        <w:jc w:val="both"/>
      </w:pPr>
    </w:p>
    <w:p w14:paraId="7105070A" w14:textId="77777777" w:rsidR="00842416" w:rsidRDefault="00C46A2F">
      <w:pPr>
        <w:jc w:val="both"/>
      </w:pPr>
      <w:r>
        <w:t>В И Р І Ш И В:</w:t>
      </w:r>
    </w:p>
    <w:p w14:paraId="68EC0D88" w14:textId="77777777" w:rsidR="00842416" w:rsidRDefault="00842416">
      <w:pPr>
        <w:jc w:val="both"/>
      </w:pPr>
    </w:p>
    <w:p w14:paraId="42D000D5" w14:textId="569CF08A" w:rsidR="00842416" w:rsidRPr="00A25638" w:rsidRDefault="00C46A2F">
      <w:pPr>
        <w:jc w:val="both"/>
        <w:rPr>
          <w:lang w:val="uk-UA"/>
        </w:rPr>
      </w:pPr>
      <w:r>
        <w:t xml:space="preserve">    </w:t>
      </w:r>
      <w:r>
        <w:tab/>
        <w:t xml:space="preserve">1. </w:t>
      </w:r>
      <w:r w:rsidR="00A25638">
        <w:rPr>
          <w:lang w:val="uk-UA"/>
        </w:rPr>
        <w:t xml:space="preserve"> </w:t>
      </w:r>
      <w:r w:rsidRPr="00A25638">
        <w:rPr>
          <w:lang w:val="uk-UA"/>
        </w:rPr>
        <w:t>Інформацію про хід виконання заходів з підготовки житлово</w:t>
      </w:r>
      <w:r w:rsidR="00A25638">
        <w:rPr>
          <w:lang w:val="uk-UA"/>
        </w:rPr>
        <w:t xml:space="preserve"> </w:t>
      </w:r>
      <w:r w:rsidRPr="00A25638">
        <w:rPr>
          <w:lang w:val="uk-UA"/>
        </w:rPr>
        <w:t>- комунального господарства та об’єктів соціальної сфери Здолбунівської міської територіальної громади до роботи в осінньо-зимовий період 202</w:t>
      </w:r>
      <w:r w:rsidR="00381FEB">
        <w:rPr>
          <w:lang w:val="uk-UA"/>
        </w:rPr>
        <w:t>5</w:t>
      </w:r>
      <w:r w:rsidRPr="00A25638">
        <w:rPr>
          <w:lang w:val="uk-UA"/>
        </w:rPr>
        <w:t>-202</w:t>
      </w:r>
      <w:r w:rsidR="00381FEB">
        <w:rPr>
          <w:lang w:val="uk-UA"/>
        </w:rPr>
        <w:t>6</w:t>
      </w:r>
      <w:r w:rsidRPr="00A25638">
        <w:rPr>
          <w:lang w:val="uk-UA"/>
        </w:rPr>
        <w:t xml:space="preserve"> років взяти до відома.</w:t>
      </w:r>
    </w:p>
    <w:p w14:paraId="40BCD0D5" w14:textId="77777777" w:rsidR="00842416" w:rsidRDefault="00440910">
      <w:pPr>
        <w:ind w:firstLine="708"/>
        <w:jc w:val="both"/>
      </w:pPr>
      <w:r>
        <w:rPr>
          <w:lang w:val="uk-UA"/>
        </w:rPr>
        <w:t xml:space="preserve"> </w:t>
      </w:r>
      <w:r w:rsidR="00C46A2F">
        <w:t xml:space="preserve">2. </w:t>
      </w:r>
      <w:r w:rsidR="00A25638">
        <w:rPr>
          <w:lang w:val="uk-UA"/>
        </w:rPr>
        <w:t xml:space="preserve"> </w:t>
      </w:r>
      <w:r w:rsidR="00C46A2F">
        <w:t xml:space="preserve">Головам </w:t>
      </w:r>
      <w:proofErr w:type="spellStart"/>
      <w:r w:rsidR="00C46A2F">
        <w:t>об’єднань</w:t>
      </w:r>
      <w:proofErr w:type="spellEnd"/>
      <w:r w:rsidR="00C46A2F">
        <w:t xml:space="preserve"> </w:t>
      </w:r>
      <w:proofErr w:type="spellStart"/>
      <w:r w:rsidR="00C46A2F">
        <w:t>співвласників</w:t>
      </w:r>
      <w:proofErr w:type="spellEnd"/>
      <w:r w:rsidR="00C46A2F">
        <w:t xml:space="preserve"> </w:t>
      </w:r>
      <w:proofErr w:type="spellStart"/>
      <w:r w:rsidR="00C46A2F">
        <w:t>багатоквартирних</w:t>
      </w:r>
      <w:proofErr w:type="spellEnd"/>
      <w:r w:rsidR="00C46A2F">
        <w:t xml:space="preserve"> </w:t>
      </w:r>
      <w:proofErr w:type="spellStart"/>
      <w:r w:rsidR="00C46A2F">
        <w:t>будинків</w:t>
      </w:r>
      <w:proofErr w:type="spellEnd"/>
      <w:r w:rsidR="00C46A2F">
        <w:t xml:space="preserve"> та управителям </w:t>
      </w:r>
      <w:proofErr w:type="spellStart"/>
      <w:r w:rsidR="00C46A2F">
        <w:t>багатоквартирних</w:t>
      </w:r>
      <w:proofErr w:type="spellEnd"/>
      <w:r w:rsidR="00C46A2F">
        <w:t xml:space="preserve"> </w:t>
      </w:r>
      <w:proofErr w:type="spellStart"/>
      <w:r w:rsidR="00C46A2F">
        <w:t>будинків</w:t>
      </w:r>
      <w:proofErr w:type="spellEnd"/>
      <w:r w:rsidR="00C46A2F">
        <w:t xml:space="preserve"> </w:t>
      </w:r>
      <w:proofErr w:type="spellStart"/>
      <w:r w:rsidR="00C46A2F">
        <w:t>міста</w:t>
      </w:r>
      <w:proofErr w:type="spellEnd"/>
      <w:r w:rsidR="00C46A2F">
        <w:t xml:space="preserve"> </w:t>
      </w:r>
      <w:proofErr w:type="spellStart"/>
      <w:r w:rsidR="00C46A2F">
        <w:t>Здолбунів</w:t>
      </w:r>
      <w:proofErr w:type="spellEnd"/>
      <w:r w:rsidR="00C46A2F">
        <w:t xml:space="preserve"> </w:t>
      </w:r>
      <w:proofErr w:type="spellStart"/>
      <w:r w:rsidR="00C46A2F">
        <w:t>взяти</w:t>
      </w:r>
      <w:proofErr w:type="spellEnd"/>
      <w:r w:rsidR="00C46A2F">
        <w:t xml:space="preserve"> </w:t>
      </w:r>
      <w:proofErr w:type="spellStart"/>
      <w:r w:rsidR="00C46A2F">
        <w:t>під</w:t>
      </w:r>
      <w:proofErr w:type="spellEnd"/>
      <w:r w:rsidR="00C46A2F">
        <w:t xml:space="preserve"> </w:t>
      </w:r>
      <w:proofErr w:type="spellStart"/>
      <w:r w:rsidR="00C46A2F">
        <w:t>особистий</w:t>
      </w:r>
      <w:proofErr w:type="spellEnd"/>
      <w:r w:rsidR="00C46A2F">
        <w:t xml:space="preserve"> контроль </w:t>
      </w:r>
      <w:proofErr w:type="spellStart"/>
      <w:r w:rsidR="00C46A2F">
        <w:t>проходження</w:t>
      </w:r>
      <w:proofErr w:type="spellEnd"/>
      <w:r w:rsidR="00C46A2F">
        <w:t xml:space="preserve"> </w:t>
      </w:r>
      <w:proofErr w:type="spellStart"/>
      <w:r w:rsidR="00C46A2F">
        <w:t>опалювального</w:t>
      </w:r>
      <w:proofErr w:type="spellEnd"/>
      <w:r w:rsidR="00C46A2F">
        <w:t xml:space="preserve"> </w:t>
      </w:r>
      <w:proofErr w:type="spellStart"/>
      <w:r w:rsidR="00C46A2F">
        <w:t>періоду</w:t>
      </w:r>
      <w:proofErr w:type="spellEnd"/>
      <w:r w:rsidR="00C46A2F">
        <w:t xml:space="preserve">. </w:t>
      </w:r>
    </w:p>
    <w:p w14:paraId="1FE1DC00" w14:textId="483D6D65" w:rsidR="00381FEB" w:rsidRDefault="00C46A2F">
      <w:pPr>
        <w:jc w:val="both"/>
        <w:rPr>
          <w:lang w:val="uk-UA"/>
        </w:rPr>
      </w:pPr>
      <w:r>
        <w:tab/>
      </w:r>
      <w:r w:rsidR="00440910">
        <w:t xml:space="preserve"> </w:t>
      </w:r>
      <w:r>
        <w:t xml:space="preserve">3.  </w:t>
      </w:r>
      <w:bookmarkStart w:id="1" w:name="_GoBack"/>
      <w:bookmarkEnd w:id="1"/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="00381FEB">
        <w:rPr>
          <w:lang w:val="uk-UA"/>
        </w:rPr>
        <w:t>керуючу справами виконкому Здолбунівської міської ради Капітулу В.В.</w:t>
      </w:r>
    </w:p>
    <w:p w14:paraId="26A452F9" w14:textId="354B2BF3" w:rsidR="00842416" w:rsidRDefault="00C46A2F">
      <w:pPr>
        <w:jc w:val="both"/>
      </w:pPr>
      <w:r>
        <w:t xml:space="preserve"> </w:t>
      </w:r>
    </w:p>
    <w:p w14:paraId="404D651F" w14:textId="33616B11" w:rsidR="00842416" w:rsidRDefault="00842416">
      <w:pPr>
        <w:jc w:val="both"/>
      </w:pPr>
    </w:p>
    <w:p w14:paraId="7A2822BA" w14:textId="5FAF2756" w:rsidR="00842416" w:rsidRDefault="00381FEB">
      <w:pPr>
        <w:jc w:val="both"/>
      </w:pPr>
      <w:r>
        <w:rPr>
          <w:lang w:val="uk-UA"/>
        </w:rPr>
        <w:t>М</w:t>
      </w:r>
      <w:proofErr w:type="spellStart"/>
      <w:r w:rsidR="00C46A2F">
        <w:t>іськ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голова</w:t>
      </w:r>
      <w:r w:rsidR="00C46A2F">
        <w:t xml:space="preserve">                                                          </w:t>
      </w:r>
      <w:r>
        <w:rPr>
          <w:lang w:val="uk-UA"/>
        </w:rPr>
        <w:t xml:space="preserve">             </w:t>
      </w:r>
      <w:r w:rsidR="00C46A2F">
        <w:t>В</w:t>
      </w:r>
      <w:proofErr w:type="spellStart"/>
      <w:r>
        <w:rPr>
          <w:lang w:val="uk-UA"/>
        </w:rPr>
        <w:t>ладислав</w:t>
      </w:r>
      <w:proofErr w:type="spellEnd"/>
      <w:r>
        <w:rPr>
          <w:lang w:val="uk-UA"/>
        </w:rPr>
        <w:t xml:space="preserve"> СУХЛЯК</w:t>
      </w:r>
    </w:p>
    <w:sectPr w:rsidR="00842416">
      <w:pgSz w:w="11906" w:h="16838"/>
      <w:pgMar w:top="568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16"/>
    <w:rsid w:val="001570B6"/>
    <w:rsid w:val="00381FEB"/>
    <w:rsid w:val="003D39CB"/>
    <w:rsid w:val="00440910"/>
    <w:rsid w:val="004D6D83"/>
    <w:rsid w:val="006372BE"/>
    <w:rsid w:val="007320DD"/>
    <w:rsid w:val="008238D4"/>
    <w:rsid w:val="00842416"/>
    <w:rsid w:val="00887C15"/>
    <w:rsid w:val="00A25638"/>
    <w:rsid w:val="00B464A8"/>
    <w:rsid w:val="00B75668"/>
    <w:rsid w:val="00C46A2F"/>
    <w:rsid w:val="00C7423E"/>
    <w:rsid w:val="00D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1F1F"/>
  <w15:docId w15:val="{A0EF359F-1B7D-42D0-86CA-02E3BBAB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19"/>
    <w:rPr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CB290B"/>
    <w:pPr>
      <w:jc w:val="center"/>
    </w:pPr>
    <w:rPr>
      <w:sz w:val="36"/>
      <w:szCs w:val="20"/>
      <w:lang w:val="uk-UA"/>
    </w:rPr>
  </w:style>
  <w:style w:type="paragraph" w:styleId="a4">
    <w:name w:val="Subtitle"/>
    <w:basedOn w:val="a"/>
    <w:next w:val="a"/>
    <w:pPr>
      <w:jc w:val="center"/>
    </w:pPr>
    <w:rPr>
      <w:sz w:val="36"/>
      <w:szCs w:val="36"/>
    </w:rPr>
  </w:style>
  <w:style w:type="paragraph" w:styleId="a5">
    <w:name w:val="Balloon Text"/>
    <w:basedOn w:val="a"/>
    <w:link w:val="a6"/>
    <w:rsid w:val="00D622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622B0"/>
    <w:rPr>
      <w:rFonts w:ascii="Segoe UI" w:hAnsi="Segoe UI" w:cs="Segoe UI"/>
      <w:sz w:val="18"/>
      <w:szCs w:val="18"/>
      <w:lang w:val="ru-RU" w:eastAsia="ru-RU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  <w:lang w:val="ru-RU" w:eastAsia="ru-RU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6Q/gbTh0j8YcTCnyCGE3qBeQw==">CgMxLjAaJwoBMBIiCiAIBCocCgtBQUFCUGZ5blBTbxAIGgtBQUFCUGZ5blBTbyKIBAoLQUFBQlBmeW5QU28S2AMKC0FBQUJQZnluUFNvEgtBQUFCUGZ5blBTbx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C/zIv9lDI4v8yL/ZQyShoKCnRleHQvcGxhaW4SDNCf0YDQvtGU0LrRglAEWgxvM2h2ZmMxcGJuOTNyAiAAeACSAR0KGyIVMTEzMzgzOTg5OTYzMTgzNzYwMDIyKAA4AJoBBggAEAAYAKoBdBJyQDxhIGhyZWY9Im1haWx0bzptaXNrby56ZGdyb21hZGFAZ21haWwuY29tIiB0YXJnZXQ9Il9ibGFuayI+bWlza28uemRncm9tYWRhQGdtYWlsLmNvbTwvYT7CoDxicj7Qn9C+0LPQvtC00LbQtdC90L4uGL/Mi/2UMiC/zIv9lDJCEGtpeC45aHE5eWFyNzN6ZTUyCGguZ2pkZ3hzMgloLjMwajB6bGw4AHIhMWg3OGV6cEIxM1pYSVkzRTA5UWpIRDZaVTdtYWVXLW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Міська</dc:creator>
  <cp:lastModifiedBy>Користувач Asus</cp:lastModifiedBy>
  <cp:revision>6</cp:revision>
  <cp:lastPrinted>2024-08-23T12:56:00Z</cp:lastPrinted>
  <dcterms:created xsi:type="dcterms:W3CDTF">2025-09-23T07:19:00Z</dcterms:created>
  <dcterms:modified xsi:type="dcterms:W3CDTF">2025-09-23T08:36:00Z</dcterms:modified>
</cp:coreProperties>
</file>