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12077" w:rsidRDefault="00E76C0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       </w:t>
      </w:r>
    </w:p>
    <w:p w14:paraId="00000002" w14:textId="278E0ACA" w:rsidR="00C12077" w:rsidRPr="009E6E69" w:rsidRDefault="00E76C0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36"/>
          <w:szCs w:val="36"/>
          <w:lang w:val="uk-UA"/>
        </w:rPr>
      </w:pPr>
      <w:r>
        <w:rPr>
          <w:color w:val="000000"/>
          <w:sz w:val="36"/>
          <w:szCs w:val="36"/>
        </w:rPr>
        <w:t xml:space="preserve">                 </w:t>
      </w:r>
      <w:r w:rsidR="009E6E69">
        <w:rPr>
          <w:color w:val="000000"/>
          <w:sz w:val="28"/>
          <w:szCs w:val="28"/>
        </w:rPr>
        <w:tab/>
      </w:r>
      <w:r w:rsidR="009E6E69">
        <w:rPr>
          <w:color w:val="000000"/>
          <w:sz w:val="28"/>
          <w:szCs w:val="28"/>
        </w:rPr>
        <w:tab/>
      </w:r>
      <w:r w:rsidR="009E6E69">
        <w:rPr>
          <w:color w:val="000000"/>
          <w:sz w:val="28"/>
          <w:szCs w:val="28"/>
        </w:rPr>
        <w:tab/>
      </w:r>
      <w:r w:rsidR="009E6E69">
        <w:rPr>
          <w:color w:val="000000"/>
          <w:sz w:val="28"/>
          <w:szCs w:val="28"/>
        </w:rPr>
        <w:tab/>
      </w:r>
      <w:r w:rsidR="009E6E69" w:rsidRPr="009E6E69">
        <w:rPr>
          <w:color w:val="000000"/>
          <w:sz w:val="36"/>
          <w:szCs w:val="36"/>
          <w:lang w:val="uk-UA"/>
        </w:rPr>
        <w:t xml:space="preserve">Проєкт </w:t>
      </w:r>
    </w:p>
    <w:p w14:paraId="00000003" w14:textId="77777777" w:rsidR="00C12077" w:rsidRDefault="00E76C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rFonts w:ascii="Academy" w:eastAsia="Academy" w:hAnsi="Academy" w:cs="Academy"/>
          <w:noProof/>
          <w:color w:val="000000"/>
          <w:sz w:val="36"/>
          <w:szCs w:val="36"/>
          <w:lang w:val="uk-UA"/>
        </w:rPr>
        <w:drawing>
          <wp:inline distT="0" distB="0" distL="114300" distR="114300">
            <wp:extent cx="433070" cy="600710"/>
            <wp:effectExtent l="0" t="0" r="0" b="0"/>
            <wp:docPr id="10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4" w14:textId="77777777" w:rsidR="00C12077" w:rsidRDefault="00E76C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ЗДОЛБУНІВСЬКА МІСЬКА РАДА</w:t>
      </w:r>
    </w:p>
    <w:p w14:paraId="00000005" w14:textId="77777777" w:rsidR="00C12077" w:rsidRDefault="00E76C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14:paraId="00000006" w14:textId="77777777" w:rsidR="00C12077" w:rsidRDefault="00E76C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ВИКОНАВЧИЙ КОМІТЕТ</w:t>
      </w:r>
    </w:p>
    <w:p w14:paraId="00000007" w14:textId="77777777" w:rsidR="00C12077" w:rsidRDefault="00C120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14:paraId="00000008" w14:textId="77777777" w:rsidR="00C12077" w:rsidRDefault="00E76C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20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 І Ш Е Н Н Я</w:t>
      </w:r>
    </w:p>
    <w:p w14:paraId="00000009" w14:textId="77777777" w:rsidR="00C12077" w:rsidRDefault="00C120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A" w14:textId="77777777" w:rsidR="00C12077" w:rsidRDefault="00E76C00">
      <w:pPr>
        <w:keepNext/>
        <w:spacing w:after="200" w:line="276" w:lineRule="auto"/>
        <w:rPr>
          <w:sz w:val="28"/>
          <w:szCs w:val="28"/>
        </w:rPr>
      </w:pPr>
      <w:bookmarkStart w:id="0" w:name="_heading=h.rpy9rt63g2h2" w:colFirst="0" w:colLast="0"/>
      <w:bookmarkEnd w:id="0"/>
      <w:r>
        <w:rPr>
          <w:b/>
          <w:sz w:val="28"/>
          <w:szCs w:val="28"/>
        </w:rPr>
        <w:t>26 вересня 2025 року                                                                                 № _____</w:t>
      </w:r>
    </w:p>
    <w:p w14:paraId="0000000B" w14:textId="77777777" w:rsidR="00C12077" w:rsidRDefault="00E76C00">
      <w:pPr>
        <w:pBdr>
          <w:top w:val="nil"/>
          <w:left w:val="nil"/>
          <w:bottom w:val="nil"/>
          <w:right w:val="nil"/>
          <w:between w:val="nil"/>
        </w:pBdr>
        <w:ind w:right="4678"/>
        <w:jc w:val="both"/>
        <w:rPr>
          <w:sz w:val="28"/>
          <w:szCs w:val="28"/>
        </w:rPr>
      </w:pPr>
      <w:r>
        <w:rPr>
          <w:sz w:val="28"/>
          <w:szCs w:val="28"/>
        </w:rPr>
        <w:t>Про визначення окремих структурних підрозділів апарату Здолбунівської міської ради та її виконавчих органів відповідальних за галузі (сектори) для здійснення публічного інвестування</w:t>
      </w:r>
    </w:p>
    <w:p w14:paraId="0000000C" w14:textId="77777777" w:rsidR="00C12077" w:rsidRDefault="00C12077">
      <w:pPr>
        <w:pBdr>
          <w:top w:val="nil"/>
          <w:left w:val="nil"/>
          <w:bottom w:val="nil"/>
          <w:right w:val="nil"/>
          <w:between w:val="nil"/>
        </w:pBdr>
        <w:ind w:right="4678"/>
        <w:jc w:val="both"/>
        <w:rPr>
          <w:color w:val="000000"/>
          <w:sz w:val="28"/>
          <w:szCs w:val="28"/>
        </w:rPr>
      </w:pPr>
    </w:p>
    <w:p w14:paraId="0000000D" w14:textId="77777777" w:rsidR="00C12077" w:rsidRDefault="00E76C00" w:rsidP="009E6E69">
      <w:pPr>
        <w:ind w:firstLine="720"/>
        <w:jc w:val="both"/>
      </w:pPr>
      <w:bookmarkStart w:id="1" w:name="_heading=h.qzdizp3ktoe4" w:colFirst="0" w:colLast="0"/>
      <w:bookmarkStart w:id="2" w:name="_GoBack"/>
      <w:bookmarkEnd w:id="1"/>
      <w:bookmarkEnd w:id="2"/>
      <w:r>
        <w:rPr>
          <w:sz w:val="28"/>
          <w:szCs w:val="28"/>
        </w:rPr>
        <w:t>Відповідно до ст. 75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Бюджетного кодексу України, постанов Кабінету Міністрів України від 28 лютого 2025 року № 294 «Про затвердження Порядку розроблення та моніторингу реалізації середньострокового плану пріоритетних публічних інвестицій держави» та  від 28 лютого 2025 року № 527 «Деякі питання управління публічними інвестиціями», розпорядження Кабінету Міністрів України від 18 червня 2024 року № 588-р «Про затвердження плану заходів з реалізації Дорожньої карти реформування управління публічними інвестиціями на 2024-2028 роки» та з метою забезпечення проведення галузевої (секторальної) оцінки, експертної оцінки публічних інвестиційних проєктів, формування їх висновків та </w:t>
      </w:r>
      <w:r>
        <w:rPr>
          <w:color w:val="000000"/>
          <w:sz w:val="28"/>
          <w:szCs w:val="28"/>
        </w:rPr>
        <w:t>галузевого (секторального) проектного портфеля й єдиного проектного портфеля публічних інвестицій Здолбунівської міської територіальної громади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  <w:highlight w:val="white"/>
        </w:rPr>
        <w:t xml:space="preserve"> виконавчий комітет Здолбунівської міської ради </w:t>
      </w:r>
    </w:p>
    <w:p w14:paraId="0000000E" w14:textId="77777777" w:rsidR="00C12077" w:rsidRDefault="00C1207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</w:p>
    <w:p w14:paraId="0000000F" w14:textId="77777777" w:rsidR="00C12077" w:rsidRDefault="00E76C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 Р І Ш И В:</w:t>
      </w:r>
    </w:p>
    <w:p w14:paraId="00000010" w14:textId="77777777" w:rsidR="00C12077" w:rsidRDefault="00C120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11" w14:textId="25841869" w:rsidR="00C12077" w:rsidRDefault="00E76C00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Визначити окремі структурні підрозділи апарату Здолбунівської міської ради та її виконавчих органів відповідальними за галузі (сектори) для здійснення публічного інвестування</w:t>
      </w:r>
      <w:r w:rsidR="00020D97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згідно з додатком. </w:t>
      </w:r>
    </w:p>
    <w:p w14:paraId="00000012" w14:textId="2B830AAF" w:rsidR="00C12077" w:rsidRDefault="00E76C00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Формування висновків щодо результатів галузевої (секторальної) оцінки, експертної оцінки та галузевого (сект</w:t>
      </w:r>
      <w:r w:rsidR="00020D97">
        <w:rPr>
          <w:sz w:val="28"/>
          <w:szCs w:val="28"/>
        </w:rPr>
        <w:t xml:space="preserve">орального) проектного портфеля </w:t>
      </w:r>
      <w:r w:rsidR="00020D97">
        <w:rPr>
          <w:sz w:val="28"/>
          <w:szCs w:val="28"/>
          <w:lang w:val="uk-UA"/>
        </w:rPr>
        <w:t>та</w:t>
      </w:r>
      <w:r>
        <w:rPr>
          <w:sz w:val="28"/>
          <w:szCs w:val="28"/>
        </w:rPr>
        <w:t xml:space="preserve"> єдиного проектного портфеля публічних інвестицій Здолбунівської міської територіальної громади здійснювати з використанням програмних засобів Єдиної інформаційної системи управління публічними інвестиційними проектами відповідно до постанови Кабінету Міністрів України від 28 лютого 2025 року №</w:t>
      </w:r>
      <w:r w:rsidR="00020D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527 «Деякі питання управління публічними інвестиціями». </w:t>
      </w:r>
    </w:p>
    <w:p w14:paraId="00000013" w14:textId="77777777" w:rsidR="00C12077" w:rsidRDefault="00E76C00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Керівник окремого структурного підрозділу апарату Здолбунівської міської ради та її виконавчих органів, відповідальний за галузі (сектори) для здійснення публічного інвестування: </w:t>
      </w:r>
    </w:p>
    <w:p w14:paraId="00000014" w14:textId="77777777" w:rsidR="00C12077" w:rsidRDefault="00E76C00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забезпечує формування галузевого (секторального) проєктного портфеля публічних інвестицій Здолбунівської міської територіальної громади; </w:t>
      </w:r>
    </w:p>
    <w:p w14:paraId="00000015" w14:textId="77777777" w:rsidR="00C12077" w:rsidRDefault="00E76C00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призначається уповноваженою особою на виконання функцій з управління публічними інвестиціями у відповідній галузі та є  відповідальний за формування загального висновку щодо результатів експертної оцінки та </w:t>
      </w:r>
      <w:r>
        <w:rPr>
          <w:color w:val="000000"/>
          <w:sz w:val="28"/>
          <w:szCs w:val="28"/>
        </w:rPr>
        <w:t>єдиного проектного портфеля публічних інвестицій у відповідній галузі (секторі)</w:t>
      </w:r>
      <w:r>
        <w:rPr>
          <w:sz w:val="28"/>
          <w:szCs w:val="28"/>
        </w:rPr>
        <w:t>.</w:t>
      </w:r>
    </w:p>
    <w:p w14:paraId="00000016" w14:textId="35369859" w:rsidR="00C12077" w:rsidRDefault="00E76C00">
      <w:pPr>
        <w:tabs>
          <w:tab w:val="left" w:pos="0"/>
          <w:tab w:val="left" w:pos="142"/>
        </w:tabs>
        <w:ind w:right="-57"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Визначити відділ економічного розвитку та регуляторної політики Здолбунівської міської ради відповідальним за управління публічними інвестиціями та підготовкою середньострокових плані</w:t>
      </w:r>
      <w:r w:rsidR="00020D97">
        <w:rPr>
          <w:sz w:val="28"/>
          <w:szCs w:val="28"/>
        </w:rPr>
        <w:t>в публічних інвестицій  громади</w:t>
      </w:r>
      <w:r>
        <w:rPr>
          <w:sz w:val="28"/>
          <w:szCs w:val="28"/>
        </w:rPr>
        <w:t>.</w:t>
      </w:r>
    </w:p>
    <w:p w14:paraId="00000017" w14:textId="77777777" w:rsidR="00C12077" w:rsidRDefault="00E76C00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 Контроль за виконанням даного рішення покласти на керуючу справами виконкому Здолбунівської міської ради Капітулу В.В.</w:t>
      </w:r>
    </w:p>
    <w:p w14:paraId="00000018" w14:textId="77777777" w:rsidR="00C12077" w:rsidRDefault="00C120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</w:p>
    <w:p w14:paraId="00000019" w14:textId="77777777" w:rsidR="00C12077" w:rsidRDefault="00C120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</w:p>
    <w:p w14:paraId="0000001A" w14:textId="77777777" w:rsidR="00C12077" w:rsidRDefault="00C120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</w:p>
    <w:p w14:paraId="0000001B" w14:textId="77777777" w:rsidR="00C12077" w:rsidRDefault="00E76C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Владислав СУХЛЯК</w:t>
      </w:r>
    </w:p>
    <w:p w14:paraId="0000001C" w14:textId="77777777" w:rsidR="00C12077" w:rsidRDefault="00C12077">
      <w:pPr>
        <w:rPr>
          <w:color w:val="000000"/>
          <w:sz w:val="22"/>
          <w:szCs w:val="22"/>
        </w:rPr>
      </w:pPr>
    </w:p>
    <w:p w14:paraId="0000001D" w14:textId="77777777" w:rsidR="00C12077" w:rsidRDefault="00C12077">
      <w:pPr>
        <w:rPr>
          <w:color w:val="000000"/>
          <w:sz w:val="22"/>
          <w:szCs w:val="22"/>
        </w:rPr>
      </w:pPr>
    </w:p>
    <w:p w14:paraId="0000001E" w14:textId="77777777" w:rsidR="00C12077" w:rsidRDefault="00C12077">
      <w:pPr>
        <w:rPr>
          <w:color w:val="000000"/>
          <w:sz w:val="22"/>
          <w:szCs w:val="22"/>
        </w:rPr>
      </w:pPr>
    </w:p>
    <w:p w14:paraId="0000001F" w14:textId="77777777" w:rsidR="00C12077" w:rsidRDefault="00C12077">
      <w:pPr>
        <w:rPr>
          <w:color w:val="000000"/>
          <w:sz w:val="22"/>
          <w:szCs w:val="22"/>
        </w:rPr>
      </w:pPr>
    </w:p>
    <w:p w14:paraId="00000020" w14:textId="77777777" w:rsidR="00C12077" w:rsidRDefault="00C12077">
      <w:pPr>
        <w:rPr>
          <w:color w:val="000000"/>
          <w:sz w:val="22"/>
          <w:szCs w:val="22"/>
        </w:rPr>
      </w:pPr>
    </w:p>
    <w:p w14:paraId="00000021" w14:textId="77777777" w:rsidR="00C12077" w:rsidRDefault="00C12077">
      <w:pPr>
        <w:rPr>
          <w:color w:val="000000"/>
          <w:sz w:val="22"/>
          <w:szCs w:val="22"/>
        </w:rPr>
      </w:pPr>
    </w:p>
    <w:p w14:paraId="00000022" w14:textId="77777777" w:rsidR="00C12077" w:rsidRDefault="00C12077">
      <w:pPr>
        <w:rPr>
          <w:color w:val="000000"/>
          <w:sz w:val="22"/>
          <w:szCs w:val="22"/>
        </w:rPr>
      </w:pPr>
    </w:p>
    <w:p w14:paraId="00000023" w14:textId="77777777" w:rsidR="00C12077" w:rsidRDefault="00C12077">
      <w:pPr>
        <w:rPr>
          <w:color w:val="000000"/>
          <w:sz w:val="22"/>
          <w:szCs w:val="22"/>
        </w:rPr>
      </w:pPr>
    </w:p>
    <w:p w14:paraId="00000024" w14:textId="77777777" w:rsidR="00C12077" w:rsidRDefault="00C12077">
      <w:pPr>
        <w:rPr>
          <w:color w:val="000000"/>
          <w:sz w:val="22"/>
          <w:szCs w:val="22"/>
        </w:rPr>
      </w:pPr>
    </w:p>
    <w:p w14:paraId="00000025" w14:textId="77777777" w:rsidR="00C12077" w:rsidRDefault="00C12077">
      <w:pPr>
        <w:rPr>
          <w:color w:val="000000"/>
          <w:sz w:val="22"/>
          <w:szCs w:val="22"/>
        </w:rPr>
      </w:pPr>
    </w:p>
    <w:p w14:paraId="00000026" w14:textId="77777777" w:rsidR="00C12077" w:rsidRDefault="00C12077">
      <w:pPr>
        <w:rPr>
          <w:color w:val="000000"/>
          <w:sz w:val="22"/>
          <w:szCs w:val="22"/>
        </w:rPr>
      </w:pPr>
    </w:p>
    <w:p w14:paraId="00000027" w14:textId="77777777" w:rsidR="00C12077" w:rsidRDefault="00C12077">
      <w:pPr>
        <w:rPr>
          <w:color w:val="000000"/>
          <w:sz w:val="22"/>
          <w:szCs w:val="22"/>
        </w:rPr>
      </w:pPr>
    </w:p>
    <w:p w14:paraId="00000028" w14:textId="77777777" w:rsidR="00C12077" w:rsidRDefault="00C12077">
      <w:pPr>
        <w:rPr>
          <w:color w:val="000000"/>
          <w:sz w:val="22"/>
          <w:szCs w:val="22"/>
        </w:rPr>
      </w:pPr>
    </w:p>
    <w:p w14:paraId="00000029" w14:textId="77777777" w:rsidR="00C12077" w:rsidRDefault="00C12077">
      <w:pPr>
        <w:rPr>
          <w:color w:val="000000"/>
          <w:sz w:val="22"/>
          <w:szCs w:val="22"/>
        </w:rPr>
      </w:pPr>
    </w:p>
    <w:p w14:paraId="0000002A" w14:textId="77777777" w:rsidR="00C12077" w:rsidRDefault="00C12077">
      <w:pPr>
        <w:rPr>
          <w:color w:val="000000"/>
          <w:sz w:val="22"/>
          <w:szCs w:val="22"/>
        </w:rPr>
      </w:pPr>
    </w:p>
    <w:p w14:paraId="0000002B" w14:textId="77777777" w:rsidR="00C12077" w:rsidRDefault="00C12077">
      <w:pPr>
        <w:rPr>
          <w:color w:val="000000"/>
          <w:sz w:val="22"/>
          <w:szCs w:val="22"/>
        </w:rPr>
      </w:pPr>
    </w:p>
    <w:p w14:paraId="0000002C" w14:textId="77777777" w:rsidR="00C12077" w:rsidRDefault="00C12077">
      <w:pPr>
        <w:rPr>
          <w:color w:val="000000"/>
          <w:sz w:val="22"/>
          <w:szCs w:val="22"/>
        </w:rPr>
      </w:pPr>
    </w:p>
    <w:p w14:paraId="0000002D" w14:textId="77777777" w:rsidR="00C12077" w:rsidRDefault="00C12077">
      <w:pPr>
        <w:rPr>
          <w:color w:val="000000"/>
          <w:sz w:val="22"/>
          <w:szCs w:val="22"/>
        </w:rPr>
      </w:pPr>
    </w:p>
    <w:p w14:paraId="0000002E" w14:textId="77777777" w:rsidR="00C12077" w:rsidRDefault="00C12077">
      <w:pPr>
        <w:rPr>
          <w:color w:val="000000"/>
          <w:sz w:val="22"/>
          <w:szCs w:val="22"/>
        </w:rPr>
      </w:pPr>
    </w:p>
    <w:p w14:paraId="0000002F" w14:textId="77777777" w:rsidR="00C12077" w:rsidRDefault="00C12077">
      <w:pPr>
        <w:rPr>
          <w:color w:val="000000"/>
          <w:sz w:val="22"/>
          <w:szCs w:val="22"/>
        </w:rPr>
      </w:pPr>
    </w:p>
    <w:p w14:paraId="00000030" w14:textId="77777777" w:rsidR="00C12077" w:rsidRDefault="00C12077">
      <w:pPr>
        <w:rPr>
          <w:color w:val="000000"/>
          <w:sz w:val="22"/>
          <w:szCs w:val="22"/>
        </w:rPr>
      </w:pPr>
    </w:p>
    <w:p w14:paraId="00000031" w14:textId="77777777" w:rsidR="00C12077" w:rsidRDefault="00C12077">
      <w:pPr>
        <w:rPr>
          <w:color w:val="000000"/>
          <w:sz w:val="22"/>
          <w:szCs w:val="22"/>
        </w:rPr>
      </w:pPr>
    </w:p>
    <w:p w14:paraId="00000032" w14:textId="77777777" w:rsidR="00C12077" w:rsidRDefault="00C12077">
      <w:pPr>
        <w:rPr>
          <w:color w:val="000000"/>
          <w:sz w:val="22"/>
          <w:szCs w:val="22"/>
        </w:rPr>
      </w:pPr>
    </w:p>
    <w:p w14:paraId="00000033" w14:textId="77777777" w:rsidR="00C12077" w:rsidRDefault="00C12077">
      <w:pPr>
        <w:rPr>
          <w:color w:val="000000"/>
          <w:sz w:val="22"/>
          <w:szCs w:val="22"/>
        </w:rPr>
      </w:pPr>
    </w:p>
    <w:p w14:paraId="00000034" w14:textId="77777777" w:rsidR="00C12077" w:rsidRDefault="00C12077">
      <w:pPr>
        <w:rPr>
          <w:color w:val="000000"/>
          <w:sz w:val="22"/>
          <w:szCs w:val="22"/>
        </w:rPr>
      </w:pPr>
    </w:p>
    <w:p w14:paraId="00000035" w14:textId="77777777" w:rsidR="00C12077" w:rsidRDefault="00C12077">
      <w:pPr>
        <w:rPr>
          <w:color w:val="000000"/>
          <w:sz w:val="22"/>
          <w:szCs w:val="22"/>
        </w:rPr>
      </w:pPr>
    </w:p>
    <w:p w14:paraId="00000036" w14:textId="0A7F4DF3" w:rsidR="00C12077" w:rsidRDefault="00C12077">
      <w:pPr>
        <w:rPr>
          <w:color w:val="000000"/>
          <w:sz w:val="22"/>
          <w:szCs w:val="22"/>
        </w:rPr>
      </w:pPr>
    </w:p>
    <w:p w14:paraId="50DE1EEB" w14:textId="74550DB0" w:rsidR="00020D97" w:rsidRDefault="00020D97">
      <w:pPr>
        <w:rPr>
          <w:color w:val="000000"/>
          <w:sz w:val="22"/>
          <w:szCs w:val="22"/>
        </w:rPr>
      </w:pPr>
    </w:p>
    <w:p w14:paraId="7DFAFD7D" w14:textId="77777777" w:rsidR="00020D97" w:rsidRDefault="00020D97">
      <w:pPr>
        <w:rPr>
          <w:color w:val="000000"/>
          <w:sz w:val="22"/>
          <w:szCs w:val="22"/>
        </w:rPr>
      </w:pPr>
    </w:p>
    <w:p w14:paraId="00000037" w14:textId="77777777" w:rsidR="00C12077" w:rsidRDefault="00C12077">
      <w:pPr>
        <w:rPr>
          <w:color w:val="000000"/>
          <w:sz w:val="22"/>
          <w:szCs w:val="22"/>
        </w:rPr>
      </w:pPr>
    </w:p>
    <w:p w14:paraId="00000038" w14:textId="77777777" w:rsidR="00C12077" w:rsidRDefault="00C12077">
      <w:pPr>
        <w:rPr>
          <w:color w:val="000000"/>
          <w:sz w:val="22"/>
          <w:szCs w:val="22"/>
        </w:rPr>
      </w:pPr>
    </w:p>
    <w:p w14:paraId="00000039" w14:textId="77777777" w:rsidR="00C12077" w:rsidRDefault="00C12077">
      <w:pPr>
        <w:rPr>
          <w:sz w:val="22"/>
          <w:szCs w:val="22"/>
        </w:rPr>
      </w:pPr>
    </w:p>
    <w:p w14:paraId="0000003A" w14:textId="77777777" w:rsidR="00C12077" w:rsidRDefault="00C12077">
      <w:pPr>
        <w:rPr>
          <w:sz w:val="22"/>
          <w:szCs w:val="22"/>
        </w:rPr>
      </w:pPr>
    </w:p>
    <w:p w14:paraId="0000006F" w14:textId="77777777" w:rsidR="00C12077" w:rsidRDefault="00E76C0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Додаток  </w:t>
      </w:r>
    </w:p>
    <w:p w14:paraId="00000070" w14:textId="77777777" w:rsidR="00C12077" w:rsidRDefault="00E76C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до рішення виконавчого комітету </w:t>
      </w:r>
    </w:p>
    <w:p w14:paraId="00000071" w14:textId="77777777" w:rsidR="00C12077" w:rsidRDefault="00E76C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Здолбунівської міської ради </w:t>
      </w:r>
    </w:p>
    <w:p w14:paraId="00000072" w14:textId="77777777" w:rsidR="00C12077" w:rsidRDefault="00E76C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26.09.2025 №____</w:t>
      </w:r>
    </w:p>
    <w:p w14:paraId="00000073" w14:textId="77777777" w:rsidR="00C12077" w:rsidRDefault="00C12077">
      <w:pPr>
        <w:rPr>
          <w:sz w:val="28"/>
          <w:szCs w:val="28"/>
        </w:rPr>
      </w:pPr>
    </w:p>
    <w:p w14:paraId="00000074" w14:textId="77777777" w:rsidR="00C12077" w:rsidRDefault="00E76C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Перелік окремих структурних підрозділів апарату </w:t>
      </w:r>
    </w:p>
    <w:p w14:paraId="00000075" w14:textId="77777777" w:rsidR="00C12077" w:rsidRDefault="00E76C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Здолбунівської міської ради та її виконавчих органів </w:t>
      </w:r>
    </w:p>
    <w:p w14:paraId="00000076" w14:textId="77777777" w:rsidR="00C12077" w:rsidRDefault="00E76C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відповідальних за галузі (сектори) </w:t>
      </w:r>
    </w:p>
    <w:p w14:paraId="00000077" w14:textId="77777777" w:rsidR="00C12077" w:rsidRDefault="00E76C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здійснення публічного інвестування</w:t>
      </w:r>
    </w:p>
    <w:p w14:paraId="00000078" w14:textId="77777777" w:rsidR="00C12077" w:rsidRDefault="00C12077">
      <w:pPr>
        <w:rPr>
          <w:sz w:val="28"/>
          <w:szCs w:val="28"/>
        </w:rPr>
      </w:pPr>
    </w:p>
    <w:tbl>
      <w:tblPr>
        <w:tblStyle w:val="aff1"/>
        <w:tblW w:w="966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5415"/>
      </w:tblGrid>
      <w:tr w:rsidR="00C12077" w14:paraId="7A1122D7" w14:textId="77777777">
        <w:trPr>
          <w:trHeight w:val="360"/>
        </w:trPr>
        <w:tc>
          <w:tcPr>
            <w:tcW w:w="4245" w:type="dxa"/>
          </w:tcPr>
          <w:p w14:paraId="00000079" w14:textId="77777777" w:rsidR="00C12077" w:rsidRDefault="00E76C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Галузь (сектор) для публічного інвестування</w:t>
            </w:r>
          </w:p>
        </w:tc>
        <w:tc>
          <w:tcPr>
            <w:tcW w:w="5415" w:type="dxa"/>
            <w:tcBorders>
              <w:bottom w:val="single" w:sz="4" w:space="0" w:color="000000"/>
            </w:tcBorders>
          </w:tcPr>
          <w:p w14:paraId="0000007A" w14:textId="77777777" w:rsidR="00C12077" w:rsidRDefault="00E76C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Найменування структурного підрозділу, відповідального за галузь для публічного інвестування</w:t>
            </w:r>
          </w:p>
        </w:tc>
      </w:tr>
      <w:tr w:rsidR="00C12077" w14:paraId="7E7297C6" w14:textId="77777777">
        <w:trPr>
          <w:trHeight w:val="345"/>
        </w:trPr>
        <w:tc>
          <w:tcPr>
            <w:tcW w:w="4245" w:type="dxa"/>
          </w:tcPr>
          <w:p w14:paraId="0000007B" w14:textId="77777777" w:rsidR="00C12077" w:rsidRDefault="00E76C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Муніципальна  інфраструктура  та  послуги</w:t>
            </w:r>
          </w:p>
        </w:tc>
        <w:tc>
          <w:tcPr>
            <w:tcW w:w="5415" w:type="dxa"/>
            <w:shd w:val="clear" w:color="auto" w:fill="FFFFFF"/>
          </w:tcPr>
          <w:p w14:paraId="0000007C" w14:textId="77777777" w:rsidR="00C12077" w:rsidRDefault="00E76C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8F8F8"/>
              </w:rPr>
              <w:t>відділ з питань комунального господарства, благоустрою та екології Здолбунівської міської ради</w:t>
            </w:r>
          </w:p>
        </w:tc>
      </w:tr>
      <w:tr w:rsidR="00C12077" w14:paraId="0D3588EF" w14:textId="77777777">
        <w:trPr>
          <w:trHeight w:val="165"/>
        </w:trPr>
        <w:tc>
          <w:tcPr>
            <w:tcW w:w="4245" w:type="dxa"/>
          </w:tcPr>
          <w:p w14:paraId="0000007D" w14:textId="77777777" w:rsidR="00C12077" w:rsidRDefault="00E76C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Освіта та наука</w:t>
            </w:r>
          </w:p>
        </w:tc>
        <w:tc>
          <w:tcPr>
            <w:tcW w:w="5415" w:type="dxa"/>
            <w:shd w:val="clear" w:color="auto" w:fill="FFFFFF"/>
          </w:tcPr>
          <w:p w14:paraId="0000007E" w14:textId="77777777" w:rsidR="00C12077" w:rsidRDefault="00E76C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8F8F8"/>
              </w:rPr>
              <w:t>управління з гуманітарних питань Здолбунівської міської ради</w:t>
            </w:r>
          </w:p>
        </w:tc>
      </w:tr>
      <w:tr w:rsidR="00C12077" w14:paraId="59D2F1FE" w14:textId="77777777">
        <w:trPr>
          <w:trHeight w:val="195"/>
        </w:trPr>
        <w:tc>
          <w:tcPr>
            <w:tcW w:w="4245" w:type="dxa"/>
          </w:tcPr>
          <w:p w14:paraId="0000007F" w14:textId="77777777" w:rsidR="00C12077" w:rsidRDefault="00E76C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Охорона здоров'я</w:t>
            </w:r>
          </w:p>
        </w:tc>
        <w:tc>
          <w:tcPr>
            <w:tcW w:w="5415" w:type="dxa"/>
            <w:shd w:val="clear" w:color="auto" w:fill="FFFFFF"/>
          </w:tcPr>
          <w:p w14:paraId="00000080" w14:textId="77777777" w:rsidR="00C12077" w:rsidRDefault="00E76C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8F8F8"/>
              </w:rPr>
              <w:t>управління з гуманітарних питань Здолбунівської міської ради</w:t>
            </w:r>
          </w:p>
        </w:tc>
      </w:tr>
      <w:tr w:rsidR="00C12077" w14:paraId="0C9A8DD2" w14:textId="77777777">
        <w:trPr>
          <w:trHeight w:val="255"/>
        </w:trPr>
        <w:tc>
          <w:tcPr>
            <w:tcW w:w="4245" w:type="dxa"/>
          </w:tcPr>
          <w:p w14:paraId="00000081" w14:textId="77777777" w:rsidR="00C12077" w:rsidRDefault="00E76C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Соціальна сфера</w:t>
            </w:r>
          </w:p>
        </w:tc>
        <w:tc>
          <w:tcPr>
            <w:tcW w:w="5415" w:type="dxa"/>
            <w:shd w:val="clear" w:color="auto" w:fill="FFFFFF"/>
          </w:tcPr>
          <w:p w14:paraId="00000082" w14:textId="77777777" w:rsidR="00C12077" w:rsidRDefault="00E76C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8F8F8"/>
              </w:rPr>
              <w:t>відділ соціальних гарантій Здолбунівської міської ради</w:t>
            </w:r>
          </w:p>
        </w:tc>
      </w:tr>
      <w:tr w:rsidR="00C12077" w14:paraId="203F5E06" w14:textId="77777777">
        <w:trPr>
          <w:trHeight w:val="225"/>
        </w:trPr>
        <w:tc>
          <w:tcPr>
            <w:tcW w:w="4245" w:type="dxa"/>
          </w:tcPr>
          <w:p w14:paraId="00000083" w14:textId="77777777" w:rsidR="00C12077" w:rsidRDefault="00E76C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Публічні послуги і пов'язана з ними цифровізація</w:t>
            </w:r>
          </w:p>
        </w:tc>
        <w:tc>
          <w:tcPr>
            <w:tcW w:w="5415" w:type="dxa"/>
            <w:shd w:val="clear" w:color="auto" w:fill="FFFFFF"/>
          </w:tcPr>
          <w:p w14:paraId="00000084" w14:textId="77777777" w:rsidR="00C12077" w:rsidRDefault="00E76C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8F8F8"/>
              </w:rPr>
              <w:t>відділ інформаційної політики, технологій та захисту інформації Здолбунівської міської ради</w:t>
            </w:r>
          </w:p>
        </w:tc>
      </w:tr>
      <w:tr w:rsidR="00C12077" w14:paraId="3A06D084" w14:textId="77777777">
        <w:trPr>
          <w:trHeight w:val="255"/>
        </w:trPr>
        <w:tc>
          <w:tcPr>
            <w:tcW w:w="4245" w:type="dxa"/>
          </w:tcPr>
          <w:p w14:paraId="00000085" w14:textId="77777777" w:rsidR="00C12077" w:rsidRDefault="00E76C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Спорт та фізичне виховання</w:t>
            </w:r>
          </w:p>
        </w:tc>
        <w:tc>
          <w:tcPr>
            <w:tcW w:w="5415" w:type="dxa"/>
            <w:shd w:val="clear" w:color="auto" w:fill="FFFFFF"/>
          </w:tcPr>
          <w:p w14:paraId="00000086" w14:textId="77777777" w:rsidR="00C12077" w:rsidRDefault="00E76C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8F8F8"/>
              </w:rPr>
              <w:t>управління з гуманітарних питань Здолбунівської міської ради</w:t>
            </w:r>
          </w:p>
        </w:tc>
      </w:tr>
      <w:tr w:rsidR="00C12077" w14:paraId="327A249B" w14:textId="77777777">
        <w:trPr>
          <w:trHeight w:val="285"/>
        </w:trPr>
        <w:tc>
          <w:tcPr>
            <w:tcW w:w="4245" w:type="dxa"/>
          </w:tcPr>
          <w:p w14:paraId="00000087" w14:textId="77777777" w:rsidR="00C12077" w:rsidRDefault="00E76C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Культура та інформація</w:t>
            </w:r>
          </w:p>
        </w:tc>
        <w:tc>
          <w:tcPr>
            <w:tcW w:w="5415" w:type="dxa"/>
            <w:shd w:val="clear" w:color="auto" w:fill="FFFFFF"/>
          </w:tcPr>
          <w:p w14:paraId="00000088" w14:textId="77777777" w:rsidR="00C12077" w:rsidRDefault="00E76C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8F8F8"/>
              </w:rPr>
              <w:t>управління з гуманітарних питань Здолбунівської міської ради</w:t>
            </w:r>
          </w:p>
        </w:tc>
      </w:tr>
      <w:tr w:rsidR="00C12077" w14:paraId="12DB212F" w14:textId="77777777">
        <w:trPr>
          <w:trHeight w:val="300"/>
        </w:trPr>
        <w:tc>
          <w:tcPr>
            <w:tcW w:w="4245" w:type="dxa"/>
          </w:tcPr>
          <w:p w14:paraId="00000089" w14:textId="77777777" w:rsidR="00C12077" w:rsidRDefault="00E76C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Довкілля</w:t>
            </w:r>
          </w:p>
        </w:tc>
        <w:tc>
          <w:tcPr>
            <w:tcW w:w="5415" w:type="dxa"/>
            <w:shd w:val="clear" w:color="auto" w:fill="FFFFFF"/>
          </w:tcPr>
          <w:p w14:paraId="0000008A" w14:textId="77777777" w:rsidR="00C12077" w:rsidRDefault="00E76C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8F8F8"/>
              </w:rPr>
              <w:t>відділу з питань комунального господарства, благоустрою та екології Здолбунівської міської ради</w:t>
            </w:r>
          </w:p>
        </w:tc>
      </w:tr>
    </w:tbl>
    <w:p w14:paraId="0000008B" w14:textId="77777777" w:rsidR="00C12077" w:rsidRDefault="00C12077">
      <w:pPr>
        <w:jc w:val="both"/>
        <w:rPr>
          <w:sz w:val="28"/>
          <w:szCs w:val="28"/>
        </w:rPr>
      </w:pPr>
    </w:p>
    <w:p w14:paraId="0000008C" w14:textId="77777777" w:rsidR="00C12077" w:rsidRDefault="00C12077">
      <w:pPr>
        <w:jc w:val="both"/>
        <w:rPr>
          <w:sz w:val="28"/>
          <w:szCs w:val="28"/>
        </w:rPr>
      </w:pPr>
    </w:p>
    <w:p w14:paraId="0000008D" w14:textId="77777777" w:rsidR="00C12077" w:rsidRDefault="00E76C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Керуюча справами виконкому </w:t>
      </w:r>
    </w:p>
    <w:p w14:paraId="0000008E" w14:textId="77777777" w:rsidR="00C12077" w:rsidRDefault="00E76C00">
      <w:pPr>
        <w:rPr>
          <w:sz w:val="28"/>
          <w:szCs w:val="28"/>
        </w:rPr>
      </w:pPr>
      <w:r>
        <w:rPr>
          <w:sz w:val="28"/>
          <w:szCs w:val="28"/>
        </w:rPr>
        <w:t xml:space="preserve">  Здолбунівської міської ради                                               Валентина КАПІТУЛА</w:t>
      </w:r>
    </w:p>
    <w:p w14:paraId="0000008F" w14:textId="77777777" w:rsidR="00C12077" w:rsidRDefault="00C12077">
      <w:pPr>
        <w:rPr>
          <w:sz w:val="28"/>
          <w:szCs w:val="28"/>
        </w:rPr>
      </w:pPr>
    </w:p>
    <w:sectPr w:rsidR="00C12077">
      <w:headerReference w:type="default" r:id="rId8"/>
      <w:pgSz w:w="11906" w:h="16838"/>
      <w:pgMar w:top="568" w:right="566" w:bottom="850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58FE1" w14:textId="77777777" w:rsidR="00EB159B" w:rsidRDefault="00EB159B">
      <w:r>
        <w:separator/>
      </w:r>
    </w:p>
  </w:endnote>
  <w:endnote w:type="continuationSeparator" w:id="0">
    <w:p w14:paraId="0A7CA9C2" w14:textId="77777777" w:rsidR="00EB159B" w:rsidRDefault="00EB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B7143" w14:textId="77777777" w:rsidR="00EB159B" w:rsidRDefault="00EB159B">
      <w:r>
        <w:separator/>
      </w:r>
    </w:p>
  </w:footnote>
  <w:footnote w:type="continuationSeparator" w:id="0">
    <w:p w14:paraId="50E4CD28" w14:textId="77777777" w:rsidR="00EB159B" w:rsidRDefault="00EB1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1" w14:textId="1D603721" w:rsidR="00C12077" w:rsidRDefault="00C12077" w:rsidP="00020D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  <w:sz w:val="28"/>
        <w:szCs w:val="28"/>
      </w:rPr>
    </w:pPr>
  </w:p>
  <w:p w14:paraId="00000092" w14:textId="77777777" w:rsidR="00C12077" w:rsidRDefault="00C120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77"/>
    <w:rsid w:val="00020D97"/>
    <w:rsid w:val="009E6E69"/>
    <w:rsid w:val="00C12077"/>
    <w:rsid w:val="00E76C00"/>
    <w:rsid w:val="00EB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D831"/>
  <w15:docId w15:val="{456622D9-FA24-44E2-AF7D-5C463808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ind w:hanging="1"/>
      <w:jc w:val="both"/>
      <w:outlineLvl w:val="0"/>
    </w:pPr>
    <w:rPr>
      <w:rFonts w:ascii="Arial" w:eastAsia="Arial" w:hAnsi="Arial" w:cs="Arial"/>
      <w:b/>
      <w:color w:val="000000"/>
      <w:sz w:val="28"/>
      <w:szCs w:val="28"/>
    </w:rPr>
  </w:style>
  <w:style w:type="paragraph" w:styleId="2">
    <w:name w:val="heading 2"/>
    <w:basedOn w:val="a"/>
    <w:next w:val="a"/>
    <w:pPr>
      <w:keepNext/>
      <w:pBdr>
        <w:top w:val="nil"/>
        <w:left w:val="nil"/>
        <w:bottom w:val="single" w:sz="28" w:space="1" w:color="000000"/>
        <w:right w:val="nil"/>
        <w:between w:val="nil"/>
      </w:pBdr>
      <w:spacing w:line="264" w:lineRule="auto"/>
      <w:ind w:hanging="1"/>
      <w:jc w:val="center"/>
      <w:outlineLvl w:val="1"/>
    </w:pPr>
    <w:rPr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Звичайний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lang w:val="ru-RU" w:eastAsia="ar-SA"/>
    </w:rPr>
  </w:style>
  <w:style w:type="character" w:customStyle="1" w:styleId="a5">
    <w:name w:val="Шрифт абзацу за замовчув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Шрифт абзацу за промовч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Заголовок 1 Знак"/>
    <w:rPr>
      <w:rFonts w:ascii="Arial" w:eastAsia="Times New Roman" w:hAnsi="Arial" w:cs="Times New Roman"/>
      <w:b/>
      <w:w w:val="100"/>
      <w:kern w:val="1"/>
      <w:position w:val="-1"/>
      <w:sz w:val="28"/>
      <w:szCs w:val="20"/>
      <w:effect w:val="none"/>
      <w:vertAlign w:val="baseline"/>
      <w:cs w:val="0"/>
      <w:em w:val="none"/>
      <w:lang w:val="ru-RU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36"/>
      <w:szCs w:val="20"/>
      <w:effect w:val="none"/>
      <w:vertAlign w:val="baseline"/>
      <w:cs w:val="0"/>
      <w:em w:val="none"/>
      <w:lang w:val="ru-RU"/>
    </w:rPr>
  </w:style>
  <w:style w:type="paragraph" w:customStyle="1" w:styleId="12">
    <w:name w:val="Заголовок1"/>
    <w:basedOn w:val="a4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8">
    <w:name w:val="Основний текст"/>
    <w:basedOn w:val="a4"/>
    <w:pPr>
      <w:spacing w:after="120"/>
    </w:pPr>
  </w:style>
  <w:style w:type="paragraph" w:styleId="a9">
    <w:name w:val="List"/>
    <w:basedOn w:val="a8"/>
  </w:style>
  <w:style w:type="paragraph" w:customStyle="1" w:styleId="13">
    <w:name w:val="Название1"/>
    <w:basedOn w:val="a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4"/>
    <w:pPr>
      <w:suppressLineNumbers/>
    </w:pPr>
  </w:style>
  <w:style w:type="paragraph" w:customStyle="1" w:styleId="aa">
    <w:name w:val="р_Звичайний"/>
    <w:pPr>
      <w:spacing w:line="216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 w:cs="Arial"/>
      <w:position w:val="-1"/>
      <w:sz w:val="28"/>
      <w:lang w:val="ru-RU" w:eastAsia="ar-SA"/>
    </w:rPr>
  </w:style>
  <w:style w:type="paragraph" w:customStyle="1" w:styleId="ab">
    <w:name w:val="Абзац списку"/>
    <w:basedOn w:val="a4"/>
    <w:pPr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  <w:lang w:val="uk-UA"/>
    </w:rPr>
  </w:style>
  <w:style w:type="paragraph" w:customStyle="1" w:styleId="ac">
    <w:name w:val="Текст у виносці"/>
    <w:basedOn w:val="a4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4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annotation text"/>
    <w:link w:val="af2"/>
    <w:uiPriority w:val="99"/>
    <w:semiHidden/>
    <w:unhideWhenUsed/>
  </w:style>
  <w:style w:type="character" w:customStyle="1" w:styleId="af2">
    <w:name w:val="Текст примечания Знак"/>
    <w:basedOn w:val="a0"/>
    <w:link w:val="af1"/>
    <w:uiPriority w:val="99"/>
    <w:semiHidden/>
  </w:style>
  <w:style w:type="character" w:styleId="a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4">
    <w:name w:val="Balloon Text"/>
    <w:link w:val="af5"/>
    <w:uiPriority w:val="99"/>
    <w:semiHidden/>
    <w:unhideWhenUsed/>
    <w:rsid w:val="00E43FE0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43FE0"/>
    <w:rPr>
      <w:rFonts w:ascii="Segoe UI" w:hAnsi="Segoe UI" w:cs="Segoe UI"/>
      <w:sz w:val="18"/>
      <w:szCs w:val="18"/>
    </w:rPr>
  </w:style>
  <w:style w:type="paragraph" w:styleId="af6">
    <w:name w:val="header"/>
    <w:link w:val="af7"/>
    <w:uiPriority w:val="99"/>
    <w:unhideWhenUsed/>
    <w:rsid w:val="002A1953"/>
    <w:pPr>
      <w:tabs>
        <w:tab w:val="center" w:pos="4819"/>
        <w:tab w:val="right" w:pos="963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2A1953"/>
  </w:style>
  <w:style w:type="paragraph" w:styleId="af8">
    <w:name w:val="footer"/>
    <w:link w:val="af9"/>
    <w:uiPriority w:val="99"/>
    <w:unhideWhenUsed/>
    <w:rsid w:val="002A1953"/>
    <w:pPr>
      <w:tabs>
        <w:tab w:val="center" w:pos="4819"/>
        <w:tab w:val="right" w:pos="9639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2A1953"/>
  </w:style>
  <w:style w:type="table" w:customStyle="1" w:styleId="a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ocdata">
    <w:name w:val="docdata"/>
    <w:aliases w:val="docy,v5,5971,baiaagaaboqcaaadiruaaawxfqaaaaaaaaaaaaaaaaaaaaaaaaaaaaaaaaaaaaaaaaaaaaaaaaaaaaaaaaaaaaaaaaaaaaaaaaaaaaaaaaaaaaaaaaaaaaaaaaaaaaaaaaaaaaaaaaaaaaaaaaaaaaaaaaaaaaaaaaaaaaaaaaaaaaaaaaaaaaaaaaaaaaaaaaaaaaaaaaaaaaaaaaaaaaaaaaaaaaaaaaaaaaaa"/>
    <w:rsid w:val="006967B6"/>
    <w:pPr>
      <w:spacing w:before="100" w:beforeAutospacing="1" w:after="100" w:afterAutospacing="1"/>
    </w:pPr>
    <w:rPr>
      <w:sz w:val="24"/>
      <w:szCs w:val="24"/>
    </w:rPr>
  </w:style>
  <w:style w:type="character" w:customStyle="1" w:styleId="2293">
    <w:name w:val="2293"/>
    <w:aliases w:val="baiaagaaboqcaaad5wqaaax1baaaaaaaaaaaaaaaaaaaaaaaaaaaaaaaaaaaaaaaaaaaaaaaaaaaaaaaaaaaaaaaaaaaaaaaaaaaaaaaaaaaaaaaaaaaaaaaaaaaaaaaaaaaaaaaaaaaaaaaaaaaaaaaaaaaaaaaaaaaaaaaaaaaaaaaaaaaaaaaaaaaaaaaaaaaaaaaaaaaaaaaaaaaaaaaaaaaaaaaaaaaaaaa"/>
    <w:basedOn w:val="a0"/>
    <w:rsid w:val="006967B6"/>
  </w:style>
  <w:style w:type="character" w:customStyle="1" w:styleId="1300">
    <w:name w:val="1300"/>
    <w:aliases w:val="baiaagaaboqcaaadsgmaaavyawaaaaaaaaaaaaaaaaaaaaaaaaaaaaaaaaaaaaaaaaaaaaaaaaaaaaaaaaaaaaaaaaaaaaaaaaaaaaaaaaaaaaaaaaaaaaaaaaaaaaaaaaaaaaaaaaaaaaaaaaaaaaaaaaaaaaaaaaaaaaaaaaaaaaaaaaaaaaaaaaaaaaaaaaaaaaaaaaaaaaaaaaaaaaaaaaaaaaaaaaaaaaaa"/>
    <w:basedOn w:val="a0"/>
    <w:rsid w:val="006967B6"/>
  </w:style>
  <w:style w:type="character" w:styleId="afc">
    <w:name w:val="Strong"/>
    <w:basedOn w:val="a0"/>
    <w:qFormat/>
    <w:rsid w:val="00CD1BCC"/>
    <w:rPr>
      <w:b/>
      <w:bCs/>
    </w:rPr>
  </w:style>
  <w:style w:type="paragraph" w:styleId="afd">
    <w:name w:val="List Paragraph"/>
    <w:uiPriority w:val="34"/>
    <w:qFormat/>
    <w:rsid w:val="000E147B"/>
    <w:pPr>
      <w:ind w:left="720"/>
      <w:contextualSpacing/>
    </w:pPr>
  </w:style>
  <w:style w:type="paragraph" w:styleId="af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oXD3cGRClKqBoXvruD1HVvA55g==">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3032</Words>
  <Characters>1729</Characters>
  <Application>Microsoft Office Word</Application>
  <DocSecurity>0</DocSecurity>
  <Lines>14</Lines>
  <Paragraphs>9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Asus</cp:lastModifiedBy>
  <cp:revision>5</cp:revision>
  <dcterms:created xsi:type="dcterms:W3CDTF">2025-09-18T09:10:00Z</dcterms:created>
  <dcterms:modified xsi:type="dcterms:W3CDTF">2025-09-23T08:52:00Z</dcterms:modified>
</cp:coreProperties>
</file>