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22C" w:rsidRPr="000A0B5E" w:rsidRDefault="0053222C" w:rsidP="0053222C">
      <w:pPr>
        <w:spacing w:after="0"/>
        <w:jc w:val="center"/>
        <w:rPr>
          <w:rFonts w:ascii="Times New Roman" w:hAnsi="Times New Roman"/>
          <w:color w:val="000000" w:themeColor="text1"/>
          <w:sz w:val="24"/>
        </w:rPr>
      </w:pPr>
      <w:r w:rsidRPr="000A0B5E">
        <w:rPr>
          <w:rFonts w:ascii="Academy" w:hAnsi="Academy" w:cs="Academy"/>
          <w:noProof/>
          <w:color w:val="000000" w:themeColor="text1"/>
        </w:rPr>
        <w:drawing>
          <wp:inline distT="0" distB="0" distL="0" distR="0" wp14:anchorId="166D069A" wp14:editId="6FA30767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22C" w:rsidRPr="000A0B5E" w:rsidRDefault="0053222C" w:rsidP="0053222C">
      <w:pPr>
        <w:tabs>
          <w:tab w:val="center" w:pos="4819"/>
          <w:tab w:val="left" w:pos="8565"/>
        </w:tabs>
        <w:spacing w:after="0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</w:pPr>
      <w:r w:rsidRPr="000A0B5E">
        <w:rPr>
          <w:rFonts w:ascii="Times New Roman" w:hAnsi="Times New Roman"/>
          <w:b/>
          <w:bCs/>
          <w:color w:val="000000" w:themeColor="text1"/>
          <w:sz w:val="28"/>
          <w:szCs w:val="28"/>
        </w:rPr>
        <w:t>ЗДОЛБУНІВСЬКА МІСЬКА РАДА</w:t>
      </w:r>
    </w:p>
    <w:p w:rsidR="0053222C" w:rsidRPr="000A0B5E" w:rsidRDefault="0053222C" w:rsidP="0053222C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0A0B5E">
        <w:rPr>
          <w:rFonts w:ascii="Times New Roman" w:hAnsi="Times New Roman"/>
          <w:b/>
          <w:bCs/>
          <w:color w:val="000000" w:themeColor="text1"/>
          <w:sz w:val="28"/>
          <w:szCs w:val="28"/>
        </w:rPr>
        <w:t>РІВНЕНСЬКОГО РАЙОНУ РІВНЕНСЬКОЇ ОБЛАСТІ</w:t>
      </w:r>
    </w:p>
    <w:p w:rsidR="0053222C" w:rsidRPr="000A0B5E" w:rsidRDefault="0053222C" w:rsidP="0053222C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0A0B5E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восьме скликання</w:t>
      </w:r>
    </w:p>
    <w:p w:rsidR="0053222C" w:rsidRPr="000A0B5E" w:rsidRDefault="0053222C" w:rsidP="0053222C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53222C" w:rsidRPr="000A0B5E" w:rsidRDefault="0053222C" w:rsidP="005322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0A0B5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0A0B5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0A0B5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:rsidR="0004774C" w:rsidRPr="000A0B5E" w:rsidRDefault="0004774C" w:rsidP="0004774C">
      <w:pPr>
        <w:spacing w:after="0" w:line="0" w:lineRule="atLeast"/>
        <w:rPr>
          <w:rFonts w:ascii="Times New Roman" w:eastAsia="Arial Unicode MS" w:hAnsi="Times New Roman"/>
          <w:b/>
          <w:bCs/>
          <w:color w:val="000000" w:themeColor="text1"/>
          <w:sz w:val="28"/>
          <w:szCs w:val="24"/>
          <w:lang w:eastAsia="x-none"/>
        </w:rPr>
      </w:pPr>
    </w:p>
    <w:p w:rsidR="0004774C" w:rsidRPr="000A0B5E" w:rsidRDefault="0004774C" w:rsidP="0004774C">
      <w:pPr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lang w:val="ru-RU" w:eastAsia="ru-RU"/>
        </w:rPr>
      </w:pPr>
    </w:p>
    <w:p w:rsidR="0004774C" w:rsidRPr="000A0B5E" w:rsidRDefault="00C05B17" w:rsidP="0004774C">
      <w:pPr>
        <w:keepNext/>
        <w:spacing w:after="0" w:line="240" w:lineRule="auto"/>
        <w:outlineLvl w:val="1"/>
        <w:rPr>
          <w:rFonts w:ascii="Times New Roman" w:eastAsia="Times New Roman" w:hAnsi="Times New Roman"/>
          <w:color w:val="000000" w:themeColor="text1"/>
          <w:sz w:val="28"/>
          <w:szCs w:val="24"/>
          <w:lang w:eastAsia="x-none"/>
        </w:rPr>
      </w:pPr>
      <w:r w:rsidRPr="000A0B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x-none"/>
        </w:rPr>
        <w:t xml:space="preserve">15 </w:t>
      </w:r>
      <w:proofErr w:type="spellStart"/>
      <w:r w:rsidRPr="000A0B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x-none"/>
        </w:rPr>
        <w:t>жовтня</w:t>
      </w:r>
      <w:proofErr w:type="spellEnd"/>
      <w:r w:rsidRPr="000A0B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x-none"/>
        </w:rPr>
        <w:t xml:space="preserve">  </w:t>
      </w:r>
      <w:r w:rsidR="00995740" w:rsidRPr="000A0B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x-none"/>
        </w:rPr>
        <w:t xml:space="preserve"> </w:t>
      </w:r>
      <w:r w:rsidR="004E2A0B" w:rsidRPr="000A0B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x-none"/>
        </w:rPr>
        <w:t>2025</w:t>
      </w:r>
      <w:r w:rsidR="0004774C" w:rsidRPr="000A0B5E">
        <w:rPr>
          <w:rFonts w:ascii="Times New Roman" w:eastAsia="Times New Roman" w:hAnsi="Times New Roman"/>
          <w:color w:val="000000" w:themeColor="text1"/>
          <w:sz w:val="28"/>
          <w:szCs w:val="24"/>
          <w:lang w:val="ru-RU" w:eastAsia="x-none"/>
        </w:rPr>
        <w:t xml:space="preserve"> року                                                     </w:t>
      </w:r>
      <w:r w:rsidR="005F484B" w:rsidRPr="000A0B5E">
        <w:rPr>
          <w:rFonts w:ascii="Times New Roman" w:eastAsia="Times New Roman" w:hAnsi="Times New Roman"/>
          <w:color w:val="000000" w:themeColor="text1"/>
          <w:sz w:val="28"/>
          <w:szCs w:val="24"/>
          <w:lang w:val="ru-RU" w:eastAsia="x-none"/>
        </w:rPr>
        <w:t xml:space="preserve">                     </w:t>
      </w:r>
      <w:r w:rsidR="0004774C" w:rsidRPr="000A0B5E">
        <w:rPr>
          <w:rFonts w:ascii="Times New Roman" w:eastAsia="Times New Roman" w:hAnsi="Times New Roman"/>
          <w:color w:val="000000" w:themeColor="text1"/>
          <w:sz w:val="28"/>
          <w:szCs w:val="24"/>
          <w:lang w:val="ru-RU" w:eastAsia="x-none"/>
        </w:rPr>
        <w:t xml:space="preserve"> № </w:t>
      </w:r>
      <w:r w:rsidR="00825EED">
        <w:rPr>
          <w:rFonts w:ascii="Times New Roman" w:eastAsia="Times New Roman" w:hAnsi="Times New Roman"/>
          <w:color w:val="000000" w:themeColor="text1"/>
          <w:sz w:val="28"/>
          <w:szCs w:val="24"/>
          <w:lang w:val="ru-RU" w:eastAsia="x-none"/>
        </w:rPr>
        <w:t>2907</w:t>
      </w:r>
    </w:p>
    <w:p w:rsidR="00390EDC" w:rsidRPr="000A0B5E" w:rsidRDefault="00390EDC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tbl>
      <w:tblPr>
        <w:tblStyle w:val="af5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87"/>
        <w:gridCol w:w="4251"/>
      </w:tblGrid>
      <w:tr w:rsidR="000A0B5E" w:rsidRPr="000A0B5E" w:rsidTr="00DC1F37">
        <w:tc>
          <w:tcPr>
            <w:tcW w:w="5387" w:type="dxa"/>
          </w:tcPr>
          <w:p w:rsidR="00390EDC" w:rsidRPr="000A0B5E" w:rsidRDefault="00CA454A" w:rsidP="006A3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07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Про </w:t>
            </w:r>
            <w:r w:rsidR="00DC1F37"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надання згоди на </w:t>
            </w:r>
            <w:r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передачу </w:t>
            </w:r>
            <w:r w:rsidR="009F4A17"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майна</w:t>
            </w:r>
            <w:r w:rsidR="00DC1F37"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з балансу Здолбунівського територіального центру соціального обслуговування (надання соціальних послуг) Здолбунівської  міської ради</w:t>
            </w:r>
            <w:r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на баланс </w:t>
            </w:r>
            <w:r w:rsidR="00995740"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комунального </w:t>
            </w:r>
            <w:r w:rsidR="009F4A17"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підприємства «Здолбунів</w:t>
            </w:r>
            <w:r w:rsidR="00DC1F37"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ське</w:t>
            </w:r>
            <w:r w:rsidR="00995740"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DC1F37"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Здолбунівської міської ради Рівненської області </w:t>
            </w:r>
            <w:r w:rsidR="009F4A17"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390EDC" w:rsidRPr="000A0B5E" w:rsidRDefault="00CA4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251" w:type="dxa"/>
          </w:tcPr>
          <w:p w:rsidR="00390EDC" w:rsidRPr="000A0B5E" w:rsidRDefault="00390EDC">
            <w:pPr>
              <w:tabs>
                <w:tab w:val="left" w:pos="8505"/>
              </w:tabs>
              <w:ind w:right="425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F4A17" w:rsidRPr="000A0B5E" w:rsidRDefault="00CA454A" w:rsidP="00CB59E9">
      <w:pPr>
        <w:pStyle w:val="a5"/>
        <w:spacing w:after="0" w:line="240" w:lineRule="atLeast"/>
        <w:ind w:firstLine="709"/>
        <w:rPr>
          <w:rStyle w:val="ac"/>
          <w:rFonts w:ascii="Times New Roman" w:hAnsi="Times New Roman"/>
          <w:b w:val="0"/>
          <w:color w:val="000000" w:themeColor="text1"/>
          <w:szCs w:val="28"/>
          <w:shd w:val="clear" w:color="auto" w:fill="FFFFFF"/>
        </w:rPr>
      </w:pPr>
      <w:r w:rsidRPr="000A0B5E">
        <w:rPr>
          <w:rFonts w:ascii="Times New Roman" w:eastAsia="Times New Roman" w:hAnsi="Times New Roman"/>
          <w:color w:val="000000" w:themeColor="text1"/>
          <w:szCs w:val="28"/>
        </w:rPr>
        <w:t>Керуючись  статтями 2</w:t>
      </w:r>
      <w:r w:rsidR="00825EED">
        <w:rPr>
          <w:rFonts w:ascii="Times New Roman" w:eastAsia="Times New Roman" w:hAnsi="Times New Roman"/>
          <w:color w:val="000000" w:themeColor="text1"/>
          <w:szCs w:val="28"/>
        </w:rPr>
        <w:t>6</w:t>
      </w:r>
      <w:r w:rsidRPr="000A0B5E">
        <w:rPr>
          <w:rFonts w:ascii="Times New Roman" w:eastAsia="Times New Roman" w:hAnsi="Times New Roman"/>
          <w:color w:val="000000" w:themeColor="text1"/>
          <w:szCs w:val="28"/>
        </w:rPr>
        <w:t>, 60 Закону України «Про місцеве самоврядування в Україні», рішенням Здолбунівської міської ради від 15.03.2023 №</w:t>
      </w:r>
      <w:r w:rsidR="006A37B1" w:rsidRPr="000A0B5E">
        <w:rPr>
          <w:rFonts w:ascii="Times New Roman" w:eastAsia="Times New Roman" w:hAnsi="Times New Roman"/>
          <w:color w:val="000000" w:themeColor="text1"/>
          <w:szCs w:val="28"/>
        </w:rPr>
        <w:t xml:space="preserve"> </w:t>
      </w:r>
      <w:r w:rsidR="00CB59E9" w:rsidRPr="000A0B5E">
        <w:rPr>
          <w:rFonts w:ascii="Times New Roman" w:eastAsia="Times New Roman" w:hAnsi="Times New Roman"/>
          <w:color w:val="000000" w:themeColor="text1"/>
          <w:szCs w:val="28"/>
        </w:rPr>
        <w:t xml:space="preserve">1502 </w:t>
      </w:r>
      <w:r w:rsidRPr="000A0B5E">
        <w:rPr>
          <w:rFonts w:ascii="Times New Roman" w:eastAsia="Times New Roman" w:hAnsi="Times New Roman"/>
          <w:color w:val="000000" w:themeColor="text1"/>
          <w:szCs w:val="28"/>
        </w:rPr>
        <w:t xml:space="preserve">«Про затвердження порядку </w:t>
      </w:r>
      <w:r w:rsidRPr="000A0B5E">
        <w:rPr>
          <w:rFonts w:ascii="Times New Roman" w:eastAsia="Times New Roman" w:hAnsi="Times New Roman"/>
          <w:color w:val="000000" w:themeColor="text1"/>
          <w:szCs w:val="28"/>
          <w:highlight w:val="white"/>
        </w:rPr>
        <w:t>передачі, прийняття</w:t>
      </w:r>
      <w:r w:rsidRPr="000A0B5E">
        <w:rPr>
          <w:rFonts w:ascii="Times New Roman" w:eastAsia="Times New Roman" w:hAnsi="Times New Roman"/>
          <w:b/>
          <w:color w:val="000000" w:themeColor="text1"/>
          <w:szCs w:val="28"/>
          <w:highlight w:val="white"/>
        </w:rPr>
        <w:t xml:space="preserve"> </w:t>
      </w:r>
      <w:r w:rsidRPr="000A0B5E">
        <w:rPr>
          <w:rFonts w:ascii="Times New Roman" w:eastAsia="Times New Roman" w:hAnsi="Times New Roman"/>
          <w:color w:val="000000" w:themeColor="text1"/>
          <w:szCs w:val="28"/>
        </w:rPr>
        <w:t>з балансу на баланс май</w:t>
      </w:r>
      <w:r w:rsidR="00CB59E9" w:rsidRPr="000A0B5E">
        <w:rPr>
          <w:rFonts w:ascii="Times New Roman" w:eastAsia="Times New Roman" w:hAnsi="Times New Roman"/>
          <w:color w:val="000000" w:themeColor="text1"/>
          <w:szCs w:val="28"/>
        </w:rPr>
        <w:t xml:space="preserve">на, що належить до комунальної </w:t>
      </w:r>
      <w:r w:rsidRPr="000A0B5E">
        <w:rPr>
          <w:rFonts w:ascii="Times New Roman" w:eastAsia="Times New Roman" w:hAnsi="Times New Roman"/>
          <w:color w:val="000000" w:themeColor="text1"/>
          <w:szCs w:val="28"/>
        </w:rPr>
        <w:t xml:space="preserve">власності Здолбунівської міської територіальної громади», </w:t>
      </w:r>
      <w:r w:rsidR="00995740" w:rsidRPr="000A0B5E">
        <w:rPr>
          <w:rFonts w:ascii="Times New Roman" w:eastAsia="Times New Roman" w:hAnsi="Times New Roman"/>
          <w:color w:val="000000" w:themeColor="text1"/>
          <w:szCs w:val="28"/>
        </w:rPr>
        <w:t xml:space="preserve">враховуючи </w:t>
      </w:r>
      <w:r w:rsidR="00DC1F37" w:rsidRPr="000A0B5E">
        <w:rPr>
          <w:rFonts w:ascii="Times New Roman" w:eastAsia="Times New Roman" w:hAnsi="Times New Roman"/>
          <w:color w:val="000000" w:themeColor="text1"/>
          <w:szCs w:val="28"/>
        </w:rPr>
        <w:t xml:space="preserve">листи Здолбунівського територіального центру соціального обслуговування (надання соціальних послуг) Здолбунівської  міської ради від 15.09.2-25 №10-03-300 та </w:t>
      </w:r>
      <w:r w:rsidR="00995740" w:rsidRPr="000A0B5E">
        <w:rPr>
          <w:rFonts w:ascii="Times New Roman" w:eastAsia="Times New Roman" w:hAnsi="Times New Roman"/>
          <w:color w:val="000000" w:themeColor="text1"/>
          <w:szCs w:val="28"/>
        </w:rPr>
        <w:t xml:space="preserve"> комунального </w:t>
      </w:r>
      <w:r w:rsidR="00DC1F37" w:rsidRPr="000A0B5E">
        <w:rPr>
          <w:rFonts w:ascii="Times New Roman" w:eastAsia="Times New Roman" w:hAnsi="Times New Roman"/>
          <w:color w:val="000000" w:themeColor="text1"/>
          <w:szCs w:val="28"/>
        </w:rPr>
        <w:t>підприємства «Здолбунівське</w:t>
      </w:r>
      <w:r w:rsidR="00995740" w:rsidRPr="000A0B5E">
        <w:rPr>
          <w:rFonts w:ascii="Times New Roman" w:eastAsia="Times New Roman" w:hAnsi="Times New Roman"/>
          <w:color w:val="000000" w:themeColor="text1"/>
          <w:szCs w:val="28"/>
        </w:rPr>
        <w:t>»</w:t>
      </w:r>
      <w:r w:rsidR="00DC1F37" w:rsidRPr="000A0B5E">
        <w:rPr>
          <w:rFonts w:ascii="Times New Roman" w:eastAsia="Times New Roman" w:hAnsi="Times New Roman"/>
          <w:color w:val="000000" w:themeColor="text1"/>
          <w:szCs w:val="28"/>
        </w:rPr>
        <w:t xml:space="preserve"> Здолбунівської міської ради Рівненської області  </w:t>
      </w:r>
      <w:r w:rsidR="00995740" w:rsidRPr="000A0B5E">
        <w:rPr>
          <w:rFonts w:ascii="Times New Roman" w:eastAsia="Times New Roman" w:hAnsi="Times New Roman"/>
          <w:color w:val="000000" w:themeColor="text1"/>
          <w:szCs w:val="28"/>
        </w:rPr>
        <w:t xml:space="preserve"> від 09.09.2025 №</w:t>
      </w:r>
      <w:r w:rsidR="00DC1F37" w:rsidRPr="000A0B5E">
        <w:rPr>
          <w:rFonts w:ascii="Times New Roman" w:eastAsia="Times New Roman" w:hAnsi="Times New Roman"/>
          <w:color w:val="000000" w:themeColor="text1"/>
          <w:szCs w:val="28"/>
        </w:rPr>
        <w:t>480</w:t>
      </w:r>
      <w:r w:rsidR="00995740" w:rsidRPr="000A0B5E">
        <w:rPr>
          <w:rFonts w:ascii="Times New Roman" w:eastAsia="Times New Roman" w:hAnsi="Times New Roman"/>
          <w:color w:val="000000" w:themeColor="text1"/>
          <w:szCs w:val="28"/>
        </w:rPr>
        <w:t xml:space="preserve">,  </w:t>
      </w:r>
      <w:r w:rsidR="009F4A17" w:rsidRPr="000A0B5E">
        <w:rPr>
          <w:rStyle w:val="ac"/>
          <w:rFonts w:ascii="Times New Roman" w:hAnsi="Times New Roman"/>
          <w:b w:val="0"/>
          <w:color w:val="000000" w:themeColor="text1"/>
          <w:szCs w:val="28"/>
          <w:shd w:val="clear" w:color="auto" w:fill="FFFFFF"/>
        </w:rPr>
        <w:t xml:space="preserve">Здолбунівська міська рада   </w:t>
      </w:r>
    </w:p>
    <w:p w:rsidR="009F4A17" w:rsidRPr="000A0B5E" w:rsidRDefault="009F4A17" w:rsidP="009F4A17">
      <w:pPr>
        <w:spacing w:before="100" w:beforeAutospacing="1" w:after="100" w:afterAutospacing="1" w:line="240" w:lineRule="auto"/>
        <w:ind w:right="-120"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0A0B5E">
        <w:rPr>
          <w:rStyle w:val="ac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В И Р І Ш И Л А:</w:t>
      </w:r>
    </w:p>
    <w:p w:rsidR="00E35599" w:rsidRPr="000A0B5E" w:rsidRDefault="00DC1F37" w:rsidP="00C05B17">
      <w:pPr>
        <w:pStyle w:val="af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99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0B5E">
        <w:rPr>
          <w:rFonts w:ascii="Times New Roman" w:eastAsia="Times New Roman" w:hAnsi="Times New Roman"/>
          <w:color w:val="000000" w:themeColor="text1"/>
          <w:sz w:val="28"/>
          <w:szCs w:val="28"/>
        </w:rPr>
        <w:t>Надати згоду на передачу</w:t>
      </w:r>
      <w:r w:rsidR="00CA454A" w:rsidRPr="000A0B5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 балансу</w:t>
      </w:r>
      <w:r w:rsidRPr="000A0B5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Здолбунівського територіального центру соціального обслуговування (надання соціальних послуг) Здолбунівської  міської ради майна, </w:t>
      </w:r>
      <w:r w:rsidR="006B212B" w:rsidRPr="000A0B5E">
        <w:rPr>
          <w:rFonts w:ascii="Times New Roman" w:eastAsia="Times New Roman" w:hAnsi="Times New Roman"/>
          <w:color w:val="000000" w:themeColor="text1"/>
          <w:sz w:val="28"/>
          <w:szCs w:val="28"/>
        </w:rPr>
        <w:t>отриман</w:t>
      </w:r>
      <w:r w:rsidR="003D7AF5" w:rsidRPr="000A0B5E">
        <w:rPr>
          <w:rFonts w:ascii="Times New Roman" w:eastAsia="Times New Roman" w:hAnsi="Times New Roman"/>
          <w:color w:val="000000" w:themeColor="text1"/>
          <w:sz w:val="28"/>
          <w:szCs w:val="28"/>
        </w:rPr>
        <w:t>ого</w:t>
      </w:r>
      <w:r w:rsidR="006B212B" w:rsidRPr="000A0B5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як гуманітарна допомога </w:t>
      </w:r>
      <w:r w:rsidR="003D7AF5" w:rsidRPr="000A0B5E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прогр</w:t>
      </w:r>
      <w:r w:rsidR="003D7AF5" w:rsidRPr="000A0B5E">
        <w:rPr>
          <w:rFonts w:ascii="Times New Roman" w:hAnsi="Times New Roman"/>
          <w:color w:val="000000" w:themeColor="text1"/>
          <w:sz w:val="28"/>
          <w:szCs w:val="28"/>
        </w:rPr>
        <w:t>ами «Мріємо та діємо»</w:t>
      </w:r>
      <w:r w:rsidR="003D7AF5" w:rsidRPr="000A0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</w:t>
      </w:r>
      <w:r w:rsidR="003D7AF5" w:rsidRPr="000A0B5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3D7AF5" w:rsidRPr="000A0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міжнародних гуманітарних досліджень та обмінів (</w:t>
      </w:r>
      <w:r w:rsidR="003D7AF5" w:rsidRPr="000A0B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IREX</w:t>
      </w:r>
      <w:r w:rsidR="003D7AF5" w:rsidRPr="000A0B5E">
        <w:rPr>
          <w:rFonts w:ascii="Times New Roman" w:hAnsi="Times New Roman" w:cs="Times New Roman"/>
          <w:color w:val="000000" w:themeColor="text1"/>
          <w:sz w:val="28"/>
          <w:szCs w:val="28"/>
        </w:rPr>
        <w:t>) за фінансової підтримки Агентства США з міжнародного розвитку (USAID)</w:t>
      </w:r>
      <w:r w:rsidR="003D7AF5" w:rsidRPr="000A0B5E">
        <w:rPr>
          <w:rFonts w:ascii="Times New Roman" w:hAnsi="Times New Roman"/>
          <w:color w:val="000000" w:themeColor="text1"/>
          <w:sz w:val="28"/>
          <w:szCs w:val="28"/>
        </w:rPr>
        <w:t>, на баланс комунального підприємства «Здолбунівське» Здолбунівської міської ради Рівненської області</w:t>
      </w:r>
      <w:r w:rsidR="00E83F44" w:rsidRPr="000A0B5E">
        <w:rPr>
          <w:rFonts w:ascii="Times New Roman" w:hAnsi="Times New Roman"/>
          <w:color w:val="000000" w:themeColor="text1"/>
          <w:sz w:val="28"/>
          <w:szCs w:val="28"/>
        </w:rPr>
        <w:t>, а саме</w:t>
      </w:r>
      <w:r w:rsidR="004A350B" w:rsidRPr="000A0B5E">
        <w:rPr>
          <w:rFonts w:ascii="Times New Roman" w:hAnsi="Times New Roman"/>
          <w:color w:val="000000" w:themeColor="text1"/>
          <w:sz w:val="28"/>
          <w:szCs w:val="28"/>
        </w:rPr>
        <w:t>: ємність для води 5 000 літрів, підставка та 2 крани, вартість 32 911, 76 грн.</w:t>
      </w:r>
    </w:p>
    <w:p w:rsidR="00390EDC" w:rsidRPr="000A0B5E" w:rsidRDefault="00B92F59" w:rsidP="00C05B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A0B5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 </w:t>
      </w:r>
      <w:r w:rsidR="004A350B" w:rsidRPr="000A0B5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Балансоутримувачам </w:t>
      </w:r>
      <w:r w:rsidR="00CA454A" w:rsidRPr="000A0B5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оформити </w:t>
      </w:r>
      <w:r w:rsidR="004A350B" w:rsidRPr="000A0B5E">
        <w:rPr>
          <w:rFonts w:ascii="Times New Roman" w:eastAsia="Times New Roman" w:hAnsi="Times New Roman"/>
          <w:color w:val="000000" w:themeColor="text1"/>
          <w:sz w:val="28"/>
          <w:szCs w:val="28"/>
        </w:rPr>
        <w:t>акт</w:t>
      </w:r>
      <w:r w:rsidR="00CA454A" w:rsidRPr="000A0B5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4A350B" w:rsidRPr="000A0B5E">
        <w:rPr>
          <w:rFonts w:ascii="Times New Roman" w:eastAsia="Times New Roman" w:hAnsi="Times New Roman"/>
          <w:color w:val="000000" w:themeColor="text1"/>
          <w:sz w:val="28"/>
          <w:szCs w:val="28"/>
        </w:rPr>
        <w:t>прийому-передачі</w:t>
      </w:r>
      <w:r w:rsidR="00CA454A" w:rsidRPr="000A0B5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майна, забезпечити повне та своєчасне відображення в бухгалтерському обліку надходження та вибуття майна, відповідно до Закону Україн</w:t>
      </w:r>
      <w:r w:rsidR="006A37B1" w:rsidRPr="000A0B5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 </w:t>
      </w:r>
      <w:r w:rsidR="00CA454A" w:rsidRPr="000A0B5E">
        <w:rPr>
          <w:rFonts w:ascii="Times New Roman" w:eastAsia="Times New Roman" w:hAnsi="Times New Roman"/>
          <w:color w:val="000000" w:themeColor="text1"/>
          <w:sz w:val="28"/>
          <w:szCs w:val="28"/>
        </w:rPr>
        <w:t>«Про бухгалтерський облік та фінансову звітність в Україні».</w:t>
      </w:r>
    </w:p>
    <w:p w:rsidR="00B92F59" w:rsidRPr="000A0B5E" w:rsidRDefault="00B92F59" w:rsidP="00C05B17">
      <w:pPr>
        <w:pStyle w:val="af"/>
        <w:ind w:firstLine="993"/>
        <w:contextualSpacing/>
        <w:jc w:val="both"/>
        <w:rPr>
          <w:color w:val="000000" w:themeColor="text1"/>
          <w:sz w:val="28"/>
          <w:szCs w:val="28"/>
        </w:rPr>
      </w:pPr>
      <w:r w:rsidRPr="000A0B5E">
        <w:rPr>
          <w:color w:val="000000" w:themeColor="text1"/>
          <w:sz w:val="28"/>
          <w:szCs w:val="28"/>
          <w:lang w:val="uk-UA"/>
        </w:rPr>
        <w:lastRenderedPageBreak/>
        <w:t>3. 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</w:t>
      </w:r>
      <w:r w:rsidRPr="000A0B5E">
        <w:rPr>
          <w:color w:val="000000" w:themeColor="text1"/>
          <w:sz w:val="28"/>
          <w:szCs w:val="28"/>
        </w:rPr>
        <w:t xml:space="preserve"> (голова - </w:t>
      </w:r>
      <w:proofErr w:type="spellStart"/>
      <w:r w:rsidRPr="000A0B5E">
        <w:rPr>
          <w:color w:val="000000" w:themeColor="text1"/>
          <w:sz w:val="28"/>
          <w:szCs w:val="28"/>
        </w:rPr>
        <w:t>Войцеховський</w:t>
      </w:r>
      <w:proofErr w:type="spellEnd"/>
      <w:r w:rsidRPr="000A0B5E">
        <w:rPr>
          <w:color w:val="000000" w:themeColor="text1"/>
          <w:sz w:val="28"/>
          <w:szCs w:val="28"/>
        </w:rPr>
        <w:t xml:space="preserve"> О.І.).</w:t>
      </w:r>
    </w:p>
    <w:p w:rsidR="00B92F59" w:rsidRPr="000A0B5E" w:rsidRDefault="00B92F59" w:rsidP="00B92F59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4A350B" w:rsidRPr="000A0B5E" w:rsidRDefault="004A350B" w:rsidP="00B92F59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4A350B" w:rsidRPr="000A0B5E" w:rsidRDefault="004A350B" w:rsidP="00B92F59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4A350B" w:rsidRPr="000A0B5E" w:rsidRDefault="004A350B" w:rsidP="00B92F59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4A350B" w:rsidRPr="000A0B5E" w:rsidRDefault="004A350B" w:rsidP="00B92F59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B92F59" w:rsidRPr="000A0B5E" w:rsidRDefault="00B92F59" w:rsidP="00B92F59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0A0B5E">
        <w:rPr>
          <w:rFonts w:ascii="Times New Roman" w:hAnsi="Times New Roman"/>
          <w:bCs/>
          <w:color w:val="000000" w:themeColor="text1"/>
          <w:szCs w:val="28"/>
        </w:rPr>
        <w:t>Міський голова                                                                       Владислав СУХЛЯК</w:t>
      </w:r>
    </w:p>
    <w:p w:rsidR="00201FE3" w:rsidRPr="000A0B5E" w:rsidRDefault="00201FE3" w:rsidP="00B92F59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4A350B" w:rsidRPr="000A0B5E" w:rsidRDefault="004A350B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A350B" w:rsidRPr="000A0B5E" w:rsidRDefault="004A350B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A350B" w:rsidRPr="000A0B5E" w:rsidRDefault="004A350B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A350B" w:rsidRPr="000A0B5E" w:rsidRDefault="004A350B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A350B" w:rsidRPr="000A0B5E" w:rsidRDefault="004A350B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A350B" w:rsidRPr="000A0B5E" w:rsidRDefault="004A350B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A350B" w:rsidRPr="000A0B5E" w:rsidRDefault="004A350B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A350B" w:rsidRPr="000A0B5E" w:rsidRDefault="004A350B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A350B" w:rsidRPr="000A0B5E" w:rsidRDefault="004A350B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A350B" w:rsidRPr="000A0B5E" w:rsidRDefault="004A350B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A350B" w:rsidRPr="000A0B5E" w:rsidRDefault="004A350B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A350B" w:rsidRPr="000A0B5E" w:rsidRDefault="004A350B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A350B" w:rsidRPr="000A0B5E" w:rsidRDefault="004A350B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A350B" w:rsidRPr="000A0B5E" w:rsidRDefault="004A350B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A350B" w:rsidRPr="000A0B5E" w:rsidRDefault="004A350B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A350B" w:rsidRPr="000A0B5E" w:rsidRDefault="004A350B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A350B" w:rsidRPr="000A0B5E" w:rsidRDefault="004A350B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A350B" w:rsidRPr="000A0B5E" w:rsidRDefault="004A350B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A350B" w:rsidRPr="000A0B5E" w:rsidRDefault="004A350B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A350B" w:rsidRPr="000A0B5E" w:rsidRDefault="004A350B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A350B" w:rsidRPr="000A0B5E" w:rsidRDefault="004A350B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A350B" w:rsidRPr="000A0B5E" w:rsidRDefault="004A350B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A350B" w:rsidRPr="000A0B5E" w:rsidRDefault="004A350B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A350B" w:rsidRPr="000A0B5E" w:rsidRDefault="004A350B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A350B" w:rsidRPr="000A0B5E" w:rsidRDefault="004A350B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A350B" w:rsidRPr="000A0B5E" w:rsidRDefault="004A350B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A350B" w:rsidRPr="000A0B5E" w:rsidRDefault="004A350B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A350B" w:rsidRPr="000A0B5E" w:rsidRDefault="004A350B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A350B" w:rsidRPr="000A0B5E" w:rsidRDefault="004A350B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A350B" w:rsidRPr="000A0B5E" w:rsidRDefault="004A350B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201FE3" w:rsidRPr="000A0B5E" w:rsidRDefault="00201FE3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A0B5E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АРКУШ ПОГОДЖЕННЯ</w:t>
      </w:r>
    </w:p>
    <w:p w:rsidR="00201FE3" w:rsidRPr="000A0B5E" w:rsidRDefault="00201FE3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A0B5E">
        <w:rPr>
          <w:rFonts w:ascii="Times New Roman" w:eastAsia="Times New Roman" w:hAnsi="Times New Roman"/>
          <w:color w:val="000000" w:themeColor="text1"/>
          <w:sz w:val="28"/>
          <w:szCs w:val="28"/>
        </w:rPr>
        <w:t>до рішення Здолбунівської міської ради</w:t>
      </w:r>
    </w:p>
    <w:p w:rsidR="00201FE3" w:rsidRPr="000A0B5E" w:rsidRDefault="00201FE3" w:rsidP="00201FE3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0A0B5E">
        <w:rPr>
          <w:rFonts w:ascii="Times New Roman" w:eastAsia="Times New Roman" w:hAnsi="Times New Roman"/>
          <w:color w:val="000000" w:themeColor="text1"/>
          <w:sz w:val="28"/>
          <w:szCs w:val="28"/>
        </w:rPr>
        <w:t>«</w:t>
      </w:r>
      <w:r w:rsidR="00B51A54" w:rsidRPr="000A0B5E">
        <w:rPr>
          <w:rFonts w:ascii="Times New Roman" w:eastAsia="Times New Roman" w:hAnsi="Times New Roman"/>
          <w:color w:val="000000" w:themeColor="text1"/>
          <w:sz w:val="28"/>
          <w:szCs w:val="28"/>
        </w:rPr>
        <w:t>Про надання згоди на передачу  майна з балансу Здолбунівського територіального центру соціального обслуговування (надання соціальних послуг) Здолбунівської  міської ради на баланс комунального підприємства «Здолбунівське» Здолбунівської міської ради Рівненської області</w:t>
      </w:r>
      <w:r w:rsidRPr="000A0B5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»  </w:t>
      </w:r>
    </w:p>
    <w:p w:rsidR="00201FE3" w:rsidRPr="000A0B5E" w:rsidRDefault="00201FE3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A0B5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від </w:t>
      </w:r>
      <w:r w:rsidR="00C05B17" w:rsidRPr="000A0B5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15.10.2025 </w:t>
      </w:r>
      <w:r w:rsidRPr="000A0B5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№ </w:t>
      </w:r>
      <w:r w:rsidR="00825EED">
        <w:rPr>
          <w:rFonts w:ascii="Times New Roman" w:eastAsia="Times New Roman" w:hAnsi="Times New Roman"/>
          <w:color w:val="000000" w:themeColor="text1"/>
          <w:sz w:val="28"/>
          <w:szCs w:val="28"/>
        </w:rPr>
        <w:t>2907</w:t>
      </w:r>
    </w:p>
    <w:p w:rsidR="00201FE3" w:rsidRPr="000A0B5E" w:rsidRDefault="00201FE3" w:rsidP="00201FE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01FE3" w:rsidRPr="000A0B5E" w:rsidRDefault="00825EED" w:rsidP="00201FE3">
      <w:pPr>
        <w:spacing w:after="0" w:line="240" w:lineRule="auto"/>
        <w:ind w:right="-143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Р</w:t>
      </w:r>
      <w:bookmarkStart w:id="0" w:name="_GoBack"/>
      <w:bookmarkEnd w:id="0"/>
      <w:r w:rsidR="00201FE3" w:rsidRPr="000A0B5E">
        <w:rPr>
          <w:rFonts w:ascii="Times New Roman" w:eastAsia="Times New Roman" w:hAnsi="Times New Roman"/>
          <w:color w:val="000000" w:themeColor="text1"/>
          <w:sz w:val="28"/>
          <w:szCs w:val="28"/>
        </w:rPr>
        <w:t>ішення підготувала:</w:t>
      </w:r>
    </w:p>
    <w:p w:rsidR="00201FE3" w:rsidRPr="000A0B5E" w:rsidRDefault="00201FE3" w:rsidP="00201FE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5092"/>
      </w:tblGrid>
      <w:tr w:rsidR="000A0B5E" w:rsidRPr="000A0B5E" w:rsidTr="000A0B5E">
        <w:tc>
          <w:tcPr>
            <w:tcW w:w="453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1FE3" w:rsidRPr="000A0B5E" w:rsidRDefault="00201FE3" w:rsidP="00201FE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начальник  відділу приватизації,</w:t>
            </w:r>
          </w:p>
          <w:p w:rsidR="00201FE3" w:rsidRPr="000A0B5E" w:rsidRDefault="00201FE3" w:rsidP="00201FE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комунальної власності та житлових питань міської ради</w:t>
            </w:r>
          </w:p>
          <w:p w:rsidR="00201FE3" w:rsidRPr="000A0B5E" w:rsidRDefault="00201FE3" w:rsidP="00201FE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1FE3" w:rsidRPr="000A0B5E" w:rsidRDefault="00201FE3" w:rsidP="00201FE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                               </w:t>
            </w:r>
          </w:p>
          <w:p w:rsidR="00201FE3" w:rsidRPr="000A0B5E" w:rsidRDefault="00201FE3" w:rsidP="00201FE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                                  </w:t>
            </w:r>
          </w:p>
          <w:p w:rsidR="00201FE3" w:rsidRPr="000A0B5E" w:rsidRDefault="00201FE3" w:rsidP="000A0B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       </w:t>
            </w:r>
            <w:r w:rsidR="000A0B5E"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              </w:t>
            </w:r>
            <w:r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Наталія БІНДЮК </w:t>
            </w:r>
          </w:p>
        </w:tc>
      </w:tr>
    </w:tbl>
    <w:p w:rsidR="00201FE3" w:rsidRPr="000A0B5E" w:rsidRDefault="00201FE3" w:rsidP="00201FE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01FE3" w:rsidRPr="000A0B5E" w:rsidRDefault="00201FE3" w:rsidP="00201FE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A0B5E">
        <w:rPr>
          <w:rFonts w:ascii="Times New Roman" w:eastAsia="Times New Roman" w:hAnsi="Times New Roman"/>
          <w:color w:val="000000" w:themeColor="text1"/>
          <w:sz w:val="28"/>
          <w:szCs w:val="28"/>
        </w:rPr>
        <w:t>ПОГОДЖЕНО:</w:t>
      </w:r>
    </w:p>
    <w:p w:rsidR="00201FE3" w:rsidRPr="000A0B5E" w:rsidRDefault="00201FE3" w:rsidP="00201FE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5092"/>
      </w:tblGrid>
      <w:tr w:rsidR="000A0B5E" w:rsidRPr="000A0B5E" w:rsidTr="000A0B5E">
        <w:tc>
          <w:tcPr>
            <w:tcW w:w="453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1FE3" w:rsidRPr="000A0B5E" w:rsidRDefault="00201FE3" w:rsidP="00201FE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1FE3" w:rsidRPr="000A0B5E" w:rsidRDefault="00201FE3" w:rsidP="00201FE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A0B5E" w:rsidRPr="000A0B5E" w:rsidTr="000A0B5E">
        <w:tc>
          <w:tcPr>
            <w:tcW w:w="453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1FE3" w:rsidRPr="000A0B5E" w:rsidRDefault="00201FE3" w:rsidP="00201FE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секретар міської ради</w:t>
            </w:r>
          </w:p>
        </w:tc>
        <w:tc>
          <w:tcPr>
            <w:tcW w:w="509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1FE3" w:rsidRPr="000A0B5E" w:rsidRDefault="00201FE3" w:rsidP="00201FE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             </w:t>
            </w:r>
            <w:r w:rsidR="000A0B5E"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         </w:t>
            </w:r>
            <w:r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Олег БАБІЙ</w:t>
            </w:r>
          </w:p>
          <w:p w:rsidR="00201FE3" w:rsidRPr="000A0B5E" w:rsidRDefault="00201FE3" w:rsidP="00201FE3">
            <w:pPr>
              <w:spacing w:after="24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A0B5E" w:rsidRPr="000A0B5E" w:rsidTr="000A0B5E">
        <w:tc>
          <w:tcPr>
            <w:tcW w:w="453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1FE3" w:rsidRPr="000A0B5E" w:rsidRDefault="00201FE3" w:rsidP="00201FE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01FE3" w:rsidRPr="000A0B5E" w:rsidRDefault="00201FE3" w:rsidP="00201FE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керуюча справами виконкому</w:t>
            </w:r>
          </w:p>
          <w:p w:rsidR="00201FE3" w:rsidRPr="000A0B5E" w:rsidRDefault="00201FE3" w:rsidP="00201FE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міської ради</w:t>
            </w:r>
          </w:p>
          <w:p w:rsidR="00201FE3" w:rsidRPr="000A0B5E" w:rsidRDefault="00201FE3" w:rsidP="00201FE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1FE3" w:rsidRPr="000A0B5E" w:rsidRDefault="00201FE3" w:rsidP="00201FE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01FE3" w:rsidRPr="000A0B5E" w:rsidRDefault="00201FE3" w:rsidP="00201FE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                </w:t>
            </w:r>
            <w:r w:rsidR="000A0B5E"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         </w:t>
            </w:r>
            <w:r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Валентина КАПІТУЛА</w:t>
            </w:r>
          </w:p>
        </w:tc>
      </w:tr>
      <w:tr w:rsidR="000A0B5E" w:rsidRPr="000A0B5E" w:rsidTr="000A0B5E">
        <w:tc>
          <w:tcPr>
            <w:tcW w:w="453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1FE3" w:rsidRPr="000A0B5E" w:rsidRDefault="00201FE3" w:rsidP="00201FE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начальник відділу організаційної роботи  та документообігу апарату міської ради     </w:t>
            </w:r>
          </w:p>
          <w:p w:rsidR="00201FE3" w:rsidRPr="000A0B5E" w:rsidRDefault="00201FE3" w:rsidP="00201FE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    </w:t>
            </w:r>
          </w:p>
          <w:p w:rsidR="00201FE3" w:rsidRPr="000A0B5E" w:rsidRDefault="00201FE3" w:rsidP="00201FE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            </w:t>
            </w:r>
          </w:p>
        </w:tc>
        <w:tc>
          <w:tcPr>
            <w:tcW w:w="509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1FE3" w:rsidRPr="000A0B5E" w:rsidRDefault="00201FE3" w:rsidP="00201FE3">
            <w:pPr>
              <w:spacing w:after="24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01FE3" w:rsidRPr="000A0B5E" w:rsidRDefault="00201FE3" w:rsidP="000A0B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            </w:t>
            </w:r>
            <w:r w:rsidR="000A0B5E"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           </w:t>
            </w:r>
            <w:r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Володимир ДАЦЮК</w:t>
            </w:r>
          </w:p>
        </w:tc>
      </w:tr>
      <w:tr w:rsidR="000A0B5E" w:rsidRPr="000A0B5E" w:rsidTr="000A0B5E">
        <w:tc>
          <w:tcPr>
            <w:tcW w:w="453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1FE3" w:rsidRPr="000A0B5E" w:rsidRDefault="00201FE3" w:rsidP="00201FE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  <w:p w:rsidR="00201FE3" w:rsidRPr="000A0B5E" w:rsidRDefault="00201FE3" w:rsidP="00201FE3">
            <w:pPr>
              <w:spacing w:after="24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1FE3" w:rsidRPr="000A0B5E" w:rsidRDefault="00201FE3" w:rsidP="00201FE3">
            <w:pPr>
              <w:spacing w:after="24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01FE3" w:rsidRPr="000A0B5E" w:rsidRDefault="00201FE3" w:rsidP="00201FE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              </w:t>
            </w:r>
            <w:r w:rsidR="000A0B5E"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        </w:t>
            </w:r>
            <w:r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Світлана ГЕРАСИМЮК</w:t>
            </w:r>
          </w:p>
        </w:tc>
      </w:tr>
      <w:tr w:rsidR="000A0B5E" w:rsidRPr="000A0B5E" w:rsidTr="000A0B5E">
        <w:tc>
          <w:tcPr>
            <w:tcW w:w="453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1FE3" w:rsidRPr="000A0B5E" w:rsidRDefault="00201FE3" w:rsidP="00201FE3">
            <w:pPr>
              <w:spacing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уповноважена особа з питань запобігання та виявлення корупції в Здолбунівській міській раді</w:t>
            </w:r>
          </w:p>
        </w:tc>
        <w:tc>
          <w:tcPr>
            <w:tcW w:w="509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1FE3" w:rsidRPr="000A0B5E" w:rsidRDefault="00201FE3" w:rsidP="00201FE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01FE3" w:rsidRPr="000A0B5E" w:rsidRDefault="00201FE3" w:rsidP="00201FE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              </w:t>
            </w:r>
            <w:r w:rsidR="000A0B5E"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        </w:t>
            </w:r>
            <w:r w:rsidRPr="000A0B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Тетяна ФЕСЮК</w:t>
            </w:r>
          </w:p>
        </w:tc>
      </w:tr>
    </w:tbl>
    <w:p w:rsidR="00201FE3" w:rsidRPr="000A0B5E" w:rsidRDefault="00201FE3" w:rsidP="00201FE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01FE3" w:rsidRPr="000A0B5E" w:rsidRDefault="00201FE3" w:rsidP="00201FE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01FE3" w:rsidRPr="000A0B5E" w:rsidRDefault="00201FE3" w:rsidP="00B92F59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C05B17" w:rsidRPr="000A0B5E" w:rsidRDefault="00C05B17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sectPr w:rsidR="00C05B17" w:rsidRPr="000A0B5E" w:rsidSect="00825EED">
      <w:headerReference w:type="default" r:id="rId9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5E1" w:rsidRDefault="008465E1">
      <w:pPr>
        <w:spacing w:after="0" w:line="240" w:lineRule="auto"/>
      </w:pPr>
      <w:r>
        <w:separator/>
      </w:r>
    </w:p>
  </w:endnote>
  <w:endnote w:type="continuationSeparator" w:id="0">
    <w:p w:rsidR="008465E1" w:rsidRDefault="00846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5E1" w:rsidRDefault="008465E1">
      <w:pPr>
        <w:spacing w:after="0" w:line="240" w:lineRule="auto"/>
      </w:pPr>
      <w:r>
        <w:separator/>
      </w:r>
    </w:p>
  </w:footnote>
  <w:footnote w:type="continuationSeparator" w:id="0">
    <w:p w:rsidR="008465E1" w:rsidRDefault="00846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5734641"/>
      <w:docPartObj>
        <w:docPartGallery w:val="Page Numbers (Top of Page)"/>
        <w:docPartUnique/>
      </w:docPartObj>
    </w:sdtPr>
    <w:sdtEndPr/>
    <w:sdtContent>
      <w:p w:rsidR="00C05B17" w:rsidRDefault="00C05B1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EED" w:rsidRPr="00825EED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86595"/>
    <w:multiLevelType w:val="hybridMultilevel"/>
    <w:tmpl w:val="72B2B25A"/>
    <w:lvl w:ilvl="0" w:tplc="AF70E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B1518"/>
    <w:multiLevelType w:val="multilevel"/>
    <w:tmpl w:val="FD9AA6E4"/>
    <w:lvl w:ilvl="0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7617D4"/>
    <w:multiLevelType w:val="hybridMultilevel"/>
    <w:tmpl w:val="12AEF0D4"/>
    <w:lvl w:ilvl="0" w:tplc="64FEE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329D5"/>
    <w:multiLevelType w:val="hybridMultilevel"/>
    <w:tmpl w:val="3B9638E8"/>
    <w:lvl w:ilvl="0" w:tplc="64FEE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0340E"/>
    <w:multiLevelType w:val="hybridMultilevel"/>
    <w:tmpl w:val="4C00068A"/>
    <w:lvl w:ilvl="0" w:tplc="854E7AAA">
      <w:start w:val="1"/>
      <w:numFmt w:val="decimal"/>
      <w:lvlText w:val="%1."/>
      <w:lvlJc w:val="left"/>
      <w:pPr>
        <w:ind w:left="855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76F31A86"/>
    <w:multiLevelType w:val="hybridMultilevel"/>
    <w:tmpl w:val="E5C08BA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DC"/>
    <w:rsid w:val="0004774C"/>
    <w:rsid w:val="000A0B5E"/>
    <w:rsid w:val="000D6EC5"/>
    <w:rsid w:val="001B14AA"/>
    <w:rsid w:val="00201FE3"/>
    <w:rsid w:val="00282FBE"/>
    <w:rsid w:val="002D6ABD"/>
    <w:rsid w:val="002E44A2"/>
    <w:rsid w:val="0030321E"/>
    <w:rsid w:val="003202DC"/>
    <w:rsid w:val="0034232F"/>
    <w:rsid w:val="00390EDC"/>
    <w:rsid w:val="003D7AF5"/>
    <w:rsid w:val="00400EF9"/>
    <w:rsid w:val="004A350B"/>
    <w:rsid w:val="004E0C6F"/>
    <w:rsid w:val="004E1DE2"/>
    <w:rsid w:val="004E2A0B"/>
    <w:rsid w:val="0053222C"/>
    <w:rsid w:val="0055076F"/>
    <w:rsid w:val="00571A2B"/>
    <w:rsid w:val="005F484B"/>
    <w:rsid w:val="00617284"/>
    <w:rsid w:val="00673078"/>
    <w:rsid w:val="006A37B1"/>
    <w:rsid w:val="006B212B"/>
    <w:rsid w:val="0075571F"/>
    <w:rsid w:val="007737DB"/>
    <w:rsid w:val="007D325E"/>
    <w:rsid w:val="00825EED"/>
    <w:rsid w:val="008465E1"/>
    <w:rsid w:val="00886AED"/>
    <w:rsid w:val="00920AFE"/>
    <w:rsid w:val="00995740"/>
    <w:rsid w:val="009D10D2"/>
    <w:rsid w:val="009F4A17"/>
    <w:rsid w:val="00A3723D"/>
    <w:rsid w:val="00B1593F"/>
    <w:rsid w:val="00B21D57"/>
    <w:rsid w:val="00B400A9"/>
    <w:rsid w:val="00B51A54"/>
    <w:rsid w:val="00B60E74"/>
    <w:rsid w:val="00B92F59"/>
    <w:rsid w:val="00BE6E83"/>
    <w:rsid w:val="00C05B17"/>
    <w:rsid w:val="00C54A66"/>
    <w:rsid w:val="00CA454A"/>
    <w:rsid w:val="00CB59E9"/>
    <w:rsid w:val="00D15DEF"/>
    <w:rsid w:val="00D265D4"/>
    <w:rsid w:val="00D6081F"/>
    <w:rsid w:val="00DC1F37"/>
    <w:rsid w:val="00E22A01"/>
    <w:rsid w:val="00E35599"/>
    <w:rsid w:val="00E6610D"/>
    <w:rsid w:val="00E83F44"/>
    <w:rsid w:val="00E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93722"/>
  <w15:docId w15:val="{0CC28C76-D39B-4596-A187-B895A2F7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BD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</w:r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0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cs="Times New Roman"/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7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HvWP2SkYK6hrwQxsFOjEdDODdA==">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2214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8</cp:revision>
  <cp:lastPrinted>2025-10-01T06:59:00Z</cp:lastPrinted>
  <dcterms:created xsi:type="dcterms:W3CDTF">2025-09-22T06:51:00Z</dcterms:created>
  <dcterms:modified xsi:type="dcterms:W3CDTF">2025-10-15T11:14:00Z</dcterms:modified>
</cp:coreProperties>
</file>