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03" w:rsidRDefault="009B4FC3" w:rsidP="00405803">
      <w:pPr>
        <w:spacing w:after="0" w:line="0" w:lineRule="atLeast"/>
        <w:jc w:val="center"/>
        <w:rPr>
          <w:rFonts w:ascii="Times New Roman" w:eastAsia="Times New Roman" w:hAnsi="Times New Roman"/>
          <w:sz w:val="36"/>
          <w:szCs w:val="24"/>
          <w:lang w:eastAsia="x-none"/>
        </w:rPr>
      </w:pP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</w:p>
    <w:p w:rsidR="00405803" w:rsidRDefault="00405803" w:rsidP="00405803">
      <w:pPr>
        <w:spacing w:after="0" w:line="0" w:lineRule="atLeast"/>
        <w:jc w:val="center"/>
        <w:rPr>
          <w:rFonts w:ascii="Times New Roman" w:eastAsia="Times New Roman" w:hAnsi="Times New Roman"/>
          <w:sz w:val="36"/>
          <w:szCs w:val="24"/>
          <w:lang w:eastAsia="x-none"/>
        </w:rPr>
      </w:pPr>
    </w:p>
    <w:p w:rsidR="009B4FC3" w:rsidRDefault="009B4FC3" w:rsidP="00405803">
      <w:pPr>
        <w:spacing w:after="0" w:line="0" w:lineRule="atLeast"/>
        <w:jc w:val="right"/>
        <w:rPr>
          <w:rFonts w:ascii="Times New Roman" w:eastAsia="Times New Roman" w:hAnsi="Times New Roman"/>
          <w:sz w:val="36"/>
          <w:szCs w:val="24"/>
          <w:lang w:eastAsia="x-none"/>
        </w:rPr>
      </w:pPr>
      <w:proofErr w:type="spellStart"/>
      <w:r>
        <w:rPr>
          <w:rFonts w:ascii="Times New Roman" w:eastAsia="Times New Roman" w:hAnsi="Times New Roman"/>
          <w:sz w:val="36"/>
          <w:szCs w:val="24"/>
          <w:lang w:eastAsia="x-none"/>
        </w:rPr>
        <w:t>Проєкт</w:t>
      </w:r>
      <w:proofErr w:type="spellEnd"/>
    </w:p>
    <w:p w:rsidR="00BE6E83" w:rsidRPr="00BE6E83" w:rsidRDefault="00BE6E83" w:rsidP="00BE6E83">
      <w:pPr>
        <w:spacing w:after="0" w:line="0" w:lineRule="atLeast"/>
        <w:jc w:val="center"/>
        <w:rPr>
          <w:rFonts w:ascii="Times New Roman" w:eastAsia="Times New Roman" w:hAnsi="Times New Roman"/>
          <w:sz w:val="36"/>
          <w:szCs w:val="24"/>
          <w:lang w:eastAsia="x-none"/>
        </w:rPr>
      </w:pPr>
      <w:r w:rsidRPr="00BE6E83">
        <w:rPr>
          <w:rFonts w:ascii="Academy" w:eastAsia="Times New Roman" w:hAnsi="Academy" w:cs="Academy"/>
          <w:noProof/>
          <w:sz w:val="36"/>
          <w:szCs w:val="24"/>
        </w:rPr>
        <w:drawing>
          <wp:inline distT="0" distB="0" distL="0" distR="0" wp14:anchorId="736037F4" wp14:editId="4D4F8AB8">
            <wp:extent cx="429260" cy="604520"/>
            <wp:effectExtent l="0" t="0" r="8890" b="508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E83" w:rsidRPr="00BE6E83" w:rsidRDefault="00BE6E83" w:rsidP="00BE6E83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BE6E83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:rsidR="00BE6E83" w:rsidRPr="00BE6E83" w:rsidRDefault="00BE6E83" w:rsidP="00BE6E8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BE6E83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BE6E83" w:rsidRPr="00BE6E83" w:rsidRDefault="00BE6E83" w:rsidP="00BE6E8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 w:rsidRPr="00BE6E83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:rsidR="00BE6E83" w:rsidRPr="00BE6E83" w:rsidRDefault="00BE6E83" w:rsidP="00BE6E8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:rsidR="00BE6E83" w:rsidRPr="00BE6E83" w:rsidRDefault="00BE6E83" w:rsidP="00BE6E83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</w:pPr>
      <w:r w:rsidRPr="00BE6E83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                                                       Р І Ш Е Н </w:t>
      </w:r>
      <w:proofErr w:type="spellStart"/>
      <w:r w:rsidRPr="00BE6E83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>Н</w:t>
      </w:r>
      <w:proofErr w:type="spellEnd"/>
      <w:r w:rsidRPr="00BE6E83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 Я</w:t>
      </w:r>
    </w:p>
    <w:p w:rsidR="0004774C" w:rsidRPr="0004774C" w:rsidRDefault="0004774C" w:rsidP="0004774C">
      <w:pPr>
        <w:spacing w:after="0" w:line="0" w:lineRule="atLeast"/>
        <w:rPr>
          <w:rFonts w:ascii="Times New Roman" w:eastAsia="Times New Roman" w:hAnsi="Times New Roman"/>
          <w:sz w:val="28"/>
          <w:lang w:val="ru-RU" w:eastAsia="ru-RU"/>
        </w:rPr>
      </w:pPr>
    </w:p>
    <w:p w:rsidR="0004774C" w:rsidRDefault="00203B1F" w:rsidP="0004774C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4"/>
          <w:lang w:val="ru-RU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>25</w:t>
      </w:r>
      <w:r w:rsidR="00A80B8E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>листопада</w:t>
      </w:r>
      <w:r w:rsidR="00E93732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 </w:t>
      </w:r>
      <w:r w:rsidR="004E2A0B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>2025</w:t>
      </w:r>
      <w:r w:rsidR="0004774C" w:rsidRPr="0004774C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року                                                     </w:t>
      </w:r>
      <w:r w:rsidR="005F484B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                    </w:t>
      </w:r>
      <w:r w:rsidR="0004774C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№ </w:t>
      </w:r>
      <w:r w:rsidR="004E2A0B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>___</w:t>
      </w:r>
    </w:p>
    <w:p w:rsidR="00405803" w:rsidRDefault="00405803" w:rsidP="0004774C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4"/>
          <w:lang w:val="ru-RU" w:eastAsia="x-none"/>
        </w:rPr>
      </w:pPr>
    </w:p>
    <w:p w:rsidR="00405803" w:rsidRPr="00405803" w:rsidRDefault="00405803" w:rsidP="00405803">
      <w:pPr>
        <w:pStyle w:val="af"/>
        <w:rPr>
          <w:color w:val="000000"/>
          <w:sz w:val="28"/>
          <w:szCs w:val="28"/>
          <w:lang w:val="uk-UA" w:eastAsia="uk-UA"/>
        </w:rPr>
      </w:pPr>
      <w:bookmarkStart w:id="0" w:name="_GoBack"/>
      <w:r w:rsidRPr="00405803">
        <w:rPr>
          <w:color w:val="000000"/>
          <w:sz w:val="28"/>
          <w:szCs w:val="28"/>
          <w:lang w:val="uk-UA" w:eastAsia="uk-UA"/>
        </w:rPr>
        <w:t xml:space="preserve">Про безоплатну передачу майна </w:t>
      </w:r>
      <w:bookmarkEnd w:id="0"/>
      <w:r w:rsidRPr="00405803">
        <w:rPr>
          <w:color w:val="000000"/>
          <w:sz w:val="28"/>
          <w:szCs w:val="28"/>
          <w:lang w:val="uk-UA" w:eastAsia="uk-UA"/>
        </w:rPr>
        <w:t xml:space="preserve">для </w:t>
      </w:r>
      <w:r>
        <w:rPr>
          <w:color w:val="000000"/>
          <w:sz w:val="28"/>
          <w:szCs w:val="28"/>
          <w:lang w:val="uk-UA" w:eastAsia="uk-UA"/>
        </w:rPr>
        <w:t>*</w:t>
      </w:r>
    </w:p>
    <w:p w:rsidR="00390EDC" w:rsidRPr="009E2C83" w:rsidRDefault="00390EDC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390EDC" w:rsidRDefault="00CA454A" w:rsidP="00BE6E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Керуючись  статтями 29, 60 Закону України «Про місцеве самоврядування в Україні», </w:t>
      </w:r>
      <w:r w:rsidR="004A3EFB" w:rsidRPr="004A3EFB">
        <w:rPr>
          <w:rFonts w:ascii="Times New Roman" w:eastAsia="Times New Roman" w:hAnsi="Times New Roman"/>
          <w:color w:val="000000"/>
          <w:sz w:val="28"/>
          <w:szCs w:val="28"/>
        </w:rPr>
        <w:t xml:space="preserve">статтею 6 Закону України «Про передачу, примусове відчуження або вилучення майна в умовах правового режиму воєнного чи надзвичайного стану», Указом Президента України від 24.02.2022 № 64/2022 «Про введення воєнного стану в </w:t>
      </w:r>
      <w:proofErr w:type="spellStart"/>
      <w:r w:rsidR="004A3EFB" w:rsidRPr="004A3EFB">
        <w:rPr>
          <w:rFonts w:ascii="Times New Roman" w:eastAsia="Times New Roman" w:hAnsi="Times New Roman"/>
          <w:color w:val="000000"/>
          <w:sz w:val="28"/>
          <w:szCs w:val="28"/>
        </w:rPr>
        <w:t>Українi</w:t>
      </w:r>
      <w:proofErr w:type="spellEnd"/>
      <w:r w:rsidR="004A3EFB" w:rsidRPr="004A3EFB">
        <w:rPr>
          <w:rFonts w:ascii="Times New Roman" w:eastAsia="Times New Roman" w:hAnsi="Times New Roman"/>
          <w:color w:val="000000"/>
          <w:sz w:val="28"/>
          <w:szCs w:val="28"/>
        </w:rPr>
        <w:t>», затвердженого Законом України «Про затвердження Указу Президента України «Про введення воєнного стану в Україні»</w:t>
      </w:r>
      <w:r w:rsidR="004A3EF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рішенням Здолбунівської міської ради від 15.03.2023 №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A3EFB">
        <w:rPr>
          <w:rFonts w:ascii="Times New Roman" w:eastAsia="Times New Roman" w:hAnsi="Times New Roman"/>
          <w:color w:val="000000"/>
          <w:sz w:val="28"/>
          <w:szCs w:val="28"/>
        </w:rPr>
        <w:t xml:space="preserve">1502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«Про затвердження порядку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передачі, прийняття</w:t>
      </w:r>
      <w:r>
        <w:rPr>
          <w:rFonts w:ascii="Times New Roman" w:eastAsia="Times New Roman" w:hAnsi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 балансу на баланс майна, що належить до комунальної  власності Здолбунівської міської територіальної громади», </w:t>
      </w:r>
      <w:r w:rsidR="00BE6E8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відповідно </w:t>
      </w:r>
      <w:r w:rsidR="00A3723D">
        <w:rPr>
          <w:rFonts w:ascii="Times New Roman" w:eastAsia="Times New Roman" w:hAnsi="Times New Roman"/>
          <w:color w:val="000000"/>
          <w:sz w:val="28"/>
          <w:szCs w:val="28"/>
        </w:rPr>
        <w:t>до звернен</w:t>
      </w:r>
      <w:r w:rsidR="00203B1F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="00E827A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03B1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05803">
        <w:rPr>
          <w:rFonts w:ascii="Times New Roman" w:eastAsia="Times New Roman" w:hAnsi="Times New Roman"/>
          <w:color w:val="000000"/>
          <w:sz w:val="28"/>
          <w:szCs w:val="28"/>
        </w:rPr>
        <w:t>*,*,*</w:t>
      </w:r>
      <w:r w:rsidR="00FF61A8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2C5C1F">
        <w:rPr>
          <w:rFonts w:ascii="Times New Roman" w:eastAsia="Times New Roman" w:hAnsi="Times New Roman"/>
          <w:color w:val="000000"/>
          <w:sz w:val="28"/>
          <w:szCs w:val="28"/>
        </w:rPr>
        <w:t xml:space="preserve"> виконавчий комітет Здолбунівської міської ради  </w:t>
      </w:r>
    </w:p>
    <w:p w:rsidR="00390EDC" w:rsidRPr="009E2C83" w:rsidRDefault="00390E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390EDC" w:rsidRDefault="00CA45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И Р І Ш И В:</w:t>
      </w:r>
    </w:p>
    <w:p w:rsidR="00390EDC" w:rsidRPr="009E2C83" w:rsidRDefault="00390E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E35599" w:rsidRDefault="00920AFE" w:rsidP="00920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1. </w:t>
      </w:r>
      <w:r w:rsidR="004A3EFB" w:rsidRPr="004A3EFB">
        <w:rPr>
          <w:rFonts w:ascii="Times New Roman" w:eastAsia="Times New Roman" w:hAnsi="Times New Roman"/>
          <w:color w:val="000000"/>
          <w:sz w:val="28"/>
          <w:szCs w:val="28"/>
        </w:rPr>
        <w:t xml:space="preserve">Безоплатно передати у власність </w:t>
      </w:r>
      <w:r w:rsidR="00405803">
        <w:rPr>
          <w:rFonts w:ascii="Times New Roman" w:eastAsia="Times New Roman" w:hAnsi="Times New Roman"/>
          <w:color w:val="000000"/>
          <w:sz w:val="28"/>
          <w:szCs w:val="28"/>
        </w:rPr>
        <w:t>*</w:t>
      </w:r>
      <w:r w:rsidR="004A3EFB" w:rsidRPr="004A3EF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E2C83">
        <w:rPr>
          <w:rFonts w:ascii="Times New Roman" w:eastAsia="Times New Roman" w:hAnsi="Times New Roman"/>
          <w:color w:val="000000"/>
          <w:sz w:val="28"/>
          <w:szCs w:val="28"/>
        </w:rPr>
        <w:t xml:space="preserve">для </w:t>
      </w:r>
      <w:r w:rsidR="00405803">
        <w:rPr>
          <w:rFonts w:ascii="Times New Roman" w:eastAsia="Times New Roman" w:hAnsi="Times New Roman"/>
          <w:color w:val="000000"/>
          <w:sz w:val="28"/>
          <w:szCs w:val="28"/>
        </w:rPr>
        <w:t>*</w:t>
      </w:r>
      <w:r w:rsidR="009E2C83">
        <w:rPr>
          <w:rFonts w:ascii="Times New Roman" w:eastAsia="Times New Roman" w:hAnsi="Times New Roman"/>
          <w:color w:val="000000"/>
          <w:sz w:val="28"/>
          <w:szCs w:val="28"/>
        </w:rPr>
        <w:t xml:space="preserve"> майно</w:t>
      </w:r>
      <w:r w:rsidR="006B212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03B1F">
        <w:rPr>
          <w:rFonts w:ascii="Times New Roman" w:eastAsia="Times New Roman" w:hAnsi="Times New Roman"/>
          <w:color w:val="000000"/>
          <w:sz w:val="28"/>
          <w:szCs w:val="28"/>
        </w:rPr>
        <w:t>отримане</w:t>
      </w:r>
      <w:r w:rsidR="009E2C83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203B1F">
        <w:rPr>
          <w:rFonts w:ascii="Times New Roman" w:eastAsia="Times New Roman" w:hAnsi="Times New Roman"/>
          <w:color w:val="000000"/>
          <w:sz w:val="28"/>
          <w:szCs w:val="28"/>
        </w:rPr>
        <w:t xml:space="preserve"> як благодійна</w:t>
      </w:r>
      <w:r w:rsidR="006B212B" w:rsidRPr="006B212B">
        <w:rPr>
          <w:rFonts w:ascii="Times New Roman" w:eastAsia="Times New Roman" w:hAnsi="Times New Roman"/>
          <w:color w:val="000000"/>
          <w:sz w:val="28"/>
          <w:szCs w:val="28"/>
        </w:rPr>
        <w:t xml:space="preserve"> доп</w:t>
      </w:r>
      <w:r w:rsidR="00203B1F">
        <w:rPr>
          <w:rFonts w:ascii="Times New Roman" w:eastAsia="Times New Roman" w:hAnsi="Times New Roman"/>
          <w:color w:val="000000"/>
          <w:sz w:val="28"/>
          <w:szCs w:val="28"/>
        </w:rPr>
        <w:t xml:space="preserve">омога від  </w:t>
      </w:r>
      <w:r w:rsidR="009E2C83">
        <w:rPr>
          <w:rFonts w:ascii="Times New Roman" w:eastAsia="Times New Roman" w:hAnsi="Times New Roman"/>
          <w:color w:val="000000"/>
          <w:sz w:val="28"/>
          <w:szCs w:val="28"/>
        </w:rPr>
        <w:t xml:space="preserve">Благодійної організації Благодійного фонду </w:t>
      </w:r>
      <w:r w:rsidR="00203B1F">
        <w:rPr>
          <w:rFonts w:ascii="Times New Roman" w:eastAsia="Times New Roman" w:hAnsi="Times New Roman"/>
          <w:color w:val="000000"/>
          <w:sz w:val="28"/>
          <w:szCs w:val="28"/>
        </w:rPr>
        <w:t>«ДОБРО-БУС</w:t>
      </w:r>
      <w:r w:rsidR="006B212B" w:rsidRPr="006B212B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22516A" w:rsidRPr="0022516A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B1593F" w:rsidRDefault="009E2C83" w:rsidP="00920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- для </w:t>
      </w:r>
      <w:r w:rsidR="00405803">
        <w:rPr>
          <w:rFonts w:ascii="Times New Roman" w:eastAsia="Times New Roman" w:hAnsi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Інверторний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генератор  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SG</w:t>
      </w:r>
      <w:r w:rsidRPr="009E2C8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2500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Pr="009E2C8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scheppach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кількості 1 шт. вартістю 16170,00 грн.;</w:t>
      </w:r>
    </w:p>
    <w:p w:rsidR="009E2C83" w:rsidRDefault="009E2C83" w:rsidP="009E2C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для </w:t>
      </w:r>
      <w:r w:rsidR="00405803">
        <w:rPr>
          <w:rFonts w:ascii="Times New Roman" w:eastAsia="Times New Roman" w:hAnsi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Інверторний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генератор  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SG</w:t>
      </w:r>
      <w:r w:rsidRPr="009E2C8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2500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Pr="009E2C8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scheppach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кількості 1 шт. вартістю 16170,00 грн.;</w:t>
      </w:r>
    </w:p>
    <w:p w:rsidR="00FF61A8" w:rsidRDefault="009E2C83" w:rsidP="009E2C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для </w:t>
      </w:r>
      <w:r w:rsidR="00405803">
        <w:rPr>
          <w:rFonts w:ascii="Times New Roman" w:eastAsia="Times New Roman" w:hAnsi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Інверторний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генератор  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SG</w:t>
      </w:r>
      <w:r w:rsidRPr="009E2C8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2500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Pr="009E2C8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scheppach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кількості 1 шт. вартістю 16170,00 грн.</w:t>
      </w:r>
    </w:p>
    <w:p w:rsidR="00390EDC" w:rsidRDefault="009E2C83" w:rsidP="006A3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.  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 xml:space="preserve">Відділу бухгалтерського обліку та контролю апарату 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Здолбунівської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>міської ради  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>«Про бухгалтерський облік та фінансову звітність в Україні».</w:t>
      </w:r>
    </w:p>
    <w:p w:rsidR="00390EDC" w:rsidRDefault="001651CF" w:rsidP="006A37B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. 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>Контроль за виконанням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 даного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B4FC3">
        <w:rPr>
          <w:rFonts w:ascii="Times New Roman" w:eastAsia="Times New Roman" w:hAnsi="Times New Roman"/>
          <w:color w:val="000000"/>
          <w:sz w:val="28"/>
          <w:szCs w:val="28"/>
        </w:rPr>
        <w:t>рішення покласти на керуючу справами виконкому Здолбунівської міської ради Капітулу В.В.</w:t>
      </w:r>
    </w:p>
    <w:p w:rsidR="001651CF" w:rsidRDefault="001651CF" w:rsidP="001651C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 w:rsidP="001651C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 w:rsidP="001651C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>Владислав СУХЛЯК</w:t>
      </w:r>
    </w:p>
    <w:p w:rsidR="00062DDF" w:rsidRDefault="00062D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R="001651CF" w:rsidSect="00062DDF">
      <w:headerReference w:type="default" r:id="rId9"/>
      <w:pgSz w:w="11906" w:h="16838"/>
      <w:pgMar w:top="142" w:right="567" w:bottom="426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4D7" w:rsidRDefault="006A24D7">
      <w:pPr>
        <w:spacing w:after="0" w:line="240" w:lineRule="auto"/>
      </w:pPr>
      <w:r>
        <w:separator/>
      </w:r>
    </w:p>
  </w:endnote>
  <w:endnote w:type="continuationSeparator" w:id="0">
    <w:p w:rsidR="006A24D7" w:rsidRDefault="006A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4D7" w:rsidRDefault="006A24D7">
      <w:pPr>
        <w:spacing w:after="0" w:line="240" w:lineRule="auto"/>
      </w:pPr>
      <w:r>
        <w:separator/>
      </w:r>
    </w:p>
  </w:footnote>
  <w:footnote w:type="continuationSeparator" w:id="0">
    <w:p w:rsidR="006A24D7" w:rsidRDefault="006A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EDC" w:rsidRDefault="00390E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86595"/>
    <w:multiLevelType w:val="hybridMultilevel"/>
    <w:tmpl w:val="72B2B25A"/>
    <w:lvl w:ilvl="0" w:tplc="AF70E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B1518"/>
    <w:multiLevelType w:val="multilevel"/>
    <w:tmpl w:val="FD9AA6E4"/>
    <w:lvl w:ilvl="0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EE51BD"/>
    <w:multiLevelType w:val="hybridMultilevel"/>
    <w:tmpl w:val="A3F09946"/>
    <w:lvl w:ilvl="0" w:tplc="46F6A692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4C7617D4"/>
    <w:multiLevelType w:val="hybridMultilevel"/>
    <w:tmpl w:val="12AEF0D4"/>
    <w:lvl w:ilvl="0" w:tplc="64FEE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329D5"/>
    <w:multiLevelType w:val="hybridMultilevel"/>
    <w:tmpl w:val="3B9638E8"/>
    <w:lvl w:ilvl="0" w:tplc="64FEE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31A86"/>
    <w:multiLevelType w:val="hybridMultilevel"/>
    <w:tmpl w:val="E5C08BA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DC"/>
    <w:rsid w:val="0004774C"/>
    <w:rsid w:val="00062DDF"/>
    <w:rsid w:val="000960F1"/>
    <w:rsid w:val="001651CF"/>
    <w:rsid w:val="001B14AA"/>
    <w:rsid w:val="00203B1F"/>
    <w:rsid w:val="0022516A"/>
    <w:rsid w:val="002761C7"/>
    <w:rsid w:val="00282FBE"/>
    <w:rsid w:val="002C5C1F"/>
    <w:rsid w:val="002D6ABD"/>
    <w:rsid w:val="002E372E"/>
    <w:rsid w:val="0030321E"/>
    <w:rsid w:val="00390EDC"/>
    <w:rsid w:val="003B5E5F"/>
    <w:rsid w:val="00405803"/>
    <w:rsid w:val="00410E5A"/>
    <w:rsid w:val="004961DA"/>
    <w:rsid w:val="004A3EFB"/>
    <w:rsid w:val="004E0C6F"/>
    <w:rsid w:val="004E2A0B"/>
    <w:rsid w:val="00571A2B"/>
    <w:rsid w:val="005F484B"/>
    <w:rsid w:val="00673078"/>
    <w:rsid w:val="00690FC8"/>
    <w:rsid w:val="006A24D7"/>
    <w:rsid w:val="006A37B1"/>
    <w:rsid w:val="006B212B"/>
    <w:rsid w:val="006E0930"/>
    <w:rsid w:val="00791D0E"/>
    <w:rsid w:val="007D325E"/>
    <w:rsid w:val="007F1A1B"/>
    <w:rsid w:val="00886AED"/>
    <w:rsid w:val="00920AFE"/>
    <w:rsid w:val="009A14C9"/>
    <w:rsid w:val="009B4FC3"/>
    <w:rsid w:val="009D10D2"/>
    <w:rsid w:val="009E2C83"/>
    <w:rsid w:val="00A3723D"/>
    <w:rsid w:val="00A80B8E"/>
    <w:rsid w:val="00B1593F"/>
    <w:rsid w:val="00B400A9"/>
    <w:rsid w:val="00BD140E"/>
    <w:rsid w:val="00BE6E83"/>
    <w:rsid w:val="00C54A66"/>
    <w:rsid w:val="00CA454A"/>
    <w:rsid w:val="00D15DEF"/>
    <w:rsid w:val="00D22661"/>
    <w:rsid w:val="00D6081F"/>
    <w:rsid w:val="00E22A01"/>
    <w:rsid w:val="00E35599"/>
    <w:rsid w:val="00E827A9"/>
    <w:rsid w:val="00E93732"/>
    <w:rsid w:val="00EA3ABD"/>
    <w:rsid w:val="00F27693"/>
    <w:rsid w:val="00F46EC6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E8CF"/>
  <w15:docId w15:val="{0CC28C76-D39B-4596-A187-B895A2F7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7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HvWP2SkYK6hrwQxsFOjEdDODdA==">CgMxLjAaJwoBMBIiCiAIBCocCgtBQUFCVkVtLUMxRRAIGgtBQUFCVkVtLUMxRRonCgExEiIKIAgEKhwKC0FBQUJZQ25wSzdrEAgaC0FBQUJZQ25wSzdrGicKATISIgogCAQqHAoLQUFBQlk5WDQyTFEQCBoLQUFBQlk5WDQyTFEigAYKC0FBQUJZQ25wSzdrEs4FCgtBQUFCWUNucEs3axILQUFBQllDbnBLN2sa5gEKCXRleHQvaHRtbB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iJeCgp0ZXh0L3BsYWluElBAbmF0YWxpYWJpbmRpdWtAZ21haWwuY29twqAKQGx1a2lhbmNodWsuemRncm9tYWRhQGdtYWlsLmNvbcKgCtCf0L7Qs9C+0LTQttC10L3QviobIhUxMDk0NTA0MzYxMTkwMjUwNjM2NTkoADgAMISPguavMjiEj4LmrzJKGgoKdGV4dC9wbGFpbhIM0J/RgNC+0ZTQutGCUARaDGdwODBnd2xxcjc0cXICIAB4AJIBHQobIhUxMDI2MDU5NTYyMTUxNTQzNjE1NjIoADgAmgEGCAAQABgAqgHbAR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5</cp:revision>
  <cp:lastPrinted>2025-11-21T07:37:00Z</cp:lastPrinted>
  <dcterms:created xsi:type="dcterms:W3CDTF">2025-11-20T14:07:00Z</dcterms:created>
  <dcterms:modified xsi:type="dcterms:W3CDTF">2025-11-21T12:51:00Z</dcterms:modified>
</cp:coreProperties>
</file>