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148B5" w14:textId="07F0E3A4" w:rsidR="000B04A4" w:rsidRDefault="000B04A4" w:rsidP="000B04A4">
      <w:pPr>
        <w:spacing w:after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                                         </w:t>
      </w:r>
      <w:r w:rsidR="00433AB9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</w:t>
      </w:r>
    </w:p>
    <w:p w14:paraId="5F1F075E" w14:textId="5BD49B8A" w:rsidR="000B04A4" w:rsidRPr="00065F33" w:rsidRDefault="000B04A4" w:rsidP="000B04A4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val="en-US"/>
        </w:rPr>
        <w:drawing>
          <wp:inline distT="0" distB="0" distL="0" distR="0" wp14:anchorId="1695EF7D" wp14:editId="7BE002B4">
            <wp:extent cx="428625" cy="600075"/>
            <wp:effectExtent l="0" t="0" r="9525" b="9525"/>
            <wp:docPr id="6419631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A8328" w14:textId="77777777" w:rsidR="000B04A4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45365F7C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51F9FC9A" w14:textId="77777777" w:rsidR="000B04A4" w:rsidRPr="00167A77" w:rsidRDefault="000B04A4" w:rsidP="000B04A4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14:paraId="7E5C70A4" w14:textId="77777777" w:rsidR="000B04A4" w:rsidRPr="009266B0" w:rsidRDefault="000B04A4" w:rsidP="000B04A4">
      <w:pPr>
        <w:spacing w:after="0"/>
        <w:jc w:val="center"/>
        <w:rPr>
          <w:rFonts w:ascii="Times New Roman" w:hAnsi="Times New Roman"/>
          <w:b/>
        </w:rPr>
      </w:pPr>
    </w:p>
    <w:p w14:paraId="3B5A3578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 І Ш Е Н Н Я</w:t>
      </w:r>
    </w:p>
    <w:p w14:paraId="0EC21A08" w14:textId="77777777" w:rsidR="000B04A4" w:rsidRPr="00F54D64" w:rsidRDefault="000B04A4" w:rsidP="000B04A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79DD10B" w14:textId="48F94F5A" w:rsidR="00772E38" w:rsidRDefault="000B04A4" w:rsidP="000B04A4">
      <w:pPr>
        <w:pStyle w:val="a5"/>
        <w:jc w:val="left"/>
        <w:rPr>
          <w:sz w:val="28"/>
          <w:lang w:val="ru-RU"/>
        </w:rPr>
      </w:pPr>
      <w:r w:rsidRPr="0030176A">
        <w:rPr>
          <w:sz w:val="28"/>
          <w:szCs w:val="28"/>
          <w:lang w:val="ru-RU"/>
        </w:rPr>
        <w:t xml:space="preserve"> від </w:t>
      </w:r>
      <w:r w:rsidR="00A70E5E">
        <w:rPr>
          <w:sz w:val="28"/>
          <w:szCs w:val="28"/>
          <w:lang w:val="ru-RU"/>
        </w:rPr>
        <w:t>05 грудня</w:t>
      </w:r>
      <w:r w:rsidR="00916A0B">
        <w:rPr>
          <w:sz w:val="28"/>
          <w:szCs w:val="28"/>
          <w:lang w:val="ru-RU"/>
        </w:rPr>
        <w:t xml:space="preserve"> </w:t>
      </w:r>
      <w:r w:rsidRPr="0030176A">
        <w:rPr>
          <w:sz w:val="28"/>
          <w:szCs w:val="28"/>
          <w:lang w:val="ru-RU"/>
        </w:rPr>
        <w:t>2</w:t>
      </w:r>
      <w:r w:rsidRPr="0030176A">
        <w:rPr>
          <w:sz w:val="28"/>
          <w:lang w:val="ru-RU"/>
        </w:rPr>
        <w:t>0</w:t>
      </w:r>
      <w:r w:rsidRPr="00D24A7A">
        <w:rPr>
          <w:sz w:val="28"/>
          <w:lang w:val="ru-RU"/>
        </w:rPr>
        <w:t>2</w:t>
      </w:r>
      <w:r w:rsidR="00A600ED">
        <w:rPr>
          <w:sz w:val="28"/>
          <w:lang w:val="ru-RU"/>
        </w:rPr>
        <w:t>5</w:t>
      </w:r>
      <w:r w:rsidRPr="0030176A">
        <w:rPr>
          <w:sz w:val="28"/>
          <w:lang w:val="ru-RU"/>
        </w:rPr>
        <w:t xml:space="preserve"> року                                                               </w:t>
      </w:r>
      <w:r w:rsidR="004649D2">
        <w:rPr>
          <w:sz w:val="28"/>
          <w:lang w:val="ru-RU"/>
        </w:rPr>
        <w:tab/>
      </w:r>
      <w:r>
        <w:rPr>
          <w:sz w:val="28"/>
          <w:lang w:val="ru-RU"/>
        </w:rPr>
        <w:t>№</w:t>
      </w:r>
      <w:r w:rsidR="008469D0">
        <w:rPr>
          <w:sz w:val="28"/>
          <w:lang w:val="ru-RU"/>
        </w:rPr>
        <w:t xml:space="preserve"> </w:t>
      </w:r>
      <w:r w:rsidR="004A20F9">
        <w:rPr>
          <w:sz w:val="28"/>
          <w:lang w:val="ru-RU"/>
        </w:rPr>
        <w:t>3043</w:t>
      </w:r>
    </w:p>
    <w:p w14:paraId="6323EDA4" w14:textId="2E098F8F" w:rsidR="004D3A54" w:rsidRDefault="004D3A54" w:rsidP="000B04A4">
      <w:pPr>
        <w:pStyle w:val="a5"/>
        <w:jc w:val="left"/>
        <w:rPr>
          <w:sz w:val="28"/>
          <w:lang w:val="ru-RU"/>
        </w:rPr>
      </w:pPr>
    </w:p>
    <w:p w14:paraId="13F730C9" w14:textId="77777777" w:rsidR="00167A77" w:rsidRPr="00E81719" w:rsidRDefault="00167A77" w:rsidP="00167A77">
      <w:pPr>
        <w:pStyle w:val="41"/>
        <w:ind w:firstLine="0"/>
        <w:jc w:val="left"/>
        <w:outlineLvl w:val="3"/>
        <w:rPr>
          <w:rFonts w:ascii="Times New Roman" w:hAnsi="Times New Roman"/>
          <w:sz w:val="28"/>
          <w:szCs w:val="28"/>
          <w:lang w:val="uk-UA"/>
        </w:rPr>
      </w:pPr>
      <w:r w:rsidRPr="00E81719">
        <w:rPr>
          <w:rFonts w:ascii="Times New Roman" w:hAnsi="Times New Roman"/>
          <w:sz w:val="28"/>
          <w:szCs w:val="28"/>
          <w:lang w:val="uk-UA"/>
        </w:rPr>
        <w:t>Про зміни до бюджету Здолбунівської</w:t>
      </w:r>
    </w:p>
    <w:p w14:paraId="0D175335" w14:textId="14F48535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міської територіальної громади на 202</w:t>
      </w:r>
      <w:r w:rsidR="00A600ED">
        <w:rPr>
          <w:rFonts w:ascii="Times New Roman" w:hAnsi="Times New Roman"/>
          <w:sz w:val="28"/>
          <w:szCs w:val="28"/>
        </w:rPr>
        <w:t>5</w:t>
      </w:r>
      <w:r w:rsidRPr="007969DE">
        <w:rPr>
          <w:rFonts w:ascii="Times New Roman" w:hAnsi="Times New Roman"/>
          <w:sz w:val="28"/>
          <w:szCs w:val="28"/>
        </w:rPr>
        <w:t xml:space="preserve"> рік</w:t>
      </w:r>
    </w:p>
    <w:p w14:paraId="52DFD6F8" w14:textId="70997BEF" w:rsidR="00167A77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4B347370" w14:textId="77777777" w:rsidR="00E73C8E" w:rsidRPr="007969DE" w:rsidRDefault="00E73C8E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7046C334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7969DE">
        <w:rPr>
          <w:rFonts w:ascii="Times New Roman" w:hAnsi="Times New Roman"/>
          <w:u w:val="single"/>
        </w:rPr>
        <w:t>(1755900000)</w:t>
      </w:r>
    </w:p>
    <w:p w14:paraId="65BB9D4C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 w:rsidRPr="007969DE">
        <w:rPr>
          <w:rFonts w:ascii="Times New Roman" w:hAnsi="Times New Roman"/>
          <w:sz w:val="16"/>
          <w:szCs w:val="16"/>
          <w:u w:val="single"/>
        </w:rPr>
        <w:t>(код бюджету)</w:t>
      </w:r>
    </w:p>
    <w:p w14:paraId="698E4CBD" w14:textId="363D7404" w:rsidR="00167A77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6E989F9B" w14:textId="77777777" w:rsidR="00E73C8E" w:rsidRPr="007969DE" w:rsidRDefault="00E73C8E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322F097" w14:textId="2AC9E259" w:rsidR="00167A77" w:rsidRPr="007969DE" w:rsidRDefault="00167A77" w:rsidP="0076671A">
      <w:pPr>
        <w:pStyle w:val="3"/>
        <w:spacing w:after="0"/>
        <w:ind w:left="0" w:firstLine="567"/>
        <w:contextualSpacing/>
        <w:jc w:val="both"/>
        <w:rPr>
          <w:sz w:val="28"/>
          <w:szCs w:val="28"/>
          <w:lang w:val="uk-UA"/>
        </w:rPr>
      </w:pPr>
      <w:r w:rsidRPr="007969DE">
        <w:rPr>
          <w:sz w:val="28"/>
          <w:szCs w:val="28"/>
          <w:lang w:val="uk-UA"/>
        </w:rPr>
        <w:t xml:space="preserve">Керуючись Бюджетним кодексом України, </w:t>
      </w:r>
      <w:r w:rsidR="009C0920">
        <w:rPr>
          <w:sz w:val="28"/>
          <w:szCs w:val="28"/>
          <w:lang w:val="uk-UA"/>
        </w:rPr>
        <w:t xml:space="preserve">пунктом 23 </w:t>
      </w:r>
      <w:r w:rsidRPr="007969DE">
        <w:rPr>
          <w:sz w:val="28"/>
          <w:szCs w:val="28"/>
          <w:lang w:val="uk-UA"/>
        </w:rPr>
        <w:t>частин</w:t>
      </w:r>
      <w:r w:rsidR="009C0920">
        <w:rPr>
          <w:sz w:val="28"/>
          <w:szCs w:val="28"/>
          <w:lang w:val="uk-UA"/>
        </w:rPr>
        <w:t>и першої</w:t>
      </w:r>
      <w:r w:rsidRPr="007969DE">
        <w:rPr>
          <w:sz w:val="28"/>
          <w:szCs w:val="28"/>
          <w:lang w:val="uk-UA"/>
        </w:rPr>
        <w:t xml:space="preserve"> статті 26 Закону України </w:t>
      </w:r>
      <w:r w:rsidR="005D156F">
        <w:rPr>
          <w:sz w:val="28"/>
          <w:szCs w:val="28"/>
          <w:lang w:val="uk-UA"/>
        </w:rPr>
        <w:t>«</w:t>
      </w:r>
      <w:r w:rsidRPr="007969DE">
        <w:rPr>
          <w:sz w:val="28"/>
          <w:szCs w:val="28"/>
          <w:lang w:val="uk-UA"/>
        </w:rPr>
        <w:t>Про місцеве самоврядування в Україні</w:t>
      </w:r>
      <w:r w:rsidR="005D156F">
        <w:rPr>
          <w:sz w:val="28"/>
          <w:szCs w:val="28"/>
          <w:lang w:val="uk-UA"/>
        </w:rPr>
        <w:t>»</w:t>
      </w:r>
      <w:r w:rsidRPr="007969DE">
        <w:rPr>
          <w:sz w:val="28"/>
          <w:szCs w:val="28"/>
          <w:lang w:val="uk-UA"/>
        </w:rPr>
        <w:t>,</w:t>
      </w:r>
      <w:r w:rsidR="00292A8C">
        <w:rPr>
          <w:sz w:val="28"/>
          <w:szCs w:val="28"/>
          <w:lang w:val="uk-UA"/>
        </w:rPr>
        <w:t xml:space="preserve"> </w:t>
      </w:r>
      <w:r w:rsidR="00877F5B">
        <w:rPr>
          <w:sz w:val="28"/>
          <w:szCs w:val="28"/>
          <w:lang w:val="uk-UA"/>
        </w:rPr>
        <w:t>офіційним висновк</w:t>
      </w:r>
      <w:r w:rsidR="00680037">
        <w:rPr>
          <w:sz w:val="28"/>
          <w:szCs w:val="28"/>
          <w:lang w:val="uk-UA"/>
        </w:rPr>
        <w:t>ом</w:t>
      </w:r>
      <w:r w:rsidR="00877F5B">
        <w:rPr>
          <w:sz w:val="28"/>
          <w:szCs w:val="28"/>
          <w:lang w:val="uk-UA"/>
        </w:rPr>
        <w:t xml:space="preserve"> фінансового управління</w:t>
      </w:r>
      <w:r w:rsidR="004A20F9">
        <w:rPr>
          <w:sz w:val="28"/>
          <w:szCs w:val="28"/>
          <w:lang w:val="uk-UA"/>
        </w:rPr>
        <w:t xml:space="preserve"> Здолбунівської міської ради</w:t>
      </w:r>
      <w:r w:rsidR="00877F5B">
        <w:rPr>
          <w:sz w:val="28"/>
          <w:szCs w:val="28"/>
          <w:lang w:val="uk-UA"/>
        </w:rPr>
        <w:t xml:space="preserve"> про виконання дохідної частини загального фонду бюджету Здолбунівської міської територіальної громади за січень-</w:t>
      </w:r>
      <w:r w:rsidR="00A70E5E">
        <w:rPr>
          <w:sz w:val="28"/>
          <w:szCs w:val="28"/>
          <w:lang w:val="uk-UA"/>
        </w:rPr>
        <w:t>листопад</w:t>
      </w:r>
      <w:r w:rsidR="00877F5B">
        <w:rPr>
          <w:sz w:val="28"/>
          <w:szCs w:val="28"/>
          <w:lang w:val="uk-UA"/>
        </w:rPr>
        <w:t xml:space="preserve"> 202</w:t>
      </w:r>
      <w:r w:rsidR="00B7351C">
        <w:rPr>
          <w:sz w:val="28"/>
          <w:szCs w:val="28"/>
          <w:lang w:val="uk-UA"/>
        </w:rPr>
        <w:t xml:space="preserve">5 року від </w:t>
      </w:r>
      <w:r w:rsidR="009A7330">
        <w:rPr>
          <w:sz w:val="28"/>
          <w:szCs w:val="28"/>
          <w:lang w:val="uk-UA"/>
        </w:rPr>
        <w:t>0</w:t>
      </w:r>
      <w:r w:rsidR="00A70E5E">
        <w:rPr>
          <w:sz w:val="28"/>
          <w:szCs w:val="28"/>
          <w:lang w:val="uk-UA"/>
        </w:rPr>
        <w:t>2</w:t>
      </w:r>
      <w:r w:rsidR="00B7351C">
        <w:rPr>
          <w:sz w:val="28"/>
          <w:szCs w:val="28"/>
          <w:lang w:val="uk-UA"/>
        </w:rPr>
        <w:t xml:space="preserve"> </w:t>
      </w:r>
      <w:r w:rsidR="009A7330">
        <w:rPr>
          <w:sz w:val="28"/>
          <w:szCs w:val="28"/>
          <w:lang w:val="uk-UA"/>
        </w:rPr>
        <w:t>листопада</w:t>
      </w:r>
      <w:r w:rsidR="00877F5B">
        <w:rPr>
          <w:sz w:val="28"/>
          <w:szCs w:val="28"/>
          <w:lang w:val="uk-UA"/>
        </w:rPr>
        <w:t xml:space="preserve"> 2025 року №</w:t>
      </w:r>
      <w:r w:rsidR="005447E9">
        <w:rPr>
          <w:sz w:val="28"/>
          <w:szCs w:val="28"/>
          <w:lang w:val="uk-UA"/>
        </w:rPr>
        <w:t xml:space="preserve"> </w:t>
      </w:r>
      <w:r w:rsidR="00BA5FEC">
        <w:rPr>
          <w:sz w:val="28"/>
          <w:szCs w:val="28"/>
          <w:lang w:val="uk-UA"/>
        </w:rPr>
        <w:t>2</w:t>
      </w:r>
      <w:r w:rsidR="00A70E5E">
        <w:rPr>
          <w:sz w:val="28"/>
          <w:szCs w:val="28"/>
          <w:lang w:val="uk-UA"/>
        </w:rPr>
        <w:t>7</w:t>
      </w:r>
      <w:r w:rsidR="00BA5FEC">
        <w:rPr>
          <w:sz w:val="28"/>
          <w:szCs w:val="28"/>
          <w:lang w:val="uk-UA"/>
        </w:rPr>
        <w:t>8</w:t>
      </w:r>
      <w:r w:rsidR="00877F5B">
        <w:rPr>
          <w:sz w:val="28"/>
          <w:szCs w:val="28"/>
          <w:lang w:val="uk-UA"/>
        </w:rPr>
        <w:t>/01-14/25,</w:t>
      </w:r>
      <w:r w:rsidR="00875D93">
        <w:rPr>
          <w:sz w:val="28"/>
          <w:szCs w:val="28"/>
          <w:lang w:val="uk-UA"/>
        </w:rPr>
        <w:t xml:space="preserve"> за</w:t>
      </w:r>
      <w:r w:rsidR="00877F5B">
        <w:rPr>
          <w:sz w:val="28"/>
          <w:szCs w:val="28"/>
          <w:lang w:val="uk-UA"/>
        </w:rPr>
        <w:t xml:space="preserve"> </w:t>
      </w:r>
      <w:r w:rsidR="00950D24">
        <w:rPr>
          <w:sz w:val="28"/>
          <w:szCs w:val="28"/>
          <w:lang w:val="uk-UA"/>
        </w:rPr>
        <w:t>погодженням</w:t>
      </w:r>
      <w:r w:rsidRPr="007969DE">
        <w:rPr>
          <w:sz w:val="28"/>
          <w:szCs w:val="28"/>
          <w:lang w:val="uk-UA"/>
        </w:rPr>
        <w:t xml:space="preserve"> з постійними  комісіями міської ради, </w:t>
      </w:r>
      <w:r>
        <w:rPr>
          <w:sz w:val="28"/>
          <w:szCs w:val="28"/>
          <w:lang w:val="uk-UA"/>
        </w:rPr>
        <w:t xml:space="preserve">Здолбунівська </w:t>
      </w:r>
      <w:r w:rsidRPr="007969DE">
        <w:rPr>
          <w:sz w:val="28"/>
          <w:szCs w:val="28"/>
          <w:lang w:val="uk-UA"/>
        </w:rPr>
        <w:t xml:space="preserve">міська рада </w:t>
      </w:r>
    </w:p>
    <w:p w14:paraId="3E7482FC" w14:textId="77777777" w:rsidR="00167A77" w:rsidRPr="007969DE" w:rsidRDefault="00167A77" w:rsidP="00167A77">
      <w:pPr>
        <w:pStyle w:val="3"/>
        <w:spacing w:after="0"/>
        <w:ind w:left="0" w:firstLine="567"/>
        <w:contextualSpacing/>
        <w:jc w:val="both"/>
        <w:rPr>
          <w:sz w:val="20"/>
          <w:szCs w:val="20"/>
          <w:lang w:val="uk-UA"/>
        </w:rPr>
      </w:pPr>
    </w:p>
    <w:p w14:paraId="16D1C4E2" w14:textId="77777777" w:rsidR="00167A77" w:rsidRPr="007969DE" w:rsidRDefault="00167A77" w:rsidP="00167A7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087AC295" w14:textId="77777777" w:rsidR="00167A77" w:rsidRPr="000E50A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F5167E9" w14:textId="671F3624" w:rsidR="006A34AD" w:rsidRDefault="00D278E9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 зміни  до  рішення</w:t>
      </w:r>
      <w:r w:rsidRPr="00F3500B">
        <w:rPr>
          <w:rFonts w:ascii="Times New Roman" w:hAnsi="Times New Roman"/>
          <w:sz w:val="28"/>
          <w:szCs w:val="28"/>
        </w:rPr>
        <w:t xml:space="preserve"> Здолбунівської  міської  ради  від  2</w:t>
      </w:r>
      <w:r w:rsidR="00B82152">
        <w:rPr>
          <w:rFonts w:ascii="Times New Roman" w:hAnsi="Times New Roman"/>
          <w:sz w:val="28"/>
          <w:szCs w:val="28"/>
        </w:rPr>
        <w:t>0 грудня 2024</w:t>
      </w:r>
      <w:r>
        <w:rPr>
          <w:rFonts w:ascii="Times New Roman" w:hAnsi="Times New Roman"/>
          <w:sz w:val="28"/>
          <w:szCs w:val="28"/>
        </w:rPr>
        <w:t xml:space="preserve"> року № </w:t>
      </w:r>
      <w:r w:rsidR="00B82152">
        <w:rPr>
          <w:rFonts w:ascii="Times New Roman" w:hAnsi="Times New Roman"/>
          <w:sz w:val="28"/>
          <w:szCs w:val="28"/>
        </w:rPr>
        <w:t>2521</w:t>
      </w:r>
      <w:r w:rsidRPr="00F3500B">
        <w:rPr>
          <w:rFonts w:ascii="Times New Roman" w:hAnsi="Times New Roman"/>
          <w:sz w:val="28"/>
          <w:szCs w:val="28"/>
        </w:rPr>
        <w:t xml:space="preserve"> «Про бюджет Здолбунівської міської територіальної громади на 202</w:t>
      </w:r>
      <w:r w:rsidR="00B82152">
        <w:rPr>
          <w:rFonts w:ascii="Times New Roman" w:hAnsi="Times New Roman"/>
          <w:sz w:val="28"/>
          <w:szCs w:val="28"/>
        </w:rPr>
        <w:t>5</w:t>
      </w:r>
      <w:r w:rsidRPr="00F3500B">
        <w:rPr>
          <w:rFonts w:ascii="Times New Roman" w:hAnsi="Times New Roman"/>
          <w:sz w:val="28"/>
          <w:szCs w:val="28"/>
        </w:rPr>
        <w:t xml:space="preserve"> рік»,</w:t>
      </w:r>
      <w:r w:rsidR="00177DC4">
        <w:rPr>
          <w:rFonts w:ascii="Times New Roman" w:hAnsi="Times New Roman"/>
          <w:sz w:val="28"/>
          <w:szCs w:val="28"/>
        </w:rPr>
        <w:t xml:space="preserve"> від 23 січня 2025 року №2563</w:t>
      </w:r>
      <w:r w:rsidR="0099605A">
        <w:rPr>
          <w:rFonts w:ascii="Times New Roman" w:hAnsi="Times New Roman"/>
          <w:sz w:val="28"/>
          <w:szCs w:val="28"/>
        </w:rPr>
        <w:t>, від 10 березня 2025 року №2589</w:t>
      </w:r>
      <w:r w:rsidR="00BF1388">
        <w:rPr>
          <w:rFonts w:ascii="Times New Roman" w:hAnsi="Times New Roman"/>
          <w:sz w:val="28"/>
          <w:szCs w:val="28"/>
        </w:rPr>
        <w:t>, від 26 березня 2025 року №2661</w:t>
      </w:r>
      <w:r w:rsidR="00331F1B">
        <w:rPr>
          <w:rFonts w:ascii="Times New Roman" w:hAnsi="Times New Roman"/>
          <w:sz w:val="28"/>
          <w:szCs w:val="28"/>
        </w:rPr>
        <w:t>, від 14 травня 2025 року №2686</w:t>
      </w:r>
      <w:r w:rsidR="000F06B4">
        <w:rPr>
          <w:rFonts w:ascii="Times New Roman" w:hAnsi="Times New Roman"/>
          <w:sz w:val="28"/>
          <w:szCs w:val="28"/>
        </w:rPr>
        <w:t>, від 08 липня 2025 року №</w:t>
      </w:r>
      <w:r w:rsidR="00680037">
        <w:rPr>
          <w:rFonts w:ascii="Times New Roman" w:hAnsi="Times New Roman"/>
          <w:sz w:val="28"/>
          <w:szCs w:val="28"/>
        </w:rPr>
        <w:t xml:space="preserve"> 2742</w:t>
      </w:r>
      <w:r w:rsidR="00BA5FEC">
        <w:rPr>
          <w:rFonts w:ascii="Times New Roman" w:hAnsi="Times New Roman"/>
          <w:sz w:val="28"/>
          <w:szCs w:val="28"/>
        </w:rPr>
        <w:t>, від 20 серпня 2025року №2814</w:t>
      </w:r>
      <w:r w:rsidR="009A7330">
        <w:rPr>
          <w:rFonts w:ascii="Times New Roman" w:hAnsi="Times New Roman"/>
          <w:sz w:val="28"/>
          <w:szCs w:val="28"/>
        </w:rPr>
        <w:t>, від 15 жовтня 2025року №2895</w:t>
      </w:r>
      <w:r w:rsidR="00A70E5E">
        <w:rPr>
          <w:rFonts w:ascii="Times New Roman" w:hAnsi="Times New Roman"/>
          <w:sz w:val="28"/>
          <w:szCs w:val="28"/>
        </w:rPr>
        <w:t xml:space="preserve">, від 19 листопада 2025року № 2984  </w:t>
      </w:r>
      <w:r w:rsidR="009A7330">
        <w:rPr>
          <w:rFonts w:ascii="Times New Roman" w:hAnsi="Times New Roman"/>
          <w:sz w:val="28"/>
          <w:szCs w:val="28"/>
        </w:rPr>
        <w:t xml:space="preserve"> </w:t>
      </w:r>
      <w:r w:rsidR="00177DC4">
        <w:rPr>
          <w:rFonts w:ascii="Times New Roman" w:hAnsi="Times New Roman"/>
          <w:sz w:val="28"/>
          <w:szCs w:val="28"/>
        </w:rPr>
        <w:t xml:space="preserve"> «Про зміни до бюджету Здолбунівської міської територіальної громади на 2025 рік»,</w:t>
      </w:r>
      <w:r w:rsidR="001B5CE3" w:rsidRPr="001B5CE3">
        <w:rPr>
          <w:rFonts w:ascii="Times New Roman" w:hAnsi="Times New Roman"/>
          <w:sz w:val="28"/>
          <w:szCs w:val="28"/>
        </w:rPr>
        <w:t xml:space="preserve"> </w:t>
      </w:r>
    </w:p>
    <w:p w14:paraId="0588FDF3" w14:textId="6E1D6CF3" w:rsidR="008B39E9" w:rsidRDefault="008B39E9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саме:</w:t>
      </w:r>
    </w:p>
    <w:p w14:paraId="0F7F964D" w14:textId="111457FF" w:rsidR="0018401D" w:rsidRDefault="00A70E5E" w:rsidP="00114E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541F6">
        <w:rPr>
          <w:rFonts w:ascii="Times New Roman" w:hAnsi="Times New Roman"/>
          <w:sz w:val="28"/>
          <w:szCs w:val="28"/>
        </w:rPr>
        <w:t xml:space="preserve">. </w:t>
      </w:r>
      <w:r w:rsidR="0074064D">
        <w:rPr>
          <w:rFonts w:ascii="Times New Roman" w:hAnsi="Times New Roman"/>
          <w:sz w:val="28"/>
          <w:szCs w:val="28"/>
        </w:rPr>
        <w:t xml:space="preserve">Збільшити </w:t>
      </w:r>
      <w:r w:rsidR="004541F6">
        <w:rPr>
          <w:rFonts w:ascii="Times New Roman" w:hAnsi="Times New Roman"/>
          <w:sz w:val="28"/>
          <w:szCs w:val="28"/>
        </w:rPr>
        <w:t xml:space="preserve">видатки загального фонду бюджету Здолбунівської міської територіальної громади у сумі </w:t>
      </w:r>
      <w:r>
        <w:rPr>
          <w:rFonts w:ascii="Times New Roman" w:hAnsi="Times New Roman"/>
          <w:sz w:val="28"/>
          <w:szCs w:val="28"/>
        </w:rPr>
        <w:t>1 245 991</w:t>
      </w:r>
      <w:r w:rsidR="004541F6">
        <w:rPr>
          <w:rFonts w:ascii="Times New Roman" w:hAnsi="Times New Roman"/>
          <w:sz w:val="28"/>
          <w:szCs w:val="28"/>
        </w:rPr>
        <w:t xml:space="preserve"> гривень (додаток </w:t>
      </w:r>
      <w:r>
        <w:rPr>
          <w:rFonts w:ascii="Times New Roman" w:hAnsi="Times New Roman"/>
          <w:sz w:val="28"/>
          <w:szCs w:val="28"/>
        </w:rPr>
        <w:t>2</w:t>
      </w:r>
      <w:r w:rsidR="004541F6">
        <w:rPr>
          <w:rFonts w:ascii="Times New Roman" w:hAnsi="Times New Roman"/>
          <w:sz w:val="28"/>
          <w:szCs w:val="28"/>
        </w:rPr>
        <w:t>), в тому числі за рахунок:</w:t>
      </w:r>
    </w:p>
    <w:p w14:paraId="51B2E979" w14:textId="49C693C7" w:rsidR="00114EB7" w:rsidRDefault="00114EB7" w:rsidP="00114E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що передаються із загального фонду до бюджету розвитку(спеціального фонду) на суму </w:t>
      </w:r>
      <w:r w:rsidR="00A70E5E">
        <w:rPr>
          <w:rFonts w:ascii="Times New Roman" w:hAnsi="Times New Roman"/>
          <w:sz w:val="28"/>
          <w:szCs w:val="28"/>
        </w:rPr>
        <w:t>1 245 991</w:t>
      </w:r>
      <w:r>
        <w:rPr>
          <w:rFonts w:ascii="Times New Roman" w:hAnsi="Times New Roman"/>
          <w:sz w:val="28"/>
          <w:szCs w:val="28"/>
        </w:rPr>
        <w:t xml:space="preserve"> гривень (додаток 2).</w:t>
      </w:r>
    </w:p>
    <w:p w14:paraId="4C4049DD" w14:textId="77777777" w:rsidR="0016185D" w:rsidRDefault="0016185D" w:rsidP="00114E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359512F" w14:textId="4DE04DCD" w:rsidR="008B39E9" w:rsidRDefault="00A70E5E" w:rsidP="00801F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B39E9">
        <w:rPr>
          <w:rFonts w:ascii="Times New Roman" w:hAnsi="Times New Roman"/>
          <w:sz w:val="28"/>
          <w:szCs w:val="28"/>
        </w:rPr>
        <w:t xml:space="preserve">. Обсяг доходів загального фонду бюджету Здолбунівської міської територіальної громади затвердити в сумі </w:t>
      </w:r>
      <w:r w:rsidR="0016185D">
        <w:rPr>
          <w:rFonts w:ascii="Times New Roman" w:hAnsi="Times New Roman"/>
          <w:sz w:val="28"/>
          <w:szCs w:val="28"/>
        </w:rPr>
        <w:t>478 455 031,61</w:t>
      </w:r>
      <w:r w:rsidR="00BA61C4">
        <w:rPr>
          <w:rFonts w:ascii="Times New Roman" w:hAnsi="Times New Roman"/>
          <w:sz w:val="28"/>
          <w:szCs w:val="28"/>
        </w:rPr>
        <w:t xml:space="preserve"> </w:t>
      </w:r>
      <w:r w:rsidR="008B39E9">
        <w:rPr>
          <w:rFonts w:ascii="Times New Roman" w:hAnsi="Times New Roman"/>
          <w:sz w:val="28"/>
          <w:szCs w:val="28"/>
        </w:rPr>
        <w:t xml:space="preserve">грн., обсяг видатків загального фонду бюджету Здолбунівської міської територіальної громади затвердити у сумі </w:t>
      </w:r>
      <w:r>
        <w:rPr>
          <w:rFonts w:ascii="Times New Roman" w:hAnsi="Times New Roman"/>
          <w:sz w:val="28"/>
          <w:szCs w:val="28"/>
        </w:rPr>
        <w:t>454 116 035</w:t>
      </w:r>
      <w:r w:rsidR="008B39E9">
        <w:rPr>
          <w:rFonts w:ascii="Times New Roman" w:hAnsi="Times New Roman"/>
          <w:sz w:val="28"/>
          <w:szCs w:val="28"/>
        </w:rPr>
        <w:t xml:space="preserve"> грн. з </w:t>
      </w:r>
      <w:r w:rsidR="00DA55FE">
        <w:rPr>
          <w:rFonts w:ascii="Times New Roman" w:hAnsi="Times New Roman"/>
          <w:sz w:val="28"/>
          <w:szCs w:val="28"/>
        </w:rPr>
        <w:t>профіцитом</w:t>
      </w:r>
      <w:r w:rsidR="008B39E9">
        <w:rPr>
          <w:rFonts w:ascii="Times New Roman" w:hAnsi="Times New Roman"/>
          <w:sz w:val="28"/>
          <w:szCs w:val="28"/>
        </w:rPr>
        <w:t xml:space="preserve"> загального фонду бюджету Здолбунівської міської територіальної громади у сумі </w:t>
      </w:r>
      <w:r>
        <w:rPr>
          <w:rFonts w:ascii="Times New Roman" w:hAnsi="Times New Roman"/>
          <w:sz w:val="28"/>
          <w:szCs w:val="28"/>
        </w:rPr>
        <w:t>24 338 996,61</w:t>
      </w:r>
      <w:r w:rsidR="00514CF1">
        <w:rPr>
          <w:rFonts w:ascii="Times New Roman" w:hAnsi="Times New Roman"/>
          <w:sz w:val="28"/>
          <w:szCs w:val="28"/>
        </w:rPr>
        <w:t xml:space="preserve"> </w:t>
      </w:r>
      <w:r w:rsidR="00D064DE">
        <w:rPr>
          <w:rFonts w:ascii="Times New Roman" w:hAnsi="Times New Roman"/>
          <w:sz w:val="28"/>
          <w:szCs w:val="28"/>
        </w:rPr>
        <w:t xml:space="preserve"> грив</w:t>
      </w:r>
      <w:r w:rsidR="00670CB9">
        <w:rPr>
          <w:rFonts w:ascii="Times New Roman" w:hAnsi="Times New Roman"/>
          <w:sz w:val="28"/>
          <w:szCs w:val="28"/>
        </w:rPr>
        <w:t>е</w:t>
      </w:r>
      <w:r w:rsidR="00D064DE">
        <w:rPr>
          <w:rFonts w:ascii="Times New Roman" w:hAnsi="Times New Roman"/>
          <w:sz w:val="28"/>
          <w:szCs w:val="28"/>
        </w:rPr>
        <w:t>н</w:t>
      </w:r>
      <w:r w:rsidR="00670CB9">
        <w:rPr>
          <w:rFonts w:ascii="Times New Roman" w:hAnsi="Times New Roman"/>
          <w:sz w:val="28"/>
          <w:szCs w:val="28"/>
        </w:rPr>
        <w:t>ь</w:t>
      </w:r>
      <w:r w:rsidR="008B39E9">
        <w:rPr>
          <w:rFonts w:ascii="Times New Roman" w:hAnsi="Times New Roman"/>
          <w:sz w:val="28"/>
          <w:szCs w:val="28"/>
        </w:rPr>
        <w:t>.</w:t>
      </w:r>
    </w:p>
    <w:p w14:paraId="04A06196" w14:textId="77777777" w:rsidR="00F36C4C" w:rsidRDefault="00F36C4C" w:rsidP="00801F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6CC5BEA" w14:textId="68EED0C9" w:rsidR="00A70E5E" w:rsidRDefault="00A70E5E" w:rsidP="00A70E5E">
      <w:pPr>
        <w:spacing w:before="120" w:line="240" w:lineRule="auto"/>
        <w:ind w:firstLine="567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</w:p>
    <w:p w14:paraId="147BF1E7" w14:textId="54657DC1" w:rsidR="0021199F" w:rsidRDefault="00A70E5E" w:rsidP="002119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1199F">
        <w:rPr>
          <w:rFonts w:ascii="Times New Roman" w:hAnsi="Times New Roman"/>
          <w:sz w:val="28"/>
          <w:szCs w:val="28"/>
        </w:rPr>
        <w:t>.</w:t>
      </w:r>
      <w:r w:rsidR="003D12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Зменшити</w:t>
      </w:r>
      <w:r w:rsidR="0021199F">
        <w:rPr>
          <w:rFonts w:ascii="Times New Roman" w:hAnsi="Times New Roman"/>
          <w:sz w:val="28"/>
          <w:szCs w:val="28"/>
        </w:rPr>
        <w:t xml:space="preserve"> видатки спеціального фонду бюджету міської територіальної громади у сумі </w:t>
      </w:r>
      <w:r>
        <w:rPr>
          <w:rFonts w:ascii="Times New Roman" w:hAnsi="Times New Roman"/>
          <w:sz w:val="28"/>
          <w:szCs w:val="28"/>
        </w:rPr>
        <w:t>1 245 991</w:t>
      </w:r>
      <w:r w:rsidR="0021199F">
        <w:rPr>
          <w:rFonts w:ascii="Times New Roman" w:hAnsi="Times New Roman"/>
          <w:sz w:val="28"/>
          <w:szCs w:val="28"/>
        </w:rPr>
        <w:t xml:space="preserve"> грн.(додаток </w:t>
      </w:r>
      <w:r>
        <w:rPr>
          <w:rFonts w:ascii="Times New Roman" w:hAnsi="Times New Roman"/>
          <w:sz w:val="28"/>
          <w:szCs w:val="28"/>
        </w:rPr>
        <w:t>2</w:t>
      </w:r>
      <w:r w:rsidR="0021199F">
        <w:rPr>
          <w:rFonts w:ascii="Times New Roman" w:hAnsi="Times New Roman"/>
          <w:sz w:val="28"/>
          <w:szCs w:val="28"/>
        </w:rPr>
        <w:t>), в тому числі за рахунок:</w:t>
      </w:r>
    </w:p>
    <w:p w14:paraId="43EB6940" w14:textId="130C491E" w:rsidR="0021199F" w:rsidRDefault="0021199F" w:rsidP="002119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коштів, що передаються із загального фонду до бюджету розвитку (спеціального фонду) на суму </w:t>
      </w:r>
      <w:r w:rsidR="00A70E5E">
        <w:rPr>
          <w:rFonts w:ascii="Times New Roman" w:hAnsi="Times New Roman"/>
          <w:sz w:val="28"/>
          <w:szCs w:val="28"/>
        </w:rPr>
        <w:t>1 245 991</w:t>
      </w:r>
      <w:r>
        <w:rPr>
          <w:rFonts w:ascii="Times New Roman" w:hAnsi="Times New Roman"/>
          <w:sz w:val="28"/>
          <w:szCs w:val="28"/>
        </w:rPr>
        <w:t xml:space="preserve"> гривень (додаток </w:t>
      </w:r>
      <w:r w:rsidR="00A70E5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  <w:r w:rsidR="003D12E4">
        <w:rPr>
          <w:rFonts w:ascii="Times New Roman" w:hAnsi="Times New Roman"/>
          <w:sz w:val="28"/>
          <w:szCs w:val="28"/>
        </w:rPr>
        <w:t>.</w:t>
      </w:r>
    </w:p>
    <w:p w14:paraId="7188A771" w14:textId="77777777" w:rsidR="00F36C4C" w:rsidRDefault="00F36C4C" w:rsidP="002119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931974A" w14:textId="42B45DE4" w:rsidR="0021199F" w:rsidRDefault="00A70E5E" w:rsidP="002119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1199F">
        <w:rPr>
          <w:rFonts w:ascii="Times New Roman" w:hAnsi="Times New Roman"/>
          <w:sz w:val="28"/>
          <w:szCs w:val="28"/>
        </w:rPr>
        <w:t xml:space="preserve">.Установити дефіцит спеціального фонду бюджету міської територіальної громади у сумі </w:t>
      </w:r>
      <w:r>
        <w:rPr>
          <w:rFonts w:ascii="Times New Roman" w:hAnsi="Times New Roman"/>
          <w:sz w:val="28"/>
          <w:szCs w:val="28"/>
        </w:rPr>
        <w:t>73 147 754,96</w:t>
      </w:r>
      <w:r w:rsidR="0021199F">
        <w:rPr>
          <w:rFonts w:ascii="Times New Roman" w:hAnsi="Times New Roman"/>
          <w:sz w:val="28"/>
          <w:szCs w:val="28"/>
        </w:rPr>
        <w:t xml:space="preserve"> гривень ( в тому числі бюджет розвитку в </w:t>
      </w:r>
      <w:r>
        <w:rPr>
          <w:rFonts w:ascii="Times New Roman" w:hAnsi="Times New Roman"/>
          <w:sz w:val="28"/>
          <w:szCs w:val="28"/>
        </w:rPr>
        <w:t xml:space="preserve">58 429 754,96 </w:t>
      </w:r>
      <w:r w:rsidR="0021199F">
        <w:rPr>
          <w:rFonts w:ascii="Times New Roman" w:hAnsi="Times New Roman"/>
          <w:sz w:val="28"/>
          <w:szCs w:val="28"/>
        </w:rPr>
        <w:t xml:space="preserve">гривень), джерелом покриття якого визначити надходження: </w:t>
      </w:r>
    </w:p>
    <w:p w14:paraId="57D18FE5" w14:textId="5092A9D6" w:rsidR="0021199F" w:rsidRDefault="0021199F" w:rsidP="009B79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із загального фонду до бюджету розвитку (спеціального фонду) у сумі </w:t>
      </w:r>
      <w:r w:rsidR="00A70E5E">
        <w:rPr>
          <w:rFonts w:ascii="Times New Roman" w:hAnsi="Times New Roman"/>
          <w:sz w:val="28"/>
          <w:szCs w:val="28"/>
        </w:rPr>
        <w:t>59 453 632,61</w:t>
      </w:r>
      <w:r>
        <w:rPr>
          <w:rFonts w:ascii="Times New Roman" w:hAnsi="Times New Roman"/>
          <w:sz w:val="28"/>
          <w:szCs w:val="28"/>
        </w:rPr>
        <w:t xml:space="preserve"> гривень,</w:t>
      </w:r>
      <w:r w:rsidRPr="00FD47EE">
        <w:rPr>
          <w:rFonts w:ascii="Times New Roman" w:hAnsi="Times New Roman"/>
          <w:sz w:val="28"/>
          <w:szCs w:val="28"/>
        </w:rPr>
        <w:t xml:space="preserve"> </w:t>
      </w:r>
    </w:p>
    <w:p w14:paraId="7B66E609" w14:textId="68F6147C" w:rsidR="00C300A4" w:rsidRDefault="0021199F" w:rsidP="00BC00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спрямування залишку коштів спеціального фонду у сумі </w:t>
      </w:r>
      <w:r w:rsidR="00B30522">
        <w:rPr>
          <w:rFonts w:ascii="Times New Roman" w:hAnsi="Times New Roman"/>
          <w:sz w:val="28"/>
          <w:szCs w:val="28"/>
        </w:rPr>
        <w:t>13 694 122,35</w:t>
      </w:r>
      <w:r>
        <w:rPr>
          <w:rFonts w:ascii="Times New Roman" w:hAnsi="Times New Roman"/>
          <w:sz w:val="28"/>
          <w:szCs w:val="28"/>
        </w:rPr>
        <w:t xml:space="preserve"> гривень. </w:t>
      </w:r>
    </w:p>
    <w:p w14:paraId="6E9BE3E6" w14:textId="77777777" w:rsidR="00F36C4C" w:rsidRDefault="00F36C4C" w:rsidP="00BC00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1B491D7" w14:textId="7AE7F4F1" w:rsidR="009A4859" w:rsidRDefault="00A70E5E" w:rsidP="00D409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A4859">
        <w:rPr>
          <w:rFonts w:ascii="Times New Roman" w:hAnsi="Times New Roman"/>
          <w:sz w:val="28"/>
          <w:szCs w:val="28"/>
        </w:rPr>
        <w:t xml:space="preserve">. Здійснити перерозподіл коштів за програмною класифікацією видатків та економічною класифікацією видатків в межах їх загальних асигнувань </w:t>
      </w:r>
      <w:r w:rsidR="00984B8B">
        <w:rPr>
          <w:rFonts w:ascii="Times New Roman" w:hAnsi="Times New Roman"/>
          <w:sz w:val="28"/>
          <w:szCs w:val="28"/>
        </w:rPr>
        <w:t xml:space="preserve"> </w:t>
      </w:r>
      <w:r w:rsidR="009A4859">
        <w:rPr>
          <w:rFonts w:ascii="Times New Roman" w:hAnsi="Times New Roman"/>
          <w:sz w:val="28"/>
          <w:szCs w:val="28"/>
        </w:rPr>
        <w:t xml:space="preserve">(додаток </w:t>
      </w:r>
      <w:r>
        <w:rPr>
          <w:rFonts w:ascii="Times New Roman" w:hAnsi="Times New Roman"/>
          <w:sz w:val="28"/>
          <w:szCs w:val="28"/>
        </w:rPr>
        <w:t>2</w:t>
      </w:r>
      <w:r w:rsidR="009A4859">
        <w:rPr>
          <w:rFonts w:ascii="Times New Roman" w:hAnsi="Times New Roman"/>
          <w:sz w:val="28"/>
          <w:szCs w:val="28"/>
        </w:rPr>
        <w:t>) відповідно до клопотань головних розпорядників та одержувачів бюджетних коштів.</w:t>
      </w:r>
    </w:p>
    <w:p w14:paraId="3D9D62BA" w14:textId="77777777" w:rsidR="00F36C4C" w:rsidRDefault="00F36C4C" w:rsidP="00D409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131CB80" w14:textId="752BBD67" w:rsidR="007D39F7" w:rsidRDefault="00EC5CE4" w:rsidP="00C300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92028">
        <w:rPr>
          <w:rFonts w:ascii="Times New Roman" w:hAnsi="Times New Roman"/>
          <w:sz w:val="28"/>
          <w:szCs w:val="28"/>
        </w:rPr>
        <w:t>6</w:t>
      </w:r>
      <w:r w:rsidR="0066156A">
        <w:rPr>
          <w:rFonts w:ascii="Times New Roman" w:hAnsi="Times New Roman"/>
          <w:sz w:val="28"/>
          <w:szCs w:val="28"/>
        </w:rPr>
        <w:t>.</w:t>
      </w:r>
      <w:r w:rsidR="00AD1FD2">
        <w:rPr>
          <w:rFonts w:ascii="Times New Roman" w:hAnsi="Times New Roman"/>
          <w:sz w:val="28"/>
          <w:szCs w:val="28"/>
        </w:rPr>
        <w:t xml:space="preserve"> Внести зміни до міжбюджетних трансфертів згідно з додатком </w:t>
      </w:r>
      <w:r w:rsidR="00292028">
        <w:rPr>
          <w:rFonts w:ascii="Times New Roman" w:hAnsi="Times New Roman"/>
          <w:sz w:val="28"/>
          <w:szCs w:val="28"/>
        </w:rPr>
        <w:t>3</w:t>
      </w:r>
      <w:r w:rsidR="00AD1FD2">
        <w:rPr>
          <w:rFonts w:ascii="Times New Roman" w:hAnsi="Times New Roman"/>
          <w:sz w:val="28"/>
          <w:szCs w:val="28"/>
        </w:rPr>
        <w:t xml:space="preserve"> до цього рішення.</w:t>
      </w:r>
      <w:r w:rsidR="00FC3EEB">
        <w:rPr>
          <w:rFonts w:ascii="Times New Roman" w:hAnsi="Times New Roman"/>
          <w:sz w:val="28"/>
          <w:szCs w:val="28"/>
        </w:rPr>
        <w:t xml:space="preserve"> </w:t>
      </w:r>
      <w:r w:rsidR="00A127C1">
        <w:rPr>
          <w:rFonts w:ascii="Times New Roman" w:hAnsi="Times New Roman"/>
          <w:sz w:val="28"/>
          <w:szCs w:val="28"/>
        </w:rPr>
        <w:t>З метою відсічі збройної агресії російської федерації проти України та забезпечення національної безпеки, усунення загрози небезпеки державні незалежності України, її територіальній цінності в</w:t>
      </w:r>
      <w:r w:rsidR="00FC3EEB">
        <w:rPr>
          <w:rFonts w:ascii="Times New Roman" w:hAnsi="Times New Roman"/>
          <w:sz w:val="28"/>
          <w:szCs w:val="28"/>
        </w:rPr>
        <w:t xml:space="preserve">изначити,  </w:t>
      </w:r>
      <w:r w:rsidR="00A127C1">
        <w:rPr>
          <w:rFonts w:ascii="Times New Roman" w:hAnsi="Times New Roman"/>
          <w:sz w:val="28"/>
          <w:szCs w:val="28"/>
        </w:rPr>
        <w:t xml:space="preserve">невикористані на кінець 2025 року кошти </w:t>
      </w:r>
      <w:r w:rsidR="00FC3EEB">
        <w:rPr>
          <w:rFonts w:ascii="Times New Roman" w:hAnsi="Times New Roman"/>
          <w:sz w:val="28"/>
          <w:szCs w:val="28"/>
        </w:rPr>
        <w:t xml:space="preserve"> субвенції</w:t>
      </w:r>
      <w:r w:rsidR="00A127C1">
        <w:rPr>
          <w:rFonts w:ascii="Times New Roman" w:hAnsi="Times New Roman"/>
          <w:sz w:val="28"/>
          <w:szCs w:val="28"/>
        </w:rPr>
        <w:t xml:space="preserve"> з місцевого бюджету </w:t>
      </w:r>
      <w:r w:rsidR="001E65B7">
        <w:rPr>
          <w:rFonts w:ascii="Times New Roman" w:hAnsi="Times New Roman"/>
          <w:sz w:val="28"/>
          <w:szCs w:val="28"/>
        </w:rPr>
        <w:t xml:space="preserve"> державному бюджету на виконання Програми економічного та соціального розвитку Здолбунівської міської територіальної громади на 2025-2027 роки</w:t>
      </w:r>
      <w:r w:rsidR="00FC3EEB">
        <w:rPr>
          <w:rFonts w:ascii="Times New Roman" w:hAnsi="Times New Roman"/>
          <w:sz w:val="28"/>
          <w:szCs w:val="28"/>
        </w:rPr>
        <w:t xml:space="preserve">, </w:t>
      </w:r>
      <w:r w:rsidR="00A127C1">
        <w:rPr>
          <w:rFonts w:ascii="Times New Roman" w:hAnsi="Times New Roman"/>
          <w:sz w:val="28"/>
          <w:szCs w:val="28"/>
        </w:rPr>
        <w:t xml:space="preserve">залишаються на рахунках отримувачів коштів для здійснення відповідних витрат у </w:t>
      </w:r>
      <w:r w:rsidR="001E65B7">
        <w:rPr>
          <w:rFonts w:ascii="Times New Roman" w:hAnsi="Times New Roman"/>
          <w:sz w:val="28"/>
          <w:szCs w:val="28"/>
        </w:rPr>
        <w:t>2026</w:t>
      </w:r>
      <w:r w:rsidR="00A127C1">
        <w:rPr>
          <w:rFonts w:ascii="Times New Roman" w:hAnsi="Times New Roman"/>
          <w:sz w:val="28"/>
          <w:szCs w:val="28"/>
        </w:rPr>
        <w:t xml:space="preserve"> році з урахуванням їх цільового призначення</w:t>
      </w:r>
      <w:r w:rsidR="005F5D22">
        <w:rPr>
          <w:rFonts w:ascii="Times New Roman" w:hAnsi="Times New Roman"/>
          <w:sz w:val="28"/>
          <w:szCs w:val="28"/>
        </w:rPr>
        <w:t>.</w:t>
      </w:r>
    </w:p>
    <w:p w14:paraId="5C3B9853" w14:textId="77777777" w:rsidR="00F36C4C" w:rsidRDefault="00285CB9" w:rsidP="00285C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14:paraId="13539FA1" w14:textId="19106BCA" w:rsidR="0021199F" w:rsidRDefault="00F36C4C" w:rsidP="00F36C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33412">
        <w:rPr>
          <w:rFonts w:ascii="Times New Roman" w:hAnsi="Times New Roman"/>
          <w:sz w:val="28"/>
          <w:szCs w:val="28"/>
        </w:rPr>
        <w:t>7</w:t>
      </w:r>
      <w:r w:rsidR="0021199F">
        <w:rPr>
          <w:rFonts w:ascii="Times New Roman" w:hAnsi="Times New Roman"/>
          <w:sz w:val="28"/>
          <w:szCs w:val="28"/>
        </w:rPr>
        <w:t>.Затвердити зміни до обсягу капітальних вкладень бюджету Здолбунівської міської територіальної громади у розрізі інвестиційних про</w:t>
      </w:r>
      <w:r w:rsidR="004A20F9">
        <w:rPr>
          <w:rFonts w:ascii="Times New Roman" w:hAnsi="Times New Roman"/>
          <w:sz w:val="28"/>
          <w:szCs w:val="28"/>
        </w:rPr>
        <w:t>є</w:t>
      </w:r>
      <w:r w:rsidR="0021199F">
        <w:rPr>
          <w:rFonts w:ascii="Times New Roman" w:hAnsi="Times New Roman"/>
          <w:sz w:val="28"/>
          <w:szCs w:val="28"/>
        </w:rPr>
        <w:t xml:space="preserve">ктів у 2025 році (додаток </w:t>
      </w:r>
      <w:r w:rsidR="00933412">
        <w:rPr>
          <w:rFonts w:ascii="Times New Roman" w:hAnsi="Times New Roman"/>
          <w:sz w:val="28"/>
          <w:szCs w:val="28"/>
        </w:rPr>
        <w:t>4</w:t>
      </w:r>
      <w:r w:rsidR="0021199F">
        <w:rPr>
          <w:rFonts w:ascii="Times New Roman" w:hAnsi="Times New Roman"/>
          <w:sz w:val="28"/>
          <w:szCs w:val="28"/>
        </w:rPr>
        <w:t>).</w:t>
      </w:r>
    </w:p>
    <w:p w14:paraId="1449B05C" w14:textId="1A17EB93" w:rsidR="00DC6500" w:rsidRDefault="00DC6500" w:rsidP="00DC65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AF6DF1" w14:textId="1B29912F" w:rsidR="000E2B07" w:rsidRDefault="00DC6500" w:rsidP="00D409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C007C">
        <w:rPr>
          <w:rFonts w:ascii="Times New Roman" w:hAnsi="Times New Roman"/>
          <w:sz w:val="28"/>
          <w:szCs w:val="28"/>
        </w:rPr>
        <w:t xml:space="preserve"> </w:t>
      </w:r>
      <w:r w:rsidR="00933412">
        <w:rPr>
          <w:rFonts w:ascii="Times New Roman" w:hAnsi="Times New Roman"/>
          <w:sz w:val="28"/>
          <w:szCs w:val="28"/>
        </w:rPr>
        <w:t>8</w:t>
      </w:r>
      <w:r w:rsidR="00285CB9">
        <w:rPr>
          <w:rFonts w:ascii="Times New Roman" w:hAnsi="Times New Roman"/>
          <w:sz w:val="28"/>
          <w:szCs w:val="28"/>
        </w:rPr>
        <w:t>.</w:t>
      </w:r>
      <w:r w:rsidR="000E2B07" w:rsidRPr="00D3330B">
        <w:rPr>
          <w:rFonts w:ascii="Times New Roman" w:hAnsi="Times New Roman"/>
          <w:sz w:val="28"/>
          <w:szCs w:val="28"/>
        </w:rPr>
        <w:t>Затвердити зміни до розподілу витрат бюджету Здолбунівської міської територіальної громади на реалізацію місцевих/регіональних програм у 202</w:t>
      </w:r>
      <w:r w:rsidR="00E25633">
        <w:rPr>
          <w:rFonts w:ascii="Times New Roman" w:hAnsi="Times New Roman"/>
          <w:sz w:val="28"/>
          <w:szCs w:val="28"/>
        </w:rPr>
        <w:t>5</w:t>
      </w:r>
      <w:r w:rsidR="000E2B07">
        <w:rPr>
          <w:rFonts w:ascii="Times New Roman" w:hAnsi="Times New Roman"/>
          <w:sz w:val="28"/>
          <w:szCs w:val="28"/>
        </w:rPr>
        <w:t xml:space="preserve"> році (додаток </w:t>
      </w:r>
      <w:r w:rsidR="00933412">
        <w:rPr>
          <w:rFonts w:ascii="Times New Roman" w:hAnsi="Times New Roman"/>
          <w:sz w:val="28"/>
          <w:szCs w:val="28"/>
        </w:rPr>
        <w:t>5</w:t>
      </w:r>
      <w:r w:rsidR="000E2B07">
        <w:rPr>
          <w:rFonts w:ascii="Times New Roman" w:hAnsi="Times New Roman"/>
          <w:sz w:val="28"/>
          <w:szCs w:val="28"/>
        </w:rPr>
        <w:t>)</w:t>
      </w:r>
      <w:r w:rsidR="000E2B07" w:rsidRPr="00D3330B">
        <w:rPr>
          <w:rFonts w:ascii="Times New Roman" w:hAnsi="Times New Roman"/>
          <w:sz w:val="28"/>
          <w:szCs w:val="28"/>
        </w:rPr>
        <w:t>.</w:t>
      </w:r>
    </w:p>
    <w:p w14:paraId="7D9545D6" w14:textId="77777777" w:rsidR="00F36C4C" w:rsidRDefault="00F36C4C" w:rsidP="00D4094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EE989EB" w14:textId="5C9D09A7" w:rsidR="00DA3EAE" w:rsidRDefault="00EC5CE4" w:rsidP="00EC5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25633">
        <w:rPr>
          <w:rFonts w:ascii="Times New Roman" w:hAnsi="Times New Roman"/>
          <w:sz w:val="28"/>
          <w:szCs w:val="28"/>
        </w:rPr>
        <w:t xml:space="preserve"> </w:t>
      </w:r>
      <w:r w:rsidR="00933412">
        <w:rPr>
          <w:rFonts w:ascii="Times New Roman" w:hAnsi="Times New Roman"/>
          <w:sz w:val="28"/>
          <w:szCs w:val="28"/>
        </w:rPr>
        <w:t>9</w:t>
      </w:r>
      <w:r w:rsidR="00DA3EAE" w:rsidRPr="000F508C">
        <w:rPr>
          <w:rFonts w:ascii="Times New Roman" w:hAnsi="Times New Roman"/>
          <w:bCs/>
          <w:sz w:val="28"/>
          <w:szCs w:val="28"/>
        </w:rPr>
        <w:t>.</w:t>
      </w:r>
      <w:r w:rsidR="00DA3EAE" w:rsidRPr="007969DE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 </w:t>
      </w:r>
      <w:r w:rsidR="00DA3EAE" w:rsidRPr="000F508C">
        <w:rPr>
          <w:rFonts w:ascii="Times New Roman" w:hAnsi="Times New Roman"/>
          <w:sz w:val="28"/>
          <w:szCs w:val="28"/>
        </w:rPr>
        <w:t xml:space="preserve"> Додатки № 1-</w:t>
      </w:r>
      <w:r w:rsidR="00933412">
        <w:rPr>
          <w:rFonts w:ascii="Times New Roman" w:hAnsi="Times New Roman"/>
          <w:sz w:val="28"/>
          <w:szCs w:val="28"/>
        </w:rPr>
        <w:t>5</w:t>
      </w:r>
      <w:r w:rsidR="00DA3EAE" w:rsidRPr="000F508C">
        <w:rPr>
          <w:rFonts w:ascii="Times New Roman" w:hAnsi="Times New Roman"/>
          <w:sz w:val="28"/>
          <w:szCs w:val="28"/>
        </w:rPr>
        <w:t xml:space="preserve"> до цього рішення є його невід’ємною частиною.</w:t>
      </w:r>
    </w:p>
    <w:p w14:paraId="6B929802" w14:textId="77777777" w:rsidR="00F36C4C" w:rsidRPr="000F508C" w:rsidRDefault="00F36C4C" w:rsidP="00EC5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5CED83" w14:textId="7982CECD" w:rsidR="00DA3EAE" w:rsidRDefault="0021199F" w:rsidP="00D278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33412">
        <w:rPr>
          <w:rFonts w:ascii="Times New Roman" w:hAnsi="Times New Roman"/>
          <w:sz w:val="28"/>
          <w:szCs w:val="28"/>
        </w:rPr>
        <w:t>0</w:t>
      </w:r>
      <w:r w:rsidR="00FE3CA6">
        <w:rPr>
          <w:rFonts w:ascii="Times New Roman" w:hAnsi="Times New Roman"/>
          <w:sz w:val="28"/>
          <w:szCs w:val="28"/>
        </w:rPr>
        <w:t>.</w:t>
      </w:r>
      <w:r w:rsidR="00DA3EAE" w:rsidRPr="007969DE">
        <w:rPr>
          <w:rFonts w:ascii="Times New Roman" w:hAnsi="Times New Roman"/>
          <w:sz w:val="28"/>
          <w:szCs w:val="28"/>
        </w:rPr>
        <w:t xml:space="preserve"> Контроль за виконанням рішення покласти на постійну депутатську комісію з питань бюджету, фінансів, податків, соціально-економічного розвитку та реалізації державної регулятор</w:t>
      </w:r>
      <w:r w:rsidR="00DA3EAE">
        <w:rPr>
          <w:rFonts w:ascii="Times New Roman" w:hAnsi="Times New Roman"/>
          <w:sz w:val="28"/>
          <w:szCs w:val="28"/>
        </w:rPr>
        <w:t>ної політики (голова Л. Бабак).</w:t>
      </w:r>
    </w:p>
    <w:p w14:paraId="3D0DFC28" w14:textId="7EC117E1" w:rsidR="006D6C1C" w:rsidRDefault="006D6C1C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50BE08F9" w14:textId="30723817" w:rsidR="0018401D" w:rsidRDefault="0018401D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056BF248" w14:textId="49086A1F" w:rsidR="006D6C1C" w:rsidRDefault="00401328" w:rsidP="00364AA9">
      <w:pPr>
        <w:spacing w:after="0"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Міський голова</w:t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  <w:t xml:space="preserve">    </w:t>
      </w:r>
      <w:r>
        <w:rPr>
          <w:rFonts w:ascii="Times New Roman" w:hAnsi="Times New Roman"/>
          <w:bCs/>
          <w:sz w:val="28"/>
        </w:rPr>
        <w:t>Владислав СУХЛЯК</w:t>
      </w:r>
    </w:p>
    <w:p w14:paraId="6F5BF265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E3C3CB9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E515BA6" w14:textId="5684F8DF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АРКУШ ПОГОДЖЕННЯ</w:t>
      </w:r>
    </w:p>
    <w:p w14:paraId="1235F1D5" w14:textId="2603DB88" w:rsidR="00C75E97" w:rsidRPr="00C75E97" w:rsidRDefault="00933412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д</w:t>
      </w:r>
      <w:r w:rsidR="00C75E97" w:rsidRPr="00C75E97">
        <w:rPr>
          <w:rFonts w:ascii="Times New Roman" w:hAnsi="Times New Roman"/>
          <w:bCs/>
          <w:sz w:val="28"/>
        </w:rPr>
        <w:t>о</w:t>
      </w:r>
      <w:r>
        <w:rPr>
          <w:rFonts w:ascii="Times New Roman" w:hAnsi="Times New Roman"/>
          <w:bCs/>
          <w:sz w:val="28"/>
        </w:rPr>
        <w:t xml:space="preserve"> </w:t>
      </w:r>
      <w:r w:rsidR="00C75E97" w:rsidRPr="00C75E97">
        <w:rPr>
          <w:rFonts w:ascii="Times New Roman" w:hAnsi="Times New Roman"/>
          <w:bCs/>
          <w:sz w:val="28"/>
        </w:rPr>
        <w:t>рішення Здолбунівської міської ради</w:t>
      </w:r>
    </w:p>
    <w:p w14:paraId="3A8B3C0A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 xml:space="preserve">«Про зміни до бюджету  Здолбунівської міської  територіальної </w:t>
      </w:r>
    </w:p>
    <w:p w14:paraId="0A8B264D" w14:textId="03A00635" w:rsidR="00C75E97" w:rsidRPr="00100F12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  <w:lang w:val="ru-RU"/>
        </w:rPr>
      </w:pPr>
      <w:r w:rsidRPr="00C75E97">
        <w:rPr>
          <w:rFonts w:ascii="Times New Roman" w:hAnsi="Times New Roman"/>
          <w:bCs/>
          <w:sz w:val="28"/>
        </w:rPr>
        <w:t>громади на 202</w:t>
      </w:r>
      <w:r w:rsidR="00E25633">
        <w:rPr>
          <w:rFonts w:ascii="Times New Roman" w:hAnsi="Times New Roman"/>
          <w:bCs/>
          <w:sz w:val="28"/>
        </w:rPr>
        <w:t>5</w:t>
      </w:r>
      <w:r w:rsidRPr="00C75E97">
        <w:rPr>
          <w:rFonts w:ascii="Times New Roman" w:hAnsi="Times New Roman"/>
          <w:bCs/>
          <w:sz w:val="28"/>
        </w:rPr>
        <w:t xml:space="preserve"> рік» від </w:t>
      </w:r>
      <w:r w:rsidR="00933412">
        <w:rPr>
          <w:rFonts w:ascii="Times New Roman" w:hAnsi="Times New Roman"/>
          <w:bCs/>
          <w:sz w:val="28"/>
        </w:rPr>
        <w:t>05</w:t>
      </w:r>
      <w:r w:rsidR="00F36C4C">
        <w:rPr>
          <w:rFonts w:ascii="Times New Roman" w:hAnsi="Times New Roman"/>
          <w:bCs/>
          <w:sz w:val="28"/>
        </w:rPr>
        <w:t xml:space="preserve"> </w:t>
      </w:r>
      <w:r w:rsidR="00933412">
        <w:rPr>
          <w:rFonts w:ascii="Times New Roman" w:hAnsi="Times New Roman"/>
          <w:bCs/>
          <w:sz w:val="28"/>
        </w:rPr>
        <w:t>грудня</w:t>
      </w:r>
      <w:r w:rsidR="00E25633">
        <w:rPr>
          <w:rFonts w:ascii="Times New Roman" w:hAnsi="Times New Roman"/>
          <w:bCs/>
          <w:sz w:val="28"/>
        </w:rPr>
        <w:t xml:space="preserve"> 2025</w:t>
      </w:r>
      <w:r w:rsidRPr="00C75E97">
        <w:rPr>
          <w:rFonts w:ascii="Times New Roman" w:hAnsi="Times New Roman"/>
          <w:bCs/>
          <w:sz w:val="28"/>
        </w:rPr>
        <w:t xml:space="preserve"> року №</w:t>
      </w:r>
      <w:r w:rsidR="002279FC">
        <w:rPr>
          <w:rFonts w:ascii="Times New Roman" w:hAnsi="Times New Roman"/>
          <w:bCs/>
          <w:sz w:val="28"/>
        </w:rPr>
        <w:t xml:space="preserve"> </w:t>
      </w:r>
      <w:r w:rsidR="004A20F9">
        <w:rPr>
          <w:rFonts w:ascii="Times New Roman" w:hAnsi="Times New Roman"/>
          <w:bCs/>
          <w:sz w:val="28"/>
        </w:rPr>
        <w:t>3043</w:t>
      </w:r>
    </w:p>
    <w:p w14:paraId="17490336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A64C56A" w14:textId="670CDAAC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Рішення підготував:</w:t>
      </w:r>
    </w:p>
    <w:p w14:paraId="37D2EDC8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tbl>
      <w:tblPr>
        <w:tblW w:w="9673" w:type="dxa"/>
        <w:tblInd w:w="-709" w:type="dxa"/>
        <w:tblLook w:val="04A0" w:firstRow="1" w:lastRow="0" w:firstColumn="1" w:lastColumn="0" w:noHBand="0" w:noVBand="1"/>
      </w:tblPr>
      <w:tblGrid>
        <w:gridCol w:w="4678"/>
        <w:gridCol w:w="4995"/>
      </w:tblGrid>
      <w:tr w:rsidR="00C75E97" w:rsidRPr="00C75E97" w14:paraId="660B13A4" w14:textId="77777777" w:rsidTr="00C75E97">
        <w:tc>
          <w:tcPr>
            <w:tcW w:w="4678" w:type="dxa"/>
          </w:tcPr>
          <w:p w14:paraId="181DF8B9" w14:textId="77777777" w:rsidR="00C75E97" w:rsidRPr="00C75E97" w:rsidRDefault="00C75E97" w:rsidP="000940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>в.о. начальника фінансового управління міської ради</w:t>
            </w:r>
          </w:p>
        </w:tc>
        <w:tc>
          <w:tcPr>
            <w:tcW w:w="4995" w:type="dxa"/>
          </w:tcPr>
          <w:p w14:paraId="50DB8F66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</w:t>
            </w:r>
            <w:r w:rsidRPr="00C75E97">
              <w:rPr>
                <w:rFonts w:ascii="Times New Roman" w:hAnsi="Times New Roman"/>
                <w:bCs/>
                <w:sz w:val="28"/>
                <w:lang w:val="ru-RU"/>
              </w:rPr>
              <w:t xml:space="preserve"> </w:t>
            </w: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           </w:t>
            </w:r>
          </w:p>
          <w:p w14:paraId="12190CC1" w14:textId="74FC4889" w:rsidR="00C75E97" w:rsidRPr="00C75E97" w:rsidRDefault="00EF5AB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 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>Світлана ПРОКОПЧУК</w:t>
            </w:r>
          </w:p>
        </w:tc>
      </w:tr>
    </w:tbl>
    <w:p w14:paraId="6D43CF7A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4714C0D0" w14:textId="509E8AE8" w:rsidR="00C75E97" w:rsidRP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ПОГОДЖЕНО: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533"/>
        <w:gridCol w:w="3586"/>
        <w:gridCol w:w="6"/>
        <w:gridCol w:w="5268"/>
        <w:gridCol w:w="6"/>
      </w:tblGrid>
      <w:tr w:rsidR="00C75E97" w:rsidRPr="00C75E97" w14:paraId="5BB13586" w14:textId="77777777" w:rsidTr="009B3928">
        <w:tc>
          <w:tcPr>
            <w:tcW w:w="4125" w:type="dxa"/>
            <w:gridSpan w:val="3"/>
          </w:tcPr>
          <w:p w14:paraId="34BE6BD1" w14:textId="77777777" w:rsidR="00C75E97" w:rsidRPr="00C75E97" w:rsidRDefault="00C75E97" w:rsidP="00751F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03C946E3" w14:textId="48EA95F6" w:rsidR="00C75E97" w:rsidRPr="00C75E97" w:rsidRDefault="00C75E97" w:rsidP="00751F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184782B9" w14:textId="77777777" w:rsidTr="009B3928">
        <w:tc>
          <w:tcPr>
            <w:tcW w:w="4125" w:type="dxa"/>
            <w:gridSpan w:val="3"/>
          </w:tcPr>
          <w:p w14:paraId="385F455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39B9DF2" w14:textId="4CC08BC7" w:rsid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1BF3D0B" w14:textId="077336BF" w:rsidR="00236AB2" w:rsidRDefault="00236AB2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секретар міської ради</w:t>
            </w:r>
          </w:p>
          <w:p w14:paraId="6A07EC37" w14:textId="77777777" w:rsidR="00236AB2" w:rsidRDefault="00236AB2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0DE0CAAC" w14:textId="77777777" w:rsidR="00111AEC" w:rsidRDefault="00111AE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керуюча справами виконкому міської ради</w:t>
            </w:r>
          </w:p>
          <w:p w14:paraId="45EB6B7C" w14:textId="75F33262" w:rsidR="00111AEC" w:rsidRPr="00C75E97" w:rsidRDefault="00111AE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73873C3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642BB90" w14:textId="5C6C46BB" w:rsidR="00111AEC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</w:p>
          <w:p w14:paraId="43B92E2C" w14:textId="4A2F8593" w:rsidR="00236AB2" w:rsidRDefault="00111AE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  </w:t>
            </w:r>
            <w:r w:rsidR="00236AB2">
              <w:rPr>
                <w:rFonts w:ascii="Times New Roman" w:hAnsi="Times New Roman"/>
                <w:bCs/>
                <w:sz w:val="28"/>
              </w:rPr>
              <w:t>Олег БАБІЙ</w:t>
            </w:r>
          </w:p>
          <w:p w14:paraId="09E4B540" w14:textId="77777777" w:rsidR="00236AB2" w:rsidRDefault="00236AB2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A179440" w14:textId="77777777" w:rsidR="00236AB2" w:rsidRDefault="00236AB2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07D7E1C6" w14:textId="50C10593" w:rsidR="00111AEC" w:rsidRPr="00C75E97" w:rsidRDefault="00236AB2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  </w:t>
            </w:r>
            <w:r w:rsidR="00111AEC">
              <w:rPr>
                <w:rFonts w:ascii="Times New Roman" w:hAnsi="Times New Roman"/>
                <w:bCs/>
                <w:sz w:val="28"/>
              </w:rPr>
              <w:t>Валентина КАПІТУЛА</w:t>
            </w:r>
          </w:p>
          <w:p w14:paraId="5204AD0F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86FE8ED" w14:textId="7DED2D52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</w:t>
            </w:r>
          </w:p>
        </w:tc>
      </w:tr>
      <w:tr w:rsidR="00C75E97" w:rsidRPr="00C75E97" w14:paraId="0D3E603D" w14:textId="77777777" w:rsidTr="009B3928">
        <w:tc>
          <w:tcPr>
            <w:tcW w:w="4125" w:type="dxa"/>
            <w:gridSpan w:val="3"/>
          </w:tcPr>
          <w:p w14:paraId="0A6EB6A5" w14:textId="7FC6239C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14:paraId="3FEBB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</w:t>
            </w:r>
          </w:p>
        </w:tc>
        <w:tc>
          <w:tcPr>
            <w:tcW w:w="5274" w:type="dxa"/>
            <w:gridSpan w:val="2"/>
          </w:tcPr>
          <w:p w14:paraId="514AF035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2EDFE2A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F3C7417" w14:textId="2B70BEF0" w:rsidR="00C75E97" w:rsidRPr="00C75E97" w:rsidRDefault="00C75E97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  </w:t>
            </w:r>
            <w:r w:rsidR="00D070DC">
              <w:rPr>
                <w:rFonts w:ascii="Times New Roman" w:hAnsi="Times New Roman"/>
                <w:bCs/>
                <w:sz w:val="28"/>
              </w:rPr>
              <w:t>Володимир ДАЦЮК</w:t>
            </w:r>
          </w:p>
        </w:tc>
      </w:tr>
      <w:tr w:rsidR="00C75E97" w:rsidRPr="00C75E97" w14:paraId="3830C2AB" w14:textId="77777777" w:rsidTr="009B3928">
        <w:tc>
          <w:tcPr>
            <w:tcW w:w="4125" w:type="dxa"/>
            <w:gridSpan w:val="3"/>
          </w:tcPr>
          <w:p w14:paraId="4E874171" w14:textId="3F932018" w:rsidR="00F3569D" w:rsidRDefault="006B4354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н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>ачальник відділу з юридичної роботи та питань персоналу апарату міської ради</w:t>
            </w:r>
          </w:p>
          <w:p w14:paraId="0A430872" w14:textId="48A7BB14" w:rsidR="00171F05" w:rsidRDefault="00171F05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C3FEAFF" w14:textId="77777777" w:rsidR="00171F05" w:rsidRPr="00035D31" w:rsidRDefault="00171F05" w:rsidP="00171F05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D31">
              <w:rPr>
                <w:rFonts w:ascii="Times New Roman" w:hAnsi="Times New Roman"/>
                <w:sz w:val="28"/>
                <w:szCs w:val="28"/>
              </w:rPr>
              <w:t>уповноважена особа з питань запобігання та виявлення корупції у Здолбунівській міській рад</w:t>
            </w:r>
          </w:p>
          <w:p w14:paraId="65C0DAE9" w14:textId="77777777" w:rsidR="00171F05" w:rsidRDefault="00171F05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2A63016" w14:textId="77777777" w:rsidR="00F3569D" w:rsidRDefault="00F3569D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C3D14FF" w14:textId="77777777" w:rsidR="00F3569D" w:rsidRDefault="00F3569D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B3FF80F" w14:textId="4A9B81F0" w:rsidR="00D070DC" w:rsidRPr="00C75E97" w:rsidRDefault="00D070DC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</w:t>
            </w:r>
          </w:p>
          <w:p w14:paraId="4D17B5B8" w14:textId="627E1EEB" w:rsidR="0094441C" w:rsidRPr="00C75E97" w:rsidRDefault="0094441C" w:rsidP="00944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72C3C162" w14:textId="77777777" w:rsidR="00C75E97" w:rsidRPr="00C75E97" w:rsidRDefault="00C75E97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5DC4E3FA" w14:textId="59DECA4F" w:rsidR="00A9567A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 xml:space="preserve">                </w:t>
            </w:r>
          </w:p>
          <w:p w14:paraId="51263A44" w14:textId="565B4ECF" w:rsidR="00A9567A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</w:t>
            </w:r>
            <w:r w:rsidR="009A493D">
              <w:rPr>
                <w:rFonts w:ascii="Times New Roman" w:hAnsi="Times New Roman"/>
                <w:bCs/>
                <w:sz w:val="28"/>
              </w:rPr>
              <w:t>Світлана ГЕР</w:t>
            </w:r>
            <w:r w:rsidR="00F04AE4">
              <w:rPr>
                <w:rFonts w:ascii="Times New Roman" w:hAnsi="Times New Roman"/>
                <w:bCs/>
                <w:sz w:val="28"/>
              </w:rPr>
              <w:t>А</w:t>
            </w:r>
            <w:r w:rsidR="009A493D">
              <w:rPr>
                <w:rFonts w:ascii="Times New Roman" w:hAnsi="Times New Roman"/>
                <w:bCs/>
                <w:sz w:val="28"/>
              </w:rPr>
              <w:t>СИМЮК</w:t>
            </w:r>
          </w:p>
          <w:p w14:paraId="22CEFD15" w14:textId="79CFE1DF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71920A6" w14:textId="5A0644DD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9BCBE9D" w14:textId="77777777" w:rsidR="00D96BDB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</w:p>
          <w:p w14:paraId="3D8CB3D8" w14:textId="6E5495CC" w:rsidR="00171F05" w:rsidRDefault="00D96BDB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111AEC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</w:t>
            </w:r>
            <w:r w:rsidR="00171F05">
              <w:rPr>
                <w:rFonts w:ascii="Times New Roman" w:hAnsi="Times New Roman"/>
                <w:bCs/>
                <w:sz w:val="28"/>
              </w:rPr>
              <w:t>Тетяна ФЕСЮК</w:t>
            </w:r>
          </w:p>
          <w:p w14:paraId="6E8FECBC" w14:textId="77777777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58C7E41" w14:textId="77777777" w:rsidR="00A9567A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72D2B679" w14:textId="77777777" w:rsidR="00F3569D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</w:t>
            </w:r>
          </w:p>
          <w:p w14:paraId="174E4A6F" w14:textId="77777777" w:rsidR="00F3569D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F631B73" w14:textId="77777777" w:rsidR="00F3569D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BD07BF8" w14:textId="4AD4B49F" w:rsidR="00C75E97" w:rsidRPr="00C75E97" w:rsidRDefault="00F3569D" w:rsidP="009832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</w:p>
        </w:tc>
      </w:tr>
      <w:tr w:rsidR="0094441C" w:rsidRPr="00C75E97" w14:paraId="3F1425CA" w14:textId="77777777" w:rsidTr="009B3928">
        <w:tc>
          <w:tcPr>
            <w:tcW w:w="4125" w:type="dxa"/>
            <w:gridSpan w:val="3"/>
          </w:tcPr>
          <w:p w14:paraId="5C91232A" w14:textId="77777777" w:rsidR="0094441C" w:rsidRDefault="0094441C" w:rsidP="00944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46FEFBF1" w14:textId="77777777" w:rsidR="0094441C" w:rsidRPr="00C75E97" w:rsidRDefault="0094441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03380D7D" w14:textId="77777777" w:rsidTr="009B3928">
        <w:trPr>
          <w:gridBefore w:val="1"/>
          <w:gridAfter w:val="1"/>
          <w:wBefore w:w="533" w:type="dxa"/>
          <w:wAfter w:w="6" w:type="dxa"/>
        </w:trPr>
        <w:tc>
          <w:tcPr>
            <w:tcW w:w="3586" w:type="dxa"/>
          </w:tcPr>
          <w:p w14:paraId="5DCED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6291821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</w:tbl>
    <w:p w14:paraId="3167473D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sectPr w:rsidR="00C75E97" w:rsidSect="0076671A">
      <w:pgSz w:w="11906" w:h="16838"/>
      <w:pgMar w:top="709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31E39"/>
    <w:multiLevelType w:val="hybridMultilevel"/>
    <w:tmpl w:val="261C506E"/>
    <w:lvl w:ilvl="0" w:tplc="0E8A2AF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754459"/>
    <w:multiLevelType w:val="hybridMultilevel"/>
    <w:tmpl w:val="23864198"/>
    <w:lvl w:ilvl="0" w:tplc="48462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787954"/>
    <w:multiLevelType w:val="hybridMultilevel"/>
    <w:tmpl w:val="B210864A"/>
    <w:lvl w:ilvl="0" w:tplc="09F205A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2F4572"/>
    <w:multiLevelType w:val="hybridMultilevel"/>
    <w:tmpl w:val="7BC6BC26"/>
    <w:lvl w:ilvl="0" w:tplc="7C6A62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50641F9"/>
    <w:multiLevelType w:val="hybridMultilevel"/>
    <w:tmpl w:val="454AAD80"/>
    <w:lvl w:ilvl="0" w:tplc="5874C6C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1A609A4"/>
    <w:multiLevelType w:val="hybridMultilevel"/>
    <w:tmpl w:val="3A2CF3F6"/>
    <w:lvl w:ilvl="0" w:tplc="7CE4AFF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BB1215"/>
    <w:multiLevelType w:val="hybridMultilevel"/>
    <w:tmpl w:val="7C5C747C"/>
    <w:lvl w:ilvl="0" w:tplc="7CAC69B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9DB062C"/>
    <w:multiLevelType w:val="hybridMultilevel"/>
    <w:tmpl w:val="AEC68640"/>
    <w:lvl w:ilvl="0" w:tplc="1FF44E0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8281299">
    <w:abstractNumId w:val="5"/>
  </w:num>
  <w:num w:numId="2" w16cid:durableId="806552672">
    <w:abstractNumId w:val="1"/>
  </w:num>
  <w:num w:numId="3" w16cid:durableId="1880556431">
    <w:abstractNumId w:val="4"/>
  </w:num>
  <w:num w:numId="4" w16cid:durableId="456222450">
    <w:abstractNumId w:val="0"/>
  </w:num>
  <w:num w:numId="5" w16cid:durableId="1690595341">
    <w:abstractNumId w:val="7"/>
  </w:num>
  <w:num w:numId="6" w16cid:durableId="1912621801">
    <w:abstractNumId w:val="2"/>
  </w:num>
  <w:num w:numId="7" w16cid:durableId="174661632">
    <w:abstractNumId w:val="6"/>
  </w:num>
  <w:num w:numId="8" w16cid:durableId="446782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DCE"/>
    <w:rsid w:val="00003BBB"/>
    <w:rsid w:val="00003CEA"/>
    <w:rsid w:val="0001501F"/>
    <w:rsid w:val="00022CAB"/>
    <w:rsid w:val="00034189"/>
    <w:rsid w:val="000425B6"/>
    <w:rsid w:val="00042E5D"/>
    <w:rsid w:val="00044EA5"/>
    <w:rsid w:val="00052973"/>
    <w:rsid w:val="000665E0"/>
    <w:rsid w:val="00074D32"/>
    <w:rsid w:val="000764FD"/>
    <w:rsid w:val="0008186C"/>
    <w:rsid w:val="00085863"/>
    <w:rsid w:val="00094062"/>
    <w:rsid w:val="000A18D9"/>
    <w:rsid w:val="000A27FA"/>
    <w:rsid w:val="000A2805"/>
    <w:rsid w:val="000A536D"/>
    <w:rsid w:val="000B04A4"/>
    <w:rsid w:val="000B1593"/>
    <w:rsid w:val="000B17B1"/>
    <w:rsid w:val="000B2249"/>
    <w:rsid w:val="000B23B4"/>
    <w:rsid w:val="000B38A6"/>
    <w:rsid w:val="000B3CC5"/>
    <w:rsid w:val="000B6EDE"/>
    <w:rsid w:val="000B7A88"/>
    <w:rsid w:val="000C0EFF"/>
    <w:rsid w:val="000C2E1D"/>
    <w:rsid w:val="000C570F"/>
    <w:rsid w:val="000D1FC9"/>
    <w:rsid w:val="000D3544"/>
    <w:rsid w:val="000D53D2"/>
    <w:rsid w:val="000D6A75"/>
    <w:rsid w:val="000E2B07"/>
    <w:rsid w:val="000E2B40"/>
    <w:rsid w:val="000E34B1"/>
    <w:rsid w:val="000E4EE0"/>
    <w:rsid w:val="000E50AE"/>
    <w:rsid w:val="000E7ED3"/>
    <w:rsid w:val="000F06B4"/>
    <w:rsid w:val="000F0BF8"/>
    <w:rsid w:val="000F2179"/>
    <w:rsid w:val="000F27AD"/>
    <w:rsid w:val="000F2F03"/>
    <w:rsid w:val="000F49B2"/>
    <w:rsid w:val="000F51D8"/>
    <w:rsid w:val="000F613D"/>
    <w:rsid w:val="00100F12"/>
    <w:rsid w:val="00101C7E"/>
    <w:rsid w:val="001054C0"/>
    <w:rsid w:val="00106770"/>
    <w:rsid w:val="00106E28"/>
    <w:rsid w:val="00110557"/>
    <w:rsid w:val="00110CF9"/>
    <w:rsid w:val="00111AEC"/>
    <w:rsid w:val="00114EB7"/>
    <w:rsid w:val="00115638"/>
    <w:rsid w:val="0011581E"/>
    <w:rsid w:val="001161FD"/>
    <w:rsid w:val="00126707"/>
    <w:rsid w:val="00127E78"/>
    <w:rsid w:val="00131460"/>
    <w:rsid w:val="0013232A"/>
    <w:rsid w:val="00136C5D"/>
    <w:rsid w:val="00146D12"/>
    <w:rsid w:val="0015374D"/>
    <w:rsid w:val="00153B76"/>
    <w:rsid w:val="0016185D"/>
    <w:rsid w:val="00163C37"/>
    <w:rsid w:val="00167A77"/>
    <w:rsid w:val="00167C15"/>
    <w:rsid w:val="001704F8"/>
    <w:rsid w:val="00170B9C"/>
    <w:rsid w:val="00171F05"/>
    <w:rsid w:val="00171FB6"/>
    <w:rsid w:val="00173F66"/>
    <w:rsid w:val="001742AE"/>
    <w:rsid w:val="0017683F"/>
    <w:rsid w:val="00177BAC"/>
    <w:rsid w:val="00177DC4"/>
    <w:rsid w:val="0018401D"/>
    <w:rsid w:val="0019246D"/>
    <w:rsid w:val="00192D83"/>
    <w:rsid w:val="0019569E"/>
    <w:rsid w:val="001A70BB"/>
    <w:rsid w:val="001B1B37"/>
    <w:rsid w:val="001B1FAC"/>
    <w:rsid w:val="001B2308"/>
    <w:rsid w:val="001B563F"/>
    <w:rsid w:val="001B5CE3"/>
    <w:rsid w:val="001C2123"/>
    <w:rsid w:val="001C4746"/>
    <w:rsid w:val="001D3DB4"/>
    <w:rsid w:val="001D4F7F"/>
    <w:rsid w:val="001D6AFC"/>
    <w:rsid w:val="001E309B"/>
    <w:rsid w:val="001E3FB1"/>
    <w:rsid w:val="001E523A"/>
    <w:rsid w:val="001E65B7"/>
    <w:rsid w:val="001F529E"/>
    <w:rsid w:val="00201514"/>
    <w:rsid w:val="00205996"/>
    <w:rsid w:val="002062F4"/>
    <w:rsid w:val="00210D82"/>
    <w:rsid w:val="0021199F"/>
    <w:rsid w:val="00214642"/>
    <w:rsid w:val="002147BC"/>
    <w:rsid w:val="00214ADA"/>
    <w:rsid w:val="002279FC"/>
    <w:rsid w:val="00235132"/>
    <w:rsid w:val="00236AB2"/>
    <w:rsid w:val="002404C9"/>
    <w:rsid w:val="00246DE4"/>
    <w:rsid w:val="00263FAB"/>
    <w:rsid w:val="00264C85"/>
    <w:rsid w:val="00277B22"/>
    <w:rsid w:val="0028043C"/>
    <w:rsid w:val="00285CB9"/>
    <w:rsid w:val="00286E1E"/>
    <w:rsid w:val="00292028"/>
    <w:rsid w:val="00292A8C"/>
    <w:rsid w:val="00293CF1"/>
    <w:rsid w:val="002A3028"/>
    <w:rsid w:val="002A31A4"/>
    <w:rsid w:val="002A35B8"/>
    <w:rsid w:val="002B0BA9"/>
    <w:rsid w:val="002B12EE"/>
    <w:rsid w:val="002B2B71"/>
    <w:rsid w:val="002B4249"/>
    <w:rsid w:val="002B45B1"/>
    <w:rsid w:val="002C5781"/>
    <w:rsid w:val="002D220F"/>
    <w:rsid w:val="002D5344"/>
    <w:rsid w:val="002D6441"/>
    <w:rsid w:val="002E3439"/>
    <w:rsid w:val="002E3C7E"/>
    <w:rsid w:val="002E7597"/>
    <w:rsid w:val="002E7F08"/>
    <w:rsid w:val="0030176A"/>
    <w:rsid w:val="00303091"/>
    <w:rsid w:val="00312555"/>
    <w:rsid w:val="00312E55"/>
    <w:rsid w:val="00315487"/>
    <w:rsid w:val="003207A2"/>
    <w:rsid w:val="00323C56"/>
    <w:rsid w:val="0033075B"/>
    <w:rsid w:val="003316E3"/>
    <w:rsid w:val="00331F1B"/>
    <w:rsid w:val="003332F5"/>
    <w:rsid w:val="00343680"/>
    <w:rsid w:val="00351EC4"/>
    <w:rsid w:val="00353BE1"/>
    <w:rsid w:val="00355085"/>
    <w:rsid w:val="00357E43"/>
    <w:rsid w:val="00360E17"/>
    <w:rsid w:val="00361526"/>
    <w:rsid w:val="00363CF2"/>
    <w:rsid w:val="00364AA9"/>
    <w:rsid w:val="00365302"/>
    <w:rsid w:val="00367B7C"/>
    <w:rsid w:val="00383662"/>
    <w:rsid w:val="00384D83"/>
    <w:rsid w:val="003868DB"/>
    <w:rsid w:val="00390B9A"/>
    <w:rsid w:val="00391A76"/>
    <w:rsid w:val="003A083D"/>
    <w:rsid w:val="003A108C"/>
    <w:rsid w:val="003A7DE4"/>
    <w:rsid w:val="003B02BF"/>
    <w:rsid w:val="003B4867"/>
    <w:rsid w:val="003B6775"/>
    <w:rsid w:val="003C5033"/>
    <w:rsid w:val="003D12E4"/>
    <w:rsid w:val="003D450B"/>
    <w:rsid w:val="003D51D6"/>
    <w:rsid w:val="003D5823"/>
    <w:rsid w:val="003D59E3"/>
    <w:rsid w:val="003D59FC"/>
    <w:rsid w:val="003D6AEB"/>
    <w:rsid w:val="003D6CB7"/>
    <w:rsid w:val="003D73D3"/>
    <w:rsid w:val="003E462F"/>
    <w:rsid w:val="003E5EAB"/>
    <w:rsid w:val="003E6672"/>
    <w:rsid w:val="003F3E0D"/>
    <w:rsid w:val="003F5660"/>
    <w:rsid w:val="003F7606"/>
    <w:rsid w:val="004007EC"/>
    <w:rsid w:val="00401328"/>
    <w:rsid w:val="00403F18"/>
    <w:rsid w:val="00406620"/>
    <w:rsid w:val="00406F05"/>
    <w:rsid w:val="00412539"/>
    <w:rsid w:val="004142C6"/>
    <w:rsid w:val="00417369"/>
    <w:rsid w:val="004179AF"/>
    <w:rsid w:val="00425207"/>
    <w:rsid w:val="004329AE"/>
    <w:rsid w:val="00433AB9"/>
    <w:rsid w:val="00436375"/>
    <w:rsid w:val="004366B3"/>
    <w:rsid w:val="00441350"/>
    <w:rsid w:val="004447A0"/>
    <w:rsid w:val="00445198"/>
    <w:rsid w:val="004467E9"/>
    <w:rsid w:val="00450993"/>
    <w:rsid w:val="00450E82"/>
    <w:rsid w:val="004516BF"/>
    <w:rsid w:val="004541F6"/>
    <w:rsid w:val="00454712"/>
    <w:rsid w:val="004649D2"/>
    <w:rsid w:val="00464A26"/>
    <w:rsid w:val="004651AF"/>
    <w:rsid w:val="00466348"/>
    <w:rsid w:val="004665F3"/>
    <w:rsid w:val="00470AB9"/>
    <w:rsid w:val="0047112E"/>
    <w:rsid w:val="004714FF"/>
    <w:rsid w:val="00475865"/>
    <w:rsid w:val="004767BE"/>
    <w:rsid w:val="0048264C"/>
    <w:rsid w:val="00484A81"/>
    <w:rsid w:val="00484DA4"/>
    <w:rsid w:val="00486B23"/>
    <w:rsid w:val="0049296F"/>
    <w:rsid w:val="004A20F9"/>
    <w:rsid w:val="004A4CAF"/>
    <w:rsid w:val="004A6ACF"/>
    <w:rsid w:val="004B10DD"/>
    <w:rsid w:val="004B3A04"/>
    <w:rsid w:val="004B59F9"/>
    <w:rsid w:val="004C2B4B"/>
    <w:rsid w:val="004C6667"/>
    <w:rsid w:val="004D2168"/>
    <w:rsid w:val="004D3A54"/>
    <w:rsid w:val="004E03B6"/>
    <w:rsid w:val="004E1CEB"/>
    <w:rsid w:val="004E5924"/>
    <w:rsid w:val="004F4543"/>
    <w:rsid w:val="004F539C"/>
    <w:rsid w:val="00501C24"/>
    <w:rsid w:val="00506682"/>
    <w:rsid w:val="00514CF1"/>
    <w:rsid w:val="0051705C"/>
    <w:rsid w:val="005321E5"/>
    <w:rsid w:val="00536C62"/>
    <w:rsid w:val="00536F2F"/>
    <w:rsid w:val="00544396"/>
    <w:rsid w:val="005447E9"/>
    <w:rsid w:val="005461B6"/>
    <w:rsid w:val="00552513"/>
    <w:rsid w:val="00556956"/>
    <w:rsid w:val="00556DCE"/>
    <w:rsid w:val="00561327"/>
    <w:rsid w:val="00562676"/>
    <w:rsid w:val="00566442"/>
    <w:rsid w:val="00572F1A"/>
    <w:rsid w:val="005806D2"/>
    <w:rsid w:val="00583782"/>
    <w:rsid w:val="00583E0E"/>
    <w:rsid w:val="00584B0A"/>
    <w:rsid w:val="00584C67"/>
    <w:rsid w:val="00594434"/>
    <w:rsid w:val="005A03BD"/>
    <w:rsid w:val="005A3F67"/>
    <w:rsid w:val="005B1B4C"/>
    <w:rsid w:val="005B5212"/>
    <w:rsid w:val="005C133E"/>
    <w:rsid w:val="005C4841"/>
    <w:rsid w:val="005C5085"/>
    <w:rsid w:val="005D156F"/>
    <w:rsid w:val="005F58A1"/>
    <w:rsid w:val="005F5D22"/>
    <w:rsid w:val="00602303"/>
    <w:rsid w:val="00610CB9"/>
    <w:rsid w:val="00633550"/>
    <w:rsid w:val="00634644"/>
    <w:rsid w:val="0064158B"/>
    <w:rsid w:val="00644582"/>
    <w:rsid w:val="0064487E"/>
    <w:rsid w:val="00646AED"/>
    <w:rsid w:val="00650262"/>
    <w:rsid w:val="006526A7"/>
    <w:rsid w:val="00652A0A"/>
    <w:rsid w:val="006544E7"/>
    <w:rsid w:val="006562F5"/>
    <w:rsid w:val="0066156A"/>
    <w:rsid w:val="00662992"/>
    <w:rsid w:val="00663B9D"/>
    <w:rsid w:val="00670CB9"/>
    <w:rsid w:val="00677169"/>
    <w:rsid w:val="00680037"/>
    <w:rsid w:val="0068587B"/>
    <w:rsid w:val="00685B05"/>
    <w:rsid w:val="006909FC"/>
    <w:rsid w:val="00691290"/>
    <w:rsid w:val="00692E73"/>
    <w:rsid w:val="006A0CAA"/>
    <w:rsid w:val="006A0D65"/>
    <w:rsid w:val="006A34AD"/>
    <w:rsid w:val="006A5835"/>
    <w:rsid w:val="006A5CCD"/>
    <w:rsid w:val="006B362D"/>
    <w:rsid w:val="006B4354"/>
    <w:rsid w:val="006B47C4"/>
    <w:rsid w:val="006B51A4"/>
    <w:rsid w:val="006C4ED8"/>
    <w:rsid w:val="006C750B"/>
    <w:rsid w:val="006D404E"/>
    <w:rsid w:val="006D4598"/>
    <w:rsid w:val="006D4EF1"/>
    <w:rsid w:val="006D5DF9"/>
    <w:rsid w:val="006D6C1C"/>
    <w:rsid w:val="006E797B"/>
    <w:rsid w:val="006F0A94"/>
    <w:rsid w:val="006F1368"/>
    <w:rsid w:val="006F21D2"/>
    <w:rsid w:val="006F226B"/>
    <w:rsid w:val="006F7809"/>
    <w:rsid w:val="00700E55"/>
    <w:rsid w:val="00713F37"/>
    <w:rsid w:val="00716690"/>
    <w:rsid w:val="00720101"/>
    <w:rsid w:val="0072221D"/>
    <w:rsid w:val="00727946"/>
    <w:rsid w:val="007334B3"/>
    <w:rsid w:val="007376BF"/>
    <w:rsid w:val="0074064D"/>
    <w:rsid w:val="0074504F"/>
    <w:rsid w:val="00745848"/>
    <w:rsid w:val="00751B78"/>
    <w:rsid w:val="00751F69"/>
    <w:rsid w:val="00753D7A"/>
    <w:rsid w:val="00760737"/>
    <w:rsid w:val="00761E52"/>
    <w:rsid w:val="0076607F"/>
    <w:rsid w:val="00766364"/>
    <w:rsid w:val="0076671A"/>
    <w:rsid w:val="00772090"/>
    <w:rsid w:val="00772E38"/>
    <w:rsid w:val="00775888"/>
    <w:rsid w:val="00781C72"/>
    <w:rsid w:val="00784000"/>
    <w:rsid w:val="00785B35"/>
    <w:rsid w:val="0078784C"/>
    <w:rsid w:val="00787B6F"/>
    <w:rsid w:val="00791B9D"/>
    <w:rsid w:val="00793317"/>
    <w:rsid w:val="00793986"/>
    <w:rsid w:val="00797258"/>
    <w:rsid w:val="007A4D73"/>
    <w:rsid w:val="007A5F23"/>
    <w:rsid w:val="007B31B2"/>
    <w:rsid w:val="007B482B"/>
    <w:rsid w:val="007B5B5B"/>
    <w:rsid w:val="007B748C"/>
    <w:rsid w:val="007B7AF1"/>
    <w:rsid w:val="007B7E85"/>
    <w:rsid w:val="007C1885"/>
    <w:rsid w:val="007D1EC3"/>
    <w:rsid w:val="007D39B2"/>
    <w:rsid w:val="007D39F7"/>
    <w:rsid w:val="007D3CFD"/>
    <w:rsid w:val="007D44AB"/>
    <w:rsid w:val="007E13CA"/>
    <w:rsid w:val="007E5459"/>
    <w:rsid w:val="007E5A9E"/>
    <w:rsid w:val="007E6941"/>
    <w:rsid w:val="007F0B0A"/>
    <w:rsid w:val="007F2362"/>
    <w:rsid w:val="007F6C62"/>
    <w:rsid w:val="00801F31"/>
    <w:rsid w:val="00802BDC"/>
    <w:rsid w:val="008070A5"/>
    <w:rsid w:val="00810AAB"/>
    <w:rsid w:val="00811650"/>
    <w:rsid w:val="00812559"/>
    <w:rsid w:val="0081434F"/>
    <w:rsid w:val="008151B3"/>
    <w:rsid w:val="00816095"/>
    <w:rsid w:val="00817722"/>
    <w:rsid w:val="00820855"/>
    <w:rsid w:val="00824874"/>
    <w:rsid w:val="008257F8"/>
    <w:rsid w:val="0083350C"/>
    <w:rsid w:val="00834D7A"/>
    <w:rsid w:val="0084215B"/>
    <w:rsid w:val="008435AD"/>
    <w:rsid w:val="00844702"/>
    <w:rsid w:val="008469D0"/>
    <w:rsid w:val="00851C79"/>
    <w:rsid w:val="00855DAF"/>
    <w:rsid w:val="00856F31"/>
    <w:rsid w:val="00861368"/>
    <w:rsid w:val="00863FFB"/>
    <w:rsid w:val="008643D3"/>
    <w:rsid w:val="00875D93"/>
    <w:rsid w:val="00877F5B"/>
    <w:rsid w:val="00890B8A"/>
    <w:rsid w:val="00890D9B"/>
    <w:rsid w:val="00897165"/>
    <w:rsid w:val="008A59BB"/>
    <w:rsid w:val="008B0CB6"/>
    <w:rsid w:val="008B2379"/>
    <w:rsid w:val="008B39E9"/>
    <w:rsid w:val="008B677C"/>
    <w:rsid w:val="008B6D39"/>
    <w:rsid w:val="008B78BF"/>
    <w:rsid w:val="008C08DE"/>
    <w:rsid w:val="008C11A1"/>
    <w:rsid w:val="008C59B1"/>
    <w:rsid w:val="008C5BDB"/>
    <w:rsid w:val="008C7210"/>
    <w:rsid w:val="008D3D6E"/>
    <w:rsid w:val="008D737E"/>
    <w:rsid w:val="008E18F8"/>
    <w:rsid w:val="008E5323"/>
    <w:rsid w:val="008F0838"/>
    <w:rsid w:val="008F166B"/>
    <w:rsid w:val="008F1D1D"/>
    <w:rsid w:val="008F3C99"/>
    <w:rsid w:val="008F5770"/>
    <w:rsid w:val="008F720D"/>
    <w:rsid w:val="0090195A"/>
    <w:rsid w:val="00901BA1"/>
    <w:rsid w:val="00903EF2"/>
    <w:rsid w:val="00905704"/>
    <w:rsid w:val="00907FEF"/>
    <w:rsid w:val="00911B2C"/>
    <w:rsid w:val="009157B4"/>
    <w:rsid w:val="00916A0B"/>
    <w:rsid w:val="00920649"/>
    <w:rsid w:val="009234FC"/>
    <w:rsid w:val="00924776"/>
    <w:rsid w:val="009254B3"/>
    <w:rsid w:val="00927200"/>
    <w:rsid w:val="00927D1B"/>
    <w:rsid w:val="00933412"/>
    <w:rsid w:val="009368C4"/>
    <w:rsid w:val="00943C5D"/>
    <w:rsid w:val="0094441C"/>
    <w:rsid w:val="00945972"/>
    <w:rsid w:val="00950D24"/>
    <w:rsid w:val="00952D90"/>
    <w:rsid w:val="009534B9"/>
    <w:rsid w:val="009534ED"/>
    <w:rsid w:val="0095519C"/>
    <w:rsid w:val="00956638"/>
    <w:rsid w:val="009603A3"/>
    <w:rsid w:val="00963BBB"/>
    <w:rsid w:val="00965DAB"/>
    <w:rsid w:val="009810B0"/>
    <w:rsid w:val="00981A1C"/>
    <w:rsid w:val="009832B9"/>
    <w:rsid w:val="00983B31"/>
    <w:rsid w:val="009847E1"/>
    <w:rsid w:val="00984B8B"/>
    <w:rsid w:val="00987BA7"/>
    <w:rsid w:val="0099022B"/>
    <w:rsid w:val="0099605A"/>
    <w:rsid w:val="009A10BF"/>
    <w:rsid w:val="009A1645"/>
    <w:rsid w:val="009A322A"/>
    <w:rsid w:val="009A4859"/>
    <w:rsid w:val="009A493D"/>
    <w:rsid w:val="009A7330"/>
    <w:rsid w:val="009A778B"/>
    <w:rsid w:val="009B3928"/>
    <w:rsid w:val="009B79ED"/>
    <w:rsid w:val="009C0920"/>
    <w:rsid w:val="009C2ED6"/>
    <w:rsid w:val="009C3C68"/>
    <w:rsid w:val="009C64DB"/>
    <w:rsid w:val="009C688D"/>
    <w:rsid w:val="009C7D6A"/>
    <w:rsid w:val="009D2771"/>
    <w:rsid w:val="009D5471"/>
    <w:rsid w:val="009D6212"/>
    <w:rsid w:val="009D631E"/>
    <w:rsid w:val="009D6A89"/>
    <w:rsid w:val="009D7FAB"/>
    <w:rsid w:val="009E11B4"/>
    <w:rsid w:val="009E2A49"/>
    <w:rsid w:val="009E317B"/>
    <w:rsid w:val="009E416B"/>
    <w:rsid w:val="009E43AD"/>
    <w:rsid w:val="009E54AC"/>
    <w:rsid w:val="009E634A"/>
    <w:rsid w:val="009F0EA9"/>
    <w:rsid w:val="009F3AF3"/>
    <w:rsid w:val="009F6559"/>
    <w:rsid w:val="00A0060F"/>
    <w:rsid w:val="00A02238"/>
    <w:rsid w:val="00A06321"/>
    <w:rsid w:val="00A07BF9"/>
    <w:rsid w:val="00A1102A"/>
    <w:rsid w:val="00A127C1"/>
    <w:rsid w:val="00A13C1C"/>
    <w:rsid w:val="00A14C01"/>
    <w:rsid w:val="00A1650B"/>
    <w:rsid w:val="00A24841"/>
    <w:rsid w:val="00A30532"/>
    <w:rsid w:val="00A32C38"/>
    <w:rsid w:val="00A45133"/>
    <w:rsid w:val="00A600ED"/>
    <w:rsid w:val="00A601DD"/>
    <w:rsid w:val="00A602A1"/>
    <w:rsid w:val="00A6040E"/>
    <w:rsid w:val="00A6372E"/>
    <w:rsid w:val="00A668F7"/>
    <w:rsid w:val="00A67802"/>
    <w:rsid w:val="00A70E5E"/>
    <w:rsid w:val="00A7421E"/>
    <w:rsid w:val="00A76F16"/>
    <w:rsid w:val="00A76FD8"/>
    <w:rsid w:val="00A8040C"/>
    <w:rsid w:val="00A84345"/>
    <w:rsid w:val="00A908F9"/>
    <w:rsid w:val="00A93179"/>
    <w:rsid w:val="00A9567A"/>
    <w:rsid w:val="00AA0AC6"/>
    <w:rsid w:val="00AA31F5"/>
    <w:rsid w:val="00AA3A61"/>
    <w:rsid w:val="00AB25EA"/>
    <w:rsid w:val="00AB2AE9"/>
    <w:rsid w:val="00AB3979"/>
    <w:rsid w:val="00AC026A"/>
    <w:rsid w:val="00AC0FB9"/>
    <w:rsid w:val="00AC4080"/>
    <w:rsid w:val="00AC6D5D"/>
    <w:rsid w:val="00AD10DD"/>
    <w:rsid w:val="00AD1FD2"/>
    <w:rsid w:val="00AE4265"/>
    <w:rsid w:val="00AF289C"/>
    <w:rsid w:val="00AF32C8"/>
    <w:rsid w:val="00AF4886"/>
    <w:rsid w:val="00B00C06"/>
    <w:rsid w:val="00B035FF"/>
    <w:rsid w:val="00B04EE4"/>
    <w:rsid w:val="00B067E2"/>
    <w:rsid w:val="00B07966"/>
    <w:rsid w:val="00B226CB"/>
    <w:rsid w:val="00B25D2A"/>
    <w:rsid w:val="00B30522"/>
    <w:rsid w:val="00B33A31"/>
    <w:rsid w:val="00B37644"/>
    <w:rsid w:val="00B438E2"/>
    <w:rsid w:val="00B454DB"/>
    <w:rsid w:val="00B4591F"/>
    <w:rsid w:val="00B464D5"/>
    <w:rsid w:val="00B47A80"/>
    <w:rsid w:val="00B47EFB"/>
    <w:rsid w:val="00B521D4"/>
    <w:rsid w:val="00B52EBC"/>
    <w:rsid w:val="00B53F55"/>
    <w:rsid w:val="00B548FE"/>
    <w:rsid w:val="00B56650"/>
    <w:rsid w:val="00B5718F"/>
    <w:rsid w:val="00B601E1"/>
    <w:rsid w:val="00B601FC"/>
    <w:rsid w:val="00B606A3"/>
    <w:rsid w:val="00B62AA7"/>
    <w:rsid w:val="00B62E7D"/>
    <w:rsid w:val="00B636FC"/>
    <w:rsid w:val="00B63775"/>
    <w:rsid w:val="00B65767"/>
    <w:rsid w:val="00B7351C"/>
    <w:rsid w:val="00B742DF"/>
    <w:rsid w:val="00B7447C"/>
    <w:rsid w:val="00B82152"/>
    <w:rsid w:val="00B922F1"/>
    <w:rsid w:val="00B972E5"/>
    <w:rsid w:val="00BA0FD2"/>
    <w:rsid w:val="00BA5FEC"/>
    <w:rsid w:val="00BA61C4"/>
    <w:rsid w:val="00BB02C3"/>
    <w:rsid w:val="00BB374C"/>
    <w:rsid w:val="00BB7F12"/>
    <w:rsid w:val="00BC007C"/>
    <w:rsid w:val="00BC42AC"/>
    <w:rsid w:val="00BD30A2"/>
    <w:rsid w:val="00BE23A6"/>
    <w:rsid w:val="00BE2E14"/>
    <w:rsid w:val="00BE4545"/>
    <w:rsid w:val="00BE4FBC"/>
    <w:rsid w:val="00BF1388"/>
    <w:rsid w:val="00BF2A50"/>
    <w:rsid w:val="00BF3F40"/>
    <w:rsid w:val="00BF6C2D"/>
    <w:rsid w:val="00C00D5E"/>
    <w:rsid w:val="00C00F71"/>
    <w:rsid w:val="00C01C5A"/>
    <w:rsid w:val="00C027A1"/>
    <w:rsid w:val="00C03B70"/>
    <w:rsid w:val="00C0416D"/>
    <w:rsid w:val="00C044F0"/>
    <w:rsid w:val="00C056AE"/>
    <w:rsid w:val="00C058BA"/>
    <w:rsid w:val="00C0597E"/>
    <w:rsid w:val="00C11C6A"/>
    <w:rsid w:val="00C12674"/>
    <w:rsid w:val="00C13D51"/>
    <w:rsid w:val="00C2331D"/>
    <w:rsid w:val="00C300A4"/>
    <w:rsid w:val="00C369A5"/>
    <w:rsid w:val="00C37757"/>
    <w:rsid w:val="00C4080F"/>
    <w:rsid w:val="00C41AEF"/>
    <w:rsid w:val="00C43C95"/>
    <w:rsid w:val="00C46A54"/>
    <w:rsid w:val="00C606D7"/>
    <w:rsid w:val="00C619E2"/>
    <w:rsid w:val="00C65730"/>
    <w:rsid w:val="00C7258B"/>
    <w:rsid w:val="00C73069"/>
    <w:rsid w:val="00C73DF7"/>
    <w:rsid w:val="00C75E97"/>
    <w:rsid w:val="00C77CB2"/>
    <w:rsid w:val="00C84331"/>
    <w:rsid w:val="00C904A0"/>
    <w:rsid w:val="00C9306C"/>
    <w:rsid w:val="00CA026C"/>
    <w:rsid w:val="00CA3575"/>
    <w:rsid w:val="00CA36D8"/>
    <w:rsid w:val="00CA536E"/>
    <w:rsid w:val="00CB01F3"/>
    <w:rsid w:val="00CB11F8"/>
    <w:rsid w:val="00CB1D78"/>
    <w:rsid w:val="00CB5DFE"/>
    <w:rsid w:val="00CB5E6C"/>
    <w:rsid w:val="00CC09C9"/>
    <w:rsid w:val="00CC76BA"/>
    <w:rsid w:val="00CD32EA"/>
    <w:rsid w:val="00CD4625"/>
    <w:rsid w:val="00CE1581"/>
    <w:rsid w:val="00CE5AA4"/>
    <w:rsid w:val="00CF25CE"/>
    <w:rsid w:val="00D01F51"/>
    <w:rsid w:val="00D02A3E"/>
    <w:rsid w:val="00D064DE"/>
    <w:rsid w:val="00D070DC"/>
    <w:rsid w:val="00D13D5D"/>
    <w:rsid w:val="00D13FFB"/>
    <w:rsid w:val="00D14287"/>
    <w:rsid w:val="00D1430F"/>
    <w:rsid w:val="00D157B6"/>
    <w:rsid w:val="00D2080B"/>
    <w:rsid w:val="00D2205A"/>
    <w:rsid w:val="00D24A7A"/>
    <w:rsid w:val="00D251A0"/>
    <w:rsid w:val="00D25829"/>
    <w:rsid w:val="00D278E9"/>
    <w:rsid w:val="00D30292"/>
    <w:rsid w:val="00D3067D"/>
    <w:rsid w:val="00D320E7"/>
    <w:rsid w:val="00D33C59"/>
    <w:rsid w:val="00D34A45"/>
    <w:rsid w:val="00D404EC"/>
    <w:rsid w:val="00D4094D"/>
    <w:rsid w:val="00D446A6"/>
    <w:rsid w:val="00D46004"/>
    <w:rsid w:val="00D55A7F"/>
    <w:rsid w:val="00D56094"/>
    <w:rsid w:val="00D562E1"/>
    <w:rsid w:val="00D60113"/>
    <w:rsid w:val="00D643B7"/>
    <w:rsid w:val="00D6502F"/>
    <w:rsid w:val="00D66EF7"/>
    <w:rsid w:val="00D6740E"/>
    <w:rsid w:val="00D73DC0"/>
    <w:rsid w:val="00D7571B"/>
    <w:rsid w:val="00D76BC1"/>
    <w:rsid w:val="00D77BA3"/>
    <w:rsid w:val="00D83217"/>
    <w:rsid w:val="00D832E5"/>
    <w:rsid w:val="00D84751"/>
    <w:rsid w:val="00D91802"/>
    <w:rsid w:val="00D93456"/>
    <w:rsid w:val="00D96BDB"/>
    <w:rsid w:val="00DA1299"/>
    <w:rsid w:val="00DA31B3"/>
    <w:rsid w:val="00DA32FA"/>
    <w:rsid w:val="00DA3931"/>
    <w:rsid w:val="00DA3EAE"/>
    <w:rsid w:val="00DA55FE"/>
    <w:rsid w:val="00DB145B"/>
    <w:rsid w:val="00DB16AD"/>
    <w:rsid w:val="00DB2955"/>
    <w:rsid w:val="00DB4E74"/>
    <w:rsid w:val="00DC02FE"/>
    <w:rsid w:val="00DC29DC"/>
    <w:rsid w:val="00DC333F"/>
    <w:rsid w:val="00DC4425"/>
    <w:rsid w:val="00DC6500"/>
    <w:rsid w:val="00DE21B7"/>
    <w:rsid w:val="00DE2D10"/>
    <w:rsid w:val="00DE33CB"/>
    <w:rsid w:val="00DE7887"/>
    <w:rsid w:val="00DE7E23"/>
    <w:rsid w:val="00DF0740"/>
    <w:rsid w:val="00DF1614"/>
    <w:rsid w:val="00DF20C8"/>
    <w:rsid w:val="00DF3C85"/>
    <w:rsid w:val="00DF406E"/>
    <w:rsid w:val="00DF58DC"/>
    <w:rsid w:val="00DF5C6F"/>
    <w:rsid w:val="00E017E4"/>
    <w:rsid w:val="00E03786"/>
    <w:rsid w:val="00E03C95"/>
    <w:rsid w:val="00E0701C"/>
    <w:rsid w:val="00E17C17"/>
    <w:rsid w:val="00E2018C"/>
    <w:rsid w:val="00E23AB9"/>
    <w:rsid w:val="00E24648"/>
    <w:rsid w:val="00E250D2"/>
    <w:rsid w:val="00E25633"/>
    <w:rsid w:val="00E25A20"/>
    <w:rsid w:val="00E278D2"/>
    <w:rsid w:val="00E37F00"/>
    <w:rsid w:val="00E433E6"/>
    <w:rsid w:val="00E44529"/>
    <w:rsid w:val="00E44D39"/>
    <w:rsid w:val="00E52D2D"/>
    <w:rsid w:val="00E52FA4"/>
    <w:rsid w:val="00E63065"/>
    <w:rsid w:val="00E67466"/>
    <w:rsid w:val="00E73C8E"/>
    <w:rsid w:val="00E741FA"/>
    <w:rsid w:val="00E77103"/>
    <w:rsid w:val="00E822AD"/>
    <w:rsid w:val="00E84CAD"/>
    <w:rsid w:val="00E84F4C"/>
    <w:rsid w:val="00E8754A"/>
    <w:rsid w:val="00E87D3D"/>
    <w:rsid w:val="00E90ADA"/>
    <w:rsid w:val="00E94FF8"/>
    <w:rsid w:val="00E95907"/>
    <w:rsid w:val="00E96181"/>
    <w:rsid w:val="00EA0794"/>
    <w:rsid w:val="00EA5584"/>
    <w:rsid w:val="00EA7648"/>
    <w:rsid w:val="00EB12D8"/>
    <w:rsid w:val="00EB1ACB"/>
    <w:rsid w:val="00EC5CE4"/>
    <w:rsid w:val="00EC75F6"/>
    <w:rsid w:val="00EC7AE4"/>
    <w:rsid w:val="00ED024B"/>
    <w:rsid w:val="00ED1388"/>
    <w:rsid w:val="00ED1EE4"/>
    <w:rsid w:val="00ED282A"/>
    <w:rsid w:val="00EE0F8A"/>
    <w:rsid w:val="00EE14FF"/>
    <w:rsid w:val="00EF0890"/>
    <w:rsid w:val="00EF2260"/>
    <w:rsid w:val="00EF2309"/>
    <w:rsid w:val="00EF3FE4"/>
    <w:rsid w:val="00EF4A1B"/>
    <w:rsid w:val="00EF5AB5"/>
    <w:rsid w:val="00EF6C7A"/>
    <w:rsid w:val="00EF7B9C"/>
    <w:rsid w:val="00F013D6"/>
    <w:rsid w:val="00F021D9"/>
    <w:rsid w:val="00F0256C"/>
    <w:rsid w:val="00F02B20"/>
    <w:rsid w:val="00F04AE4"/>
    <w:rsid w:val="00F05979"/>
    <w:rsid w:val="00F077E1"/>
    <w:rsid w:val="00F13EAE"/>
    <w:rsid w:val="00F142B1"/>
    <w:rsid w:val="00F24A8E"/>
    <w:rsid w:val="00F27A28"/>
    <w:rsid w:val="00F312BB"/>
    <w:rsid w:val="00F34FF7"/>
    <w:rsid w:val="00F3569D"/>
    <w:rsid w:val="00F36C4C"/>
    <w:rsid w:val="00F3706F"/>
    <w:rsid w:val="00F56C7B"/>
    <w:rsid w:val="00F57306"/>
    <w:rsid w:val="00F6501C"/>
    <w:rsid w:val="00F7141F"/>
    <w:rsid w:val="00F71EB8"/>
    <w:rsid w:val="00F73095"/>
    <w:rsid w:val="00F74589"/>
    <w:rsid w:val="00F7703E"/>
    <w:rsid w:val="00F83408"/>
    <w:rsid w:val="00F84878"/>
    <w:rsid w:val="00F84ACC"/>
    <w:rsid w:val="00F85E2E"/>
    <w:rsid w:val="00F86BFA"/>
    <w:rsid w:val="00F86DB8"/>
    <w:rsid w:val="00F87035"/>
    <w:rsid w:val="00F94035"/>
    <w:rsid w:val="00F94C4F"/>
    <w:rsid w:val="00F95BB4"/>
    <w:rsid w:val="00F95DB2"/>
    <w:rsid w:val="00FA2F5C"/>
    <w:rsid w:val="00FA76DE"/>
    <w:rsid w:val="00FB42B6"/>
    <w:rsid w:val="00FC3EA9"/>
    <w:rsid w:val="00FC3EEB"/>
    <w:rsid w:val="00FC484C"/>
    <w:rsid w:val="00FC6653"/>
    <w:rsid w:val="00FC72E1"/>
    <w:rsid w:val="00FD0AA2"/>
    <w:rsid w:val="00FD47EE"/>
    <w:rsid w:val="00FE28E9"/>
    <w:rsid w:val="00FE345B"/>
    <w:rsid w:val="00FE380B"/>
    <w:rsid w:val="00FE3CA6"/>
    <w:rsid w:val="00FE464C"/>
    <w:rsid w:val="00FE7AF0"/>
    <w:rsid w:val="00FF387F"/>
    <w:rsid w:val="00FF5D7A"/>
    <w:rsid w:val="00FF7491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7394"/>
  <w15:chartTrackingRefBased/>
  <w15:docId w15:val="{9E3B6331-BD28-4990-A349-E0C236AA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qFormat/>
    <w:rsid w:val="00F834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C6D5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x-none"/>
    </w:rPr>
  </w:style>
  <w:style w:type="character" w:customStyle="1" w:styleId="a4">
    <w:name w:val="Підзаголовок Знак"/>
    <w:link w:val="a3"/>
    <w:rsid w:val="00AC6D5D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rvts9">
    <w:name w:val="rvts9"/>
    <w:basedOn w:val="a0"/>
    <w:rsid w:val="008C08DE"/>
  </w:style>
  <w:style w:type="paragraph" w:styleId="a5">
    <w:name w:val="Title"/>
    <w:basedOn w:val="a"/>
    <w:link w:val="a6"/>
    <w:qFormat/>
    <w:rsid w:val="00E17C17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x-none"/>
    </w:rPr>
  </w:style>
  <w:style w:type="character" w:customStyle="1" w:styleId="a6">
    <w:name w:val="Назва Знак"/>
    <w:link w:val="a5"/>
    <w:rsid w:val="00E17C17"/>
    <w:rPr>
      <w:rFonts w:ascii="Times New Roman" w:eastAsia="Times New Roman" w:hAnsi="Times New Roman"/>
      <w:sz w:val="36"/>
      <w:lang w:val="uk-UA"/>
    </w:rPr>
  </w:style>
  <w:style w:type="character" w:customStyle="1" w:styleId="40">
    <w:name w:val="Заголовок 4 Знак"/>
    <w:link w:val="4"/>
    <w:rsid w:val="00F83408"/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customStyle="1" w:styleId="41">
    <w:name w:val="заголовок 4"/>
    <w:basedOn w:val="a"/>
    <w:next w:val="a"/>
    <w:rsid w:val="00167A77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3">
    <w:name w:val="Body Text Indent 3"/>
    <w:basedOn w:val="a"/>
    <w:link w:val="30"/>
    <w:rsid w:val="00167A77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rsid w:val="00167A77"/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E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7E13CA"/>
    <w:rPr>
      <w:rFonts w:ascii="Segoe UI" w:hAnsi="Segoe UI" w:cs="Segoe UI"/>
      <w:sz w:val="18"/>
      <w:szCs w:val="18"/>
      <w:lang w:eastAsia="en-US"/>
    </w:rPr>
  </w:style>
  <w:style w:type="paragraph" w:styleId="a9">
    <w:name w:val="List Paragraph"/>
    <w:basedOn w:val="a"/>
    <w:uiPriority w:val="34"/>
    <w:qFormat/>
    <w:rsid w:val="00950D24"/>
    <w:pPr>
      <w:ind w:left="720"/>
      <w:contextualSpacing/>
    </w:pPr>
  </w:style>
  <w:style w:type="table" w:styleId="aa">
    <w:name w:val="Table Grid"/>
    <w:basedOn w:val="a1"/>
    <w:uiPriority w:val="59"/>
    <w:rsid w:val="000D1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C75E97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semiHidden/>
    <w:rsid w:val="00C75E97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2D1D0-A835-4A02-B24D-9D707E2B4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3</Pages>
  <Words>3436</Words>
  <Characters>1960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OksIv</dc:creator>
  <cp:keywords/>
  <cp:lastModifiedBy>HP PROKOPCHUK</cp:lastModifiedBy>
  <cp:revision>236</cp:revision>
  <cp:lastPrinted>2025-10-08T12:00:00Z</cp:lastPrinted>
  <dcterms:created xsi:type="dcterms:W3CDTF">2024-06-06T04:53:00Z</dcterms:created>
  <dcterms:modified xsi:type="dcterms:W3CDTF">2025-12-08T07:58:00Z</dcterms:modified>
</cp:coreProperties>
</file>