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0FFE8" w14:textId="77777777" w:rsidR="00D64408" w:rsidRDefault="00D64408">
      <w:pPr>
        <w:pStyle w:val="a4"/>
        <w:jc w:val="right"/>
      </w:pPr>
    </w:p>
    <w:p w14:paraId="212DD91B" w14:textId="569B491F" w:rsidR="00AD0D6F" w:rsidRDefault="00162CE1">
      <w:pPr>
        <w:pStyle w:val="a4"/>
        <w:jc w:val="right"/>
        <w:rPr>
          <w:color w:val="000000"/>
        </w:rPr>
      </w:pPr>
      <w:sdt>
        <w:sdtPr>
          <w:tag w:val="goog_rdk_0"/>
          <w:id w:val="-1890531739"/>
        </w:sdtPr>
        <w:sdtEndPr/>
        <w:sdtContent/>
      </w:sdt>
      <w:proofErr w:type="spellStart"/>
      <w:r w:rsidR="00D64408">
        <w:rPr>
          <w:color w:val="000000"/>
        </w:rPr>
        <w:t>Проєкт</w:t>
      </w:r>
      <w:proofErr w:type="spellEnd"/>
    </w:p>
    <w:p w14:paraId="76EE9A80" w14:textId="77777777" w:rsidR="00AD0D6F" w:rsidRDefault="00D64408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 wp14:anchorId="6CD86260" wp14:editId="4442E314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3AAA1B75" w14:textId="77777777" w:rsidR="00AD0D6F" w:rsidRDefault="00D64408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2AEC3431" w14:textId="77777777" w:rsidR="00AD0D6F" w:rsidRDefault="00D64408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429B09BA" w14:textId="77777777" w:rsidR="00AD0D6F" w:rsidRDefault="00D64408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50D0FAD0" w14:textId="77777777" w:rsidR="00AD0D6F" w:rsidRDefault="00AD0D6F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7C32DA05" w14:textId="77777777" w:rsidR="00AD0D6F" w:rsidRDefault="00D64408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14:paraId="2F4031FF" w14:textId="2476325D" w:rsidR="00AD0D6F" w:rsidRDefault="00AD0D6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CCABF94" w14:textId="19B314C1" w:rsidR="00AD0D6F" w:rsidRDefault="00D64408">
      <w:pPr>
        <w:pStyle w:val="2"/>
      </w:pPr>
      <w:r>
        <w:rPr>
          <w:b/>
          <w:bCs/>
        </w:rPr>
        <w:t>24 квітня 2026 року                                                                            № ________</w:t>
      </w:r>
    </w:p>
    <w:p w14:paraId="19247699" w14:textId="77777777" w:rsidR="00AD0D6F" w:rsidRDefault="00AD0D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E6794A" w14:textId="77777777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or3w58t499wt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надання повної цивільної</w:t>
      </w:r>
    </w:p>
    <w:p w14:paraId="72C7DE14" w14:textId="77777777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дієздатності </w:t>
      </w:r>
    </w:p>
    <w:p w14:paraId="789F8911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5A4F48" w14:textId="7F5F5275" w:rsidR="00AD0D6F" w:rsidRDefault="00D6440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clx1e79s95x9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На підставі статті 156 Сімейного кодексу України,  статті 35 Цивільного кодексу України, статті 34 Закону України «Про місцеве самоврядування в Україні», Порядку провадження органами опіки та піклування діяльності, пов’язаної із захистом  прав дитини, затвердженого постановою Кабінету Міністрів України від 24 вересня 2008 року № 866,  враховуючи письмову згоду матері </w:t>
      </w:r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162CE1">
        <w:rPr>
          <w:rFonts w:ascii="Times New Roman" w:eastAsia="Times New Roman" w:hAnsi="Times New Roman" w:cs="Times New Roman"/>
          <w:sz w:val="28"/>
          <w:szCs w:val="28"/>
        </w:rPr>
        <w:t>, жительки м.</w:t>
      </w:r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162CE1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162CE1">
        <w:rPr>
          <w:rFonts w:ascii="Times New Roman" w:eastAsia="Times New Roman" w:hAnsi="Times New Roman" w:cs="Times New Roman"/>
          <w:sz w:val="28"/>
          <w:szCs w:val="28"/>
        </w:rPr>
        <w:t>, буд</w:t>
      </w:r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bookmarkStart w:id="2" w:name="_GoBack"/>
      <w:bookmarkEnd w:id="2"/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про надання неповнолітній </w:t>
      </w:r>
      <w:r w:rsidR="00162CE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повної цивільної дієздатності, на підставі подання служби у справах дітей Здолбунівської міської ради від 31 березня 2026 року </w:t>
      </w:r>
      <w:r w:rsidR="00162CE1">
        <w:rPr>
          <w:rFonts w:ascii="Times New Roman" w:eastAsia="Times New Roman" w:hAnsi="Times New Roman" w:cs="Times New Roman"/>
          <w:sz w:val="28"/>
          <w:szCs w:val="28"/>
        </w:rPr>
        <w:t>№ *</w:t>
      </w:r>
      <w:r>
        <w:rPr>
          <w:rFonts w:ascii="Times New Roman" w:eastAsia="Times New Roman" w:hAnsi="Times New Roman" w:cs="Times New Roman"/>
          <w:sz w:val="28"/>
          <w:szCs w:val="28"/>
        </w:rPr>
        <w:t>/01-23/26, враховуючи рекомендації комісії з питань захисту прав дитини Здолбунівської міської ради, протокол  від 21 квітня 2026 року № 4, виконавчий комітет Здолбунівської міської ради</w:t>
      </w:r>
    </w:p>
    <w:p w14:paraId="72A04B9A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8159F8" w14:textId="77777777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1F653EDC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294781" w14:textId="07E0AC0B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d9eisrs228wh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повну цивільну дієздатність неповнолітній 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у зв’язку з народженням дитини та записом її матір’ю малолітньої 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жительці м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proofErr w:type="spellStart"/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proofErr w:type="spellEnd"/>
      <w:r w:rsidR="00162C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62CE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Рівненського району, Рівненської області. </w:t>
      </w:r>
    </w:p>
    <w:p w14:paraId="6CA8E193" w14:textId="79ED36C0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Взяти до уваги, що повна цивільна дієздатність, надана фізичній особі, поширюється на </w:t>
      </w:r>
      <w:r>
        <w:rPr>
          <w:rFonts w:ascii="Times New Roman" w:eastAsia="Times New Roman" w:hAnsi="Times New Roman" w:cs="Times New Roman"/>
          <w:sz w:val="28"/>
          <w:szCs w:val="28"/>
        </w:rPr>
        <w:t>всі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цивільні права та обов'язки. </w:t>
      </w:r>
    </w:p>
    <w:p w14:paraId="25E2A9B5" w14:textId="1C5A67DA" w:rsidR="00AD0D6F" w:rsidRDefault="00D6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14:paraId="03954E6A" w14:textId="77777777" w:rsidR="00AD0D6F" w:rsidRDefault="00AD0D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EDDAD4" w14:textId="77777777" w:rsidR="00AD0D6F" w:rsidRDefault="00AD0D6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CF0B1D5" w14:textId="77777777" w:rsidR="00AD0D6F" w:rsidRDefault="00D644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14:paraId="4DBAA3E0" w14:textId="6DEA83CC" w:rsidR="00AD0D6F" w:rsidRDefault="00AD0D6F" w:rsidP="00D64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D0D6F">
      <w:pgSz w:w="11906" w:h="16838"/>
      <w:pgMar w:top="426" w:right="56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AF93F9-6A23-417C-AA44-D0EAC075B95C}"/>
    <w:embedBold r:id="rId2" w:fontKey="{384A57CA-C3B1-474F-A143-3A5AA92A7A3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ademy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2AA598E-4C9E-4B64-B35C-6E2DF37167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D6F"/>
    <w:rsid w:val="00162CE1"/>
    <w:rsid w:val="002E5B76"/>
    <w:rsid w:val="00444A44"/>
    <w:rsid w:val="004B7963"/>
    <w:rsid w:val="004C3ABE"/>
    <w:rsid w:val="00AD0D6F"/>
    <w:rsid w:val="00D6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40AFC"/>
  <w15:docId w15:val="{3B2C986E-DE69-490C-8370-779EACDB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uiPriority w:val="1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wCOMuiCMTjHUCmGQXVJn+aU7g==">CgMxLjAaJwoBMBIiCiAIBCocCgtBQUFCM1FiS1phTRAIGgtBQUFCM1FiS1phTSKLBAoLQUFBQjNRYktaYU0S2wMKC0FBQUIzUWJLWmFNEgtBQUFCM1FiS1phT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z+ot/YMzis/qLf2DNKGgoKdGV4dC9wbGFpbhIM0J/RgNC+0ZTQutGCUARaDHhjbXE2czc0ZGx0M3ICIAB4AJIBHQobIhUxMTc1ODk1MDI3MDM2NjMyNjY5MDYoADgAmgEGCAAQABgAqgF1EnNAPGEgaHJlZj0ibWFpbHRvOmh1bGlhci56ZGdyb21hZGFAZ21haWwuY29tIiB0YXJnZXQ9Il9ibGFuayI+aHVsaWFyLnpkZ3JvbWFkYUBnbWFpbC5jb208L2E+wqA8YnI+0J/QvtCz0L7QtNC20LXQvdC+GKz+ot/YMyCs/qLf2DNCEGtpeC41bjNpZTI2ZnZvdHcyDmgub3IzdzU4dDQ5OXd0Mg5oLmNseDFlNzlzOTV4OTIOaC5kOWVpc3JzMjI4d2g4AHIhMXd2cXNYUDF6ekozcHkwd3FYc2JxRFpMV01jelBlNU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1138</Words>
  <Characters>650</Characters>
  <Application>Microsoft Office Word</Application>
  <DocSecurity>0</DocSecurity>
  <Lines>5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Гуляр</dc:creator>
  <cp:lastModifiedBy>Користувач Asus</cp:lastModifiedBy>
  <cp:revision>8</cp:revision>
  <cp:lastPrinted>2026-04-20T08:58:00Z</cp:lastPrinted>
  <dcterms:created xsi:type="dcterms:W3CDTF">2026-04-20T09:00:00Z</dcterms:created>
  <dcterms:modified xsi:type="dcterms:W3CDTF">2026-04-22T08:52:00Z</dcterms:modified>
</cp:coreProperties>
</file>