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ED3CD2">
        <w:rPr>
          <w:rFonts w:ascii="Times New Roman" w:hAnsi="Times New Roman"/>
          <w:sz w:val="28"/>
          <w:szCs w:val="28"/>
        </w:rPr>
        <w:t>2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70484E" w:rsidRDefault="0070484E" w:rsidP="0070484E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ED3CD2">
        <w:rPr>
          <w:rFonts w:ascii="Times New Roman" w:hAnsi="Times New Roman"/>
          <w:sz w:val="28"/>
          <w:szCs w:val="28"/>
        </w:rPr>
        <w:t>06.05.2026</w:t>
      </w:r>
      <w:r>
        <w:rPr>
          <w:rFonts w:ascii="Times New Roman" w:hAnsi="Times New Roman"/>
          <w:sz w:val="28"/>
          <w:szCs w:val="28"/>
        </w:rPr>
        <w:t xml:space="preserve"> № </w:t>
      </w:r>
    </w:p>
    <w:p w:rsidR="00EE1010" w:rsidRPr="00D740DC" w:rsidRDefault="00EE1010" w:rsidP="00EE1010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EE1010" w:rsidRPr="00517E54" w:rsidRDefault="00EE1010" w:rsidP="00EE101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EE1010" w:rsidRDefault="00EE1010" w:rsidP="00EE1010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 w:rsidR="00BE7558">
        <w:rPr>
          <w:rFonts w:ascii="Times New Roman" w:hAnsi="Times New Roman"/>
          <w:color w:val="000000"/>
          <w:sz w:val="28"/>
          <w:szCs w:val="28"/>
        </w:rPr>
        <w:t xml:space="preserve">путатів </w:t>
      </w:r>
      <w:proofErr w:type="spellStart"/>
      <w:r w:rsidR="00BE7558"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 w:rsidR="00BE7558">
        <w:rPr>
          <w:rFonts w:ascii="Times New Roman" w:hAnsi="Times New Roman"/>
          <w:color w:val="000000"/>
          <w:sz w:val="28"/>
          <w:szCs w:val="28"/>
        </w:rPr>
        <w:t xml:space="preserve"> селищної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EE1010" w:rsidRDefault="00EE1010" w:rsidP="00EE1010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EE1010" w:rsidRDefault="00EE1010" w:rsidP="00EE1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D2714C" w:rsidRPr="00412574" w:rsidRDefault="009619E4" w:rsidP="00D2714C">
      <w:pPr>
        <w:spacing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</w:t>
      </w:r>
      <w:r w:rsidR="00690F8A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690F8A">
        <w:rPr>
          <w:rFonts w:ascii="Times New Roman" w:hAnsi="Times New Roman"/>
          <w:sz w:val="28"/>
          <w:szCs w:val="28"/>
        </w:rPr>
        <w:t xml:space="preserve"> територіальних</w:t>
      </w:r>
      <w:r w:rsidR="00690F8A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 та узгодженого співробітн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ицтва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</w:t>
      </w:r>
      <w:r w:rsidR="00CE3AA4">
        <w:rPr>
          <w:rFonts w:ascii="Times New Roman CYR" w:hAnsi="Times New Roman CYR" w:cs="Times New Roman CYR"/>
          <w:sz w:val="28"/>
          <w:szCs w:val="28"/>
        </w:rPr>
        <w:t xml:space="preserve">надати іншу субвенцію закладу </w:t>
      </w:r>
      <w:r w:rsidR="00CE3AA4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CE3AA4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D2714C">
        <w:rPr>
          <w:rFonts w:ascii="Times New Roman CYR" w:hAnsi="Times New Roman CYR" w:cs="Times New Roman CYR"/>
          <w:sz w:val="28"/>
          <w:szCs w:val="28"/>
        </w:rPr>
        <w:t>д</w:t>
      </w:r>
      <w:r w:rsidR="0029568A">
        <w:rPr>
          <w:rFonts w:ascii="Times New Roman CYR" w:hAnsi="Times New Roman CYR" w:cs="Times New Roman CYR"/>
          <w:sz w:val="28"/>
          <w:szCs w:val="28"/>
        </w:rPr>
        <w:t>ітей</w:t>
      </w:r>
      <w:r w:rsidR="00D2714C">
        <w:rPr>
          <w:rFonts w:ascii="Times New Roman CYR" w:hAnsi="Times New Roman CYR" w:cs="Times New Roman CYR"/>
          <w:sz w:val="28"/>
          <w:szCs w:val="28"/>
        </w:rPr>
        <w:t>, що зареєстрован</w:t>
      </w:r>
      <w:r w:rsidR="0029568A">
        <w:rPr>
          <w:rFonts w:ascii="Times New Roman CYR" w:hAnsi="Times New Roman CYR" w:cs="Times New Roman CYR"/>
          <w:sz w:val="28"/>
          <w:szCs w:val="28"/>
        </w:rPr>
        <w:t>і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 та відвіду</w:t>
      </w:r>
      <w:r w:rsidR="0029568A">
        <w:rPr>
          <w:rFonts w:ascii="Times New Roman CYR" w:hAnsi="Times New Roman CYR" w:cs="Times New Roman CYR"/>
          <w:sz w:val="28"/>
          <w:szCs w:val="28"/>
        </w:rPr>
        <w:t>ють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ради. Витрати на ї</w:t>
      </w:r>
      <w:r w:rsidR="0029568A">
        <w:rPr>
          <w:rFonts w:ascii="Times New Roman CYR" w:hAnsi="Times New Roman CYR" w:cs="Times New Roman CYR"/>
          <w:sz w:val="28"/>
          <w:szCs w:val="28"/>
        </w:rPr>
        <w:t>х</w:t>
      </w:r>
      <w:r w:rsidR="00ED3CD2">
        <w:rPr>
          <w:rFonts w:ascii="Times New Roman CYR" w:hAnsi="Times New Roman CYR" w:cs="Times New Roman CYR"/>
          <w:sz w:val="28"/>
          <w:szCs w:val="28"/>
        </w:rPr>
        <w:t xml:space="preserve"> утримання з 01.01.2026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по 3</w:t>
      </w:r>
      <w:r w:rsidR="0070484E">
        <w:rPr>
          <w:rFonts w:ascii="Times New Roman CYR" w:hAnsi="Times New Roman CYR" w:cs="Times New Roman CYR"/>
          <w:sz w:val="28"/>
          <w:szCs w:val="28"/>
        </w:rPr>
        <w:t>1</w:t>
      </w:r>
      <w:r w:rsidR="000430D9">
        <w:rPr>
          <w:rFonts w:ascii="Times New Roman CYR" w:hAnsi="Times New Roman CYR" w:cs="Times New Roman CYR"/>
          <w:sz w:val="28"/>
          <w:szCs w:val="28"/>
        </w:rPr>
        <w:t>.0</w:t>
      </w:r>
      <w:r w:rsidR="00ED3CD2">
        <w:rPr>
          <w:rFonts w:ascii="Times New Roman CYR" w:hAnsi="Times New Roman CYR" w:cs="Times New Roman CYR"/>
          <w:sz w:val="28"/>
          <w:szCs w:val="28"/>
        </w:rPr>
        <w:t>3</w:t>
      </w:r>
      <w:r w:rsidR="00D2714C">
        <w:rPr>
          <w:rFonts w:ascii="Times New Roman CYR" w:hAnsi="Times New Roman CYR" w:cs="Times New Roman CYR"/>
          <w:sz w:val="28"/>
          <w:szCs w:val="28"/>
        </w:rPr>
        <w:t>.202</w:t>
      </w:r>
      <w:r w:rsidR="00ED3CD2">
        <w:rPr>
          <w:rFonts w:ascii="Times New Roman CYR" w:hAnsi="Times New Roman CYR" w:cs="Times New Roman CYR"/>
          <w:sz w:val="28"/>
          <w:szCs w:val="28"/>
        </w:rPr>
        <w:t>6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D2714C">
        <w:rPr>
          <w:rFonts w:ascii="Times New Roman CYR" w:hAnsi="Times New Roman CYR" w:cs="Times New Roman CYR"/>
          <w:sz w:val="28"/>
          <w:szCs w:val="28"/>
        </w:rPr>
        <w:t>ля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ED3CD2">
        <w:rPr>
          <w:rFonts w:ascii="Times New Roman CYR" w:hAnsi="Times New Roman CYR" w:cs="Times New Roman CYR"/>
          <w:b/>
          <w:sz w:val="28"/>
          <w:szCs w:val="28"/>
        </w:rPr>
        <w:t>23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D3CD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94</w:t>
      </w:r>
      <w:r w:rsidR="005C49C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</w:t>
      </w:r>
      <w:r w:rsidR="00D2714C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ED3CD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06</w:t>
      </w:r>
      <w:r w:rsidR="00D2714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D2714C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D2714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2714C" w:rsidRDefault="00D2714C" w:rsidP="000430D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понесені витрати на </w:t>
      </w:r>
      <w:r w:rsidR="0029568A">
        <w:rPr>
          <w:rFonts w:ascii="Times New Roman CYR" w:hAnsi="Times New Roman CYR" w:cs="Times New Roman CYR"/>
          <w:sz w:val="28"/>
          <w:szCs w:val="28"/>
        </w:rPr>
        <w:t>утримання ді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="0029568A">
        <w:rPr>
          <w:rFonts w:ascii="Times New Roman CYR" w:hAnsi="Times New Roman CYR" w:cs="Times New Roman CYR"/>
          <w:sz w:val="28"/>
          <w:szCs w:val="28"/>
        </w:rPr>
        <w:t>ей</w:t>
      </w:r>
      <w:r>
        <w:rPr>
          <w:rFonts w:ascii="Times New Roman CYR" w:hAnsi="Times New Roman CYR" w:cs="Times New Roman CYR"/>
          <w:sz w:val="28"/>
          <w:szCs w:val="28"/>
        </w:rPr>
        <w:t>, як</w:t>
      </w:r>
      <w:r w:rsidR="0029568A">
        <w:rPr>
          <w:rFonts w:ascii="Times New Roman CYR" w:hAnsi="Times New Roman CYR" w:cs="Times New Roman CYR"/>
          <w:sz w:val="28"/>
          <w:szCs w:val="28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відвіду</w:t>
      </w:r>
      <w:r w:rsidR="0029568A">
        <w:rPr>
          <w:rFonts w:ascii="Times New Roman CYR" w:hAnsi="Times New Roman CYR" w:cs="Times New Roman CYR"/>
          <w:sz w:val="28"/>
          <w:szCs w:val="28"/>
        </w:rPr>
        <w:t>ють</w:t>
      </w:r>
      <w:r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ED3CD2">
        <w:rPr>
          <w:rFonts w:ascii="Times New Roman CYR" w:hAnsi="Times New Roman CYR" w:cs="Times New Roman CYR"/>
          <w:sz w:val="28"/>
          <w:szCs w:val="28"/>
        </w:rPr>
        <w:t>берез</w:t>
      </w:r>
      <w:r>
        <w:rPr>
          <w:rFonts w:ascii="Times New Roman CYR" w:hAnsi="Times New Roman CYR" w:cs="Times New Roman CYR"/>
          <w:sz w:val="28"/>
          <w:szCs w:val="28"/>
        </w:rPr>
        <w:t>ень 202</w:t>
      </w:r>
      <w:r w:rsidR="00ED3CD2">
        <w:rPr>
          <w:rFonts w:ascii="Times New Roman CYR" w:hAnsi="Times New Roman CYR" w:cs="Times New Roman CYR"/>
          <w:sz w:val="28"/>
          <w:szCs w:val="28"/>
        </w:rPr>
        <w:t>6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ED3CD2">
        <w:rPr>
          <w:rFonts w:ascii="Times New Roman CYR" w:hAnsi="Times New Roman CYR" w:cs="Times New Roman CYR"/>
          <w:b/>
          <w:sz w:val="28"/>
          <w:szCs w:val="28"/>
        </w:rPr>
        <w:t>23</w:t>
      </w:r>
      <w:r w:rsidR="00ED3CD2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D3CD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945</w:t>
      </w:r>
      <w:r w:rsidR="00ED3CD2" w:rsidRPr="002D7A8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ED3CD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06</w:t>
      </w:r>
      <w:r w:rsidR="000430D9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430D9" w:rsidRPr="00FB1092">
        <w:rPr>
          <w:rFonts w:ascii="Times New Roman CYR" w:hAnsi="Times New Roman CYR" w:cs="Times New Roman CYR"/>
          <w:sz w:val="28"/>
          <w:szCs w:val="28"/>
        </w:rPr>
        <w:t>грн</w:t>
      </w:r>
      <w:r w:rsidR="000430D9">
        <w:rPr>
          <w:rFonts w:ascii="Times New Roman CYR" w:hAnsi="Times New Roman CYR" w:cs="Times New Roman CYR"/>
          <w:sz w:val="28"/>
          <w:szCs w:val="28"/>
        </w:rPr>
        <w:t>.</w:t>
      </w:r>
    </w:p>
    <w:p w:rsidR="00594AC0" w:rsidRDefault="00D2714C" w:rsidP="00D2714C">
      <w:pPr>
        <w:spacing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>Мізоцької</w:t>
      </w:r>
      <w:proofErr w:type="spellEnd"/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територіальної громади</w:t>
      </w:r>
      <w:r w:rsidR="00866FC3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</w:t>
      </w:r>
      <w:r w:rsidR="0070424A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594AC0"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594AC0" w:rsidRPr="007F4891" w:rsidRDefault="00594AC0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CD2" w:rsidRDefault="00ED3CD2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465BA" w:rsidRP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4C0259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4C0259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1465BA" w:rsidRPr="00594AC0" w:rsidSect="00690F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0"/>
    <w:rsid w:val="000430D9"/>
    <w:rsid w:val="0005204C"/>
    <w:rsid w:val="000614E2"/>
    <w:rsid w:val="001465BA"/>
    <w:rsid w:val="001B0790"/>
    <w:rsid w:val="0029568A"/>
    <w:rsid w:val="00376540"/>
    <w:rsid w:val="00432516"/>
    <w:rsid w:val="004C0259"/>
    <w:rsid w:val="005369A2"/>
    <w:rsid w:val="00594AC0"/>
    <w:rsid w:val="005A53C3"/>
    <w:rsid w:val="005C49C3"/>
    <w:rsid w:val="00690F8A"/>
    <w:rsid w:val="006D570D"/>
    <w:rsid w:val="0070424A"/>
    <w:rsid w:val="0070484E"/>
    <w:rsid w:val="007C1424"/>
    <w:rsid w:val="00866FC3"/>
    <w:rsid w:val="0087046F"/>
    <w:rsid w:val="009619E4"/>
    <w:rsid w:val="00BC0B32"/>
    <w:rsid w:val="00BD66B1"/>
    <w:rsid w:val="00BE30BD"/>
    <w:rsid w:val="00BE7558"/>
    <w:rsid w:val="00C44191"/>
    <w:rsid w:val="00CE3AA4"/>
    <w:rsid w:val="00D2714C"/>
    <w:rsid w:val="00D65D85"/>
    <w:rsid w:val="00EC36EC"/>
    <w:rsid w:val="00ED3CD2"/>
    <w:rsid w:val="00EE1010"/>
    <w:rsid w:val="00EE1699"/>
    <w:rsid w:val="00F35E97"/>
    <w:rsid w:val="00F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762A"/>
  <w15:chartTrackingRefBased/>
  <w15:docId w15:val="{5F5FA2A4-C57B-4450-9285-9F0B9A1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47</cp:revision>
  <cp:lastPrinted>2026-04-21T06:50:00Z</cp:lastPrinted>
  <dcterms:created xsi:type="dcterms:W3CDTF">2023-06-30T12:30:00Z</dcterms:created>
  <dcterms:modified xsi:type="dcterms:W3CDTF">2026-04-21T06:51:00Z</dcterms:modified>
</cp:coreProperties>
</file>