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515" w:rsidRPr="00A76515" w:rsidRDefault="00A76515" w:rsidP="00A76515">
      <w:pPr>
        <w:tabs>
          <w:tab w:val="left" w:pos="7800"/>
        </w:tabs>
        <w:spacing w:after="0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76515"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  <w:proofErr w:type="spellStart"/>
      <w:r w:rsidRPr="00A76515">
        <w:rPr>
          <w:rFonts w:ascii="Times New Roman" w:hAnsi="Times New Roman"/>
          <w:b/>
          <w:bCs/>
          <w:color w:val="000000"/>
          <w:sz w:val="28"/>
          <w:szCs w:val="28"/>
        </w:rPr>
        <w:t>Проєкт</w:t>
      </w:r>
      <w:proofErr w:type="spellEnd"/>
      <w:r w:rsidRPr="00A76515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</w:t>
      </w:r>
    </w:p>
    <w:p w:rsidR="00A76515" w:rsidRPr="00A76515" w:rsidRDefault="00A76515" w:rsidP="00A76515">
      <w:pPr>
        <w:tabs>
          <w:tab w:val="center" w:pos="4819"/>
          <w:tab w:val="left" w:pos="8628"/>
          <w:tab w:val="left" w:pos="8835"/>
        </w:tabs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76515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87438C" w:rsidRPr="00A76515">
        <w:rPr>
          <w:rFonts w:ascii="Academy" w:hAnsi="Academy" w:cs="Academy"/>
          <w:noProof/>
          <w:color w:val="000000"/>
          <w:lang w:eastAsia="uk-UA"/>
        </w:rPr>
        <w:drawing>
          <wp:inline distT="0" distB="0" distL="0" distR="0">
            <wp:extent cx="429895" cy="600710"/>
            <wp:effectExtent l="0" t="0" r="0" b="0"/>
            <wp:docPr id="3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515" w:rsidRPr="00A76515" w:rsidRDefault="00A76515" w:rsidP="00A76515">
      <w:pPr>
        <w:tabs>
          <w:tab w:val="center" w:pos="4819"/>
          <w:tab w:val="left" w:pos="8628"/>
          <w:tab w:val="left" w:pos="8835"/>
        </w:tabs>
        <w:spacing w:after="0"/>
        <w:jc w:val="center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A76515">
        <w:rPr>
          <w:rFonts w:ascii="Times New Roman" w:hAnsi="Times New Roman"/>
          <w:b/>
          <w:bCs/>
          <w:color w:val="000000"/>
          <w:sz w:val="28"/>
          <w:szCs w:val="28"/>
        </w:rPr>
        <w:t>ЗДОЛБУНІВСЬКА МІСЬКА РАДА</w:t>
      </w:r>
    </w:p>
    <w:p w:rsidR="00A76515" w:rsidRPr="00A76515" w:rsidRDefault="00A76515" w:rsidP="00A76515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76515">
        <w:rPr>
          <w:rFonts w:ascii="Times New Roman" w:hAnsi="Times New Roman"/>
          <w:b/>
          <w:bCs/>
          <w:color w:val="000000"/>
          <w:sz w:val="28"/>
          <w:szCs w:val="28"/>
        </w:rPr>
        <w:t>РІВНЕНСЬКОГО РАЙОНУ РІВНЕНСЬКОЇ ОБЛАСТІ</w:t>
      </w:r>
    </w:p>
    <w:p w:rsidR="00A76515" w:rsidRPr="00A76515" w:rsidRDefault="00A76515" w:rsidP="00A76515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76515">
        <w:rPr>
          <w:rFonts w:ascii="Times New Roman" w:hAnsi="Times New Roman"/>
          <w:b/>
          <w:bCs/>
          <w:color w:val="000000"/>
          <w:sz w:val="28"/>
          <w:szCs w:val="28"/>
        </w:rPr>
        <w:t>восьме скликання</w:t>
      </w:r>
    </w:p>
    <w:p w:rsidR="00A76515" w:rsidRPr="00A76515" w:rsidRDefault="00A76515" w:rsidP="00A7651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pacing w:val="-10"/>
          <w:sz w:val="28"/>
          <w:szCs w:val="28"/>
          <w:lang w:eastAsia="ru-RU"/>
        </w:rPr>
      </w:pPr>
    </w:p>
    <w:p w:rsidR="00A76515" w:rsidRPr="00A76515" w:rsidRDefault="00A76515" w:rsidP="00A7651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7651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A76515">
        <w:rPr>
          <w:rFonts w:ascii="Times New Roman" w:hAnsi="Times New Roman"/>
          <w:b/>
          <w:color w:val="000000"/>
          <w:sz w:val="28"/>
          <w:szCs w:val="28"/>
          <w:lang w:eastAsia="ru-RU"/>
        </w:rPr>
        <w:t>Н</w:t>
      </w:r>
      <w:proofErr w:type="spellEnd"/>
      <w:r w:rsidRPr="00A7651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Я</w:t>
      </w:r>
    </w:p>
    <w:p w:rsidR="00A76515" w:rsidRPr="00A76515" w:rsidRDefault="00A76515" w:rsidP="00A7651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A76515" w:rsidRDefault="00A76515" w:rsidP="00B808E8">
      <w:pPr>
        <w:tabs>
          <w:tab w:val="left" w:pos="8505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A76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від </w:t>
      </w:r>
      <w:r w:rsidR="00AA4DA2">
        <w:rPr>
          <w:rFonts w:ascii="Times New Roman" w:hAnsi="Times New Roman"/>
          <w:color w:val="000000"/>
          <w:sz w:val="28"/>
          <w:szCs w:val="28"/>
          <w:lang w:eastAsia="ru-RU"/>
        </w:rPr>
        <w:t>06 травня 2026</w:t>
      </w:r>
      <w:r w:rsidRPr="00A76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7651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року     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     </w:t>
      </w:r>
      <w:r w:rsidRPr="00A7651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           </w:t>
      </w:r>
      <w:r w:rsidRPr="00A76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</w:t>
      </w:r>
      <w:r w:rsidR="00B808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</w:t>
      </w:r>
      <w:r w:rsidRPr="00A76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A76515">
        <w:rPr>
          <w:rFonts w:ascii="Times New Roman" w:hAnsi="Times New Roman"/>
          <w:color w:val="000000"/>
          <w:sz w:val="28"/>
          <w:szCs w:val="28"/>
          <w:lang w:val="ru-RU" w:eastAsia="ru-RU"/>
        </w:rPr>
        <w:t>№____</w:t>
      </w:r>
    </w:p>
    <w:p w:rsidR="0035264E" w:rsidRPr="00A76515" w:rsidRDefault="0035264E" w:rsidP="00B808E8">
      <w:pPr>
        <w:tabs>
          <w:tab w:val="left" w:pos="8505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6"/>
      </w:tblGrid>
      <w:tr w:rsidR="00C02588" w:rsidRPr="00C02588" w:rsidTr="00C02588">
        <w:tc>
          <w:tcPr>
            <w:tcW w:w="4962" w:type="dxa"/>
            <w:hideMark/>
          </w:tcPr>
          <w:p w:rsidR="00C02588" w:rsidRPr="00C02588" w:rsidRDefault="00C02588" w:rsidP="0035264E">
            <w:pPr>
              <w:shd w:val="clear" w:color="auto" w:fill="FFFFFF"/>
              <w:tabs>
                <w:tab w:val="left" w:pos="6379"/>
              </w:tabs>
              <w:spacing w:after="0" w:line="240" w:lineRule="auto"/>
              <w:ind w:left="-1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53052">
              <w:rPr>
                <w:rFonts w:ascii="Times New Roman" w:eastAsia="Times New Roman" w:hAnsi="Times New Roman"/>
                <w:color w:val="252121"/>
                <w:sz w:val="28"/>
                <w:szCs w:val="28"/>
                <w:lang w:eastAsia="uk-UA"/>
              </w:rPr>
              <w:t xml:space="preserve">Про </w:t>
            </w:r>
            <w:r w:rsidRPr="00EB63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внесення змін до переліку </w:t>
            </w:r>
            <w:r w:rsidRPr="00EB63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об’єктів</w:t>
            </w:r>
            <w:r w:rsidRPr="00EB63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EB63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комунальної </w:t>
            </w:r>
            <w:r w:rsidRPr="00EB63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власності</w:t>
            </w:r>
            <w:r w:rsidRPr="00EB63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Здолбунівської міської</w:t>
            </w:r>
            <w:r w:rsidRPr="00EB63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EB63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територіальної громади, затвердженого</w:t>
            </w:r>
            <w:r w:rsidRPr="00EB63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EB63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рішенням  Здолбунівської міської</w:t>
            </w:r>
            <w:r w:rsidRPr="00EB63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EB63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ради від </w:t>
            </w:r>
            <w:r w:rsidRPr="00EB63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</w:t>
            </w:r>
            <w:r w:rsidRPr="00EB63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 грудня 2025 № 3065</w:t>
            </w:r>
          </w:p>
        </w:tc>
        <w:tc>
          <w:tcPr>
            <w:tcW w:w="4676" w:type="dxa"/>
          </w:tcPr>
          <w:p w:rsidR="00C02588" w:rsidRPr="00C02588" w:rsidRDefault="00C02588" w:rsidP="00C0258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E3FC6" w:rsidRPr="00853052" w:rsidRDefault="00EE3FC6" w:rsidP="00FB1C29">
      <w:pPr>
        <w:shd w:val="clear" w:color="auto" w:fill="FFFFFF"/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E3FC6" w:rsidRPr="00AA4DA2" w:rsidRDefault="00B808E8" w:rsidP="00B808E8">
      <w:pPr>
        <w:shd w:val="clear" w:color="auto" w:fill="FFFFFF"/>
        <w:spacing w:after="0" w:line="0" w:lineRule="atLeast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08E8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Відповідно до пункту 30 частини першої статті 26 Закону України «Про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           </w:t>
      </w:r>
      <w:r w:rsidRPr="00B808E8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місцеве самоврядування в Україні», Закону України «Про приватизацію державного і комунального майна», враховуючи звернення </w:t>
      </w:r>
      <w:r w:rsidR="001203B0" w:rsidRPr="00AA4DA2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комунального некомерційного підприємства «Здолбунівський центр первинної медичної допомоги» Здолбунівської міської ради Рівненської області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від 27.04.2026 №01/07-244</w:t>
      </w:r>
      <w:r w:rsidR="001203B0" w:rsidRPr="00AA4DA2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та матеріал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ів</w:t>
      </w:r>
      <w:r w:rsidR="001203B0" w:rsidRPr="00AA4DA2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технічної інвентаризації, Здолбунівська </w:t>
      </w:r>
      <w:r w:rsidR="00EE3FC6" w:rsidRPr="00AA4DA2">
        <w:rPr>
          <w:rFonts w:ascii="Times New Roman" w:hAnsi="Times New Roman"/>
          <w:bCs/>
          <w:color w:val="000000" w:themeColor="text1"/>
          <w:sz w:val="28"/>
          <w:szCs w:val="28"/>
        </w:rPr>
        <w:t>міська  рада</w:t>
      </w:r>
    </w:p>
    <w:p w:rsidR="00C51B94" w:rsidRPr="00AA4DA2" w:rsidRDefault="00C51B94" w:rsidP="00B808E8">
      <w:pPr>
        <w:pStyle w:val="a5"/>
        <w:shd w:val="clear" w:color="auto" w:fill="FFFFFF"/>
        <w:spacing w:after="0" w:line="0" w:lineRule="atLeast"/>
        <w:ind w:firstLine="851"/>
        <w:jc w:val="center"/>
        <w:rPr>
          <w:rFonts w:ascii="Times New Roman" w:hAnsi="Times New Roman"/>
          <w:color w:val="000000" w:themeColor="text1"/>
          <w:szCs w:val="28"/>
        </w:rPr>
      </w:pPr>
    </w:p>
    <w:p w:rsidR="00EE3FC6" w:rsidRDefault="00EE3FC6" w:rsidP="00B808E8">
      <w:pPr>
        <w:pStyle w:val="a5"/>
        <w:shd w:val="clear" w:color="auto" w:fill="FFFFFF"/>
        <w:spacing w:after="0" w:line="240" w:lineRule="atLeast"/>
        <w:ind w:firstLine="851"/>
        <w:jc w:val="center"/>
        <w:rPr>
          <w:rFonts w:ascii="Times New Roman" w:hAnsi="Times New Roman"/>
          <w:color w:val="000000" w:themeColor="text1"/>
          <w:szCs w:val="28"/>
        </w:rPr>
      </w:pPr>
      <w:r w:rsidRPr="00AA4DA2">
        <w:rPr>
          <w:rFonts w:ascii="Times New Roman" w:hAnsi="Times New Roman"/>
          <w:color w:val="000000" w:themeColor="text1"/>
          <w:szCs w:val="28"/>
        </w:rPr>
        <w:t>В И Р І Ш И Л А:</w:t>
      </w:r>
    </w:p>
    <w:p w:rsidR="00BC5AD7" w:rsidRPr="00AA4DA2" w:rsidRDefault="00BC5AD7" w:rsidP="00B808E8">
      <w:pPr>
        <w:pStyle w:val="a5"/>
        <w:shd w:val="clear" w:color="auto" w:fill="FFFFFF"/>
        <w:spacing w:after="0" w:line="240" w:lineRule="atLeast"/>
        <w:ind w:firstLine="851"/>
        <w:jc w:val="center"/>
        <w:rPr>
          <w:rFonts w:ascii="Times New Roman" w:hAnsi="Times New Roman"/>
          <w:color w:val="000000" w:themeColor="text1"/>
          <w:szCs w:val="28"/>
        </w:rPr>
      </w:pPr>
    </w:p>
    <w:p w:rsidR="008F4644" w:rsidRPr="00AA4DA2" w:rsidRDefault="00157287" w:rsidP="00B808E8">
      <w:pPr>
        <w:pStyle w:val="docdata"/>
        <w:numPr>
          <w:ilvl w:val="0"/>
          <w:numId w:val="4"/>
        </w:numPr>
        <w:spacing w:before="0" w:beforeAutospacing="0" w:after="0" w:afterAutospacing="0"/>
        <w:ind w:left="0" w:right="-1" w:firstLine="851"/>
        <w:jc w:val="both"/>
        <w:rPr>
          <w:color w:val="000000" w:themeColor="text1"/>
          <w:sz w:val="28"/>
          <w:szCs w:val="28"/>
        </w:rPr>
      </w:pPr>
      <w:proofErr w:type="spellStart"/>
      <w:r w:rsidRPr="00AA4DA2">
        <w:rPr>
          <w:color w:val="000000" w:themeColor="text1"/>
          <w:sz w:val="28"/>
          <w:szCs w:val="28"/>
        </w:rPr>
        <w:t>Внести</w:t>
      </w:r>
      <w:proofErr w:type="spellEnd"/>
      <w:r w:rsidRPr="00AA4DA2">
        <w:rPr>
          <w:color w:val="000000" w:themeColor="text1"/>
          <w:sz w:val="28"/>
          <w:szCs w:val="28"/>
        </w:rPr>
        <w:t xml:space="preserve"> зміни </w:t>
      </w:r>
      <w:r w:rsidR="001203B0" w:rsidRPr="00AA4DA2">
        <w:rPr>
          <w:color w:val="000000" w:themeColor="text1"/>
          <w:sz w:val="28"/>
          <w:szCs w:val="28"/>
        </w:rPr>
        <w:t xml:space="preserve"> в додаток 2 «Перелік об'єктів нерухомого майна комунальної власності Здолбунівської міської територіальної громади», затверджений рішенням  Здолбунівської міської ради  від 17.12.2025 №</w:t>
      </w:r>
      <w:r w:rsidR="00B808E8">
        <w:rPr>
          <w:color w:val="000000" w:themeColor="text1"/>
          <w:sz w:val="28"/>
          <w:szCs w:val="28"/>
        </w:rPr>
        <w:t xml:space="preserve"> </w:t>
      </w:r>
      <w:r w:rsidR="001203B0" w:rsidRPr="00AA4DA2">
        <w:rPr>
          <w:color w:val="000000" w:themeColor="text1"/>
          <w:sz w:val="28"/>
          <w:szCs w:val="28"/>
        </w:rPr>
        <w:t xml:space="preserve">3065 «Про затвердження переліку об’єктів комунальної власності Здолбунівської міської територіальної громади» </w:t>
      </w:r>
      <w:r w:rsidRPr="00AA4DA2">
        <w:rPr>
          <w:color w:val="000000" w:themeColor="text1"/>
          <w:sz w:val="28"/>
          <w:szCs w:val="28"/>
        </w:rPr>
        <w:t xml:space="preserve">до переліку об’єктів комунальної власності Здолбунівської міської територіальної громади, </w:t>
      </w:r>
      <w:r w:rsidR="00DA2FD9" w:rsidRPr="00AA4DA2">
        <w:rPr>
          <w:color w:val="000000" w:themeColor="text1"/>
          <w:sz w:val="28"/>
          <w:szCs w:val="28"/>
        </w:rPr>
        <w:t xml:space="preserve">виклавши </w:t>
      </w:r>
      <w:r w:rsidR="00A76515" w:rsidRPr="00AA4DA2">
        <w:rPr>
          <w:color w:val="000000" w:themeColor="text1"/>
          <w:sz w:val="28"/>
          <w:szCs w:val="28"/>
        </w:rPr>
        <w:t xml:space="preserve">позиції 1 - 8 у розділі   балансоутримувача комунального некомерційного підприємства «Здолбунівський  центр первинної медичної допомоги» Здолбунівської міської ради  </w:t>
      </w:r>
      <w:r w:rsidR="001955F0">
        <w:rPr>
          <w:color w:val="000000" w:themeColor="text1"/>
          <w:sz w:val="28"/>
          <w:szCs w:val="28"/>
        </w:rPr>
        <w:t>Р</w:t>
      </w:r>
      <w:r w:rsidR="00A76515" w:rsidRPr="00AA4DA2">
        <w:rPr>
          <w:color w:val="000000" w:themeColor="text1"/>
          <w:sz w:val="28"/>
          <w:szCs w:val="28"/>
        </w:rPr>
        <w:t>івненської області »</w:t>
      </w:r>
      <w:r w:rsidRPr="00AA4DA2">
        <w:rPr>
          <w:color w:val="000000" w:themeColor="text1"/>
          <w:sz w:val="28"/>
          <w:szCs w:val="28"/>
        </w:rPr>
        <w:t xml:space="preserve"> новій редакції</w:t>
      </w:r>
      <w:r w:rsidR="00A76515" w:rsidRPr="00AA4DA2">
        <w:rPr>
          <w:color w:val="000000" w:themeColor="text1"/>
          <w:sz w:val="28"/>
          <w:szCs w:val="28"/>
        </w:rPr>
        <w:t>, що додається.</w:t>
      </w:r>
    </w:p>
    <w:p w:rsidR="00EE3FC6" w:rsidRPr="00AA4DA2" w:rsidRDefault="00EE3FC6" w:rsidP="00B808E8">
      <w:pPr>
        <w:pStyle w:val="a5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tLeast"/>
        <w:ind w:left="0" w:firstLine="851"/>
        <w:outlineLvl w:val="0"/>
        <w:rPr>
          <w:rFonts w:ascii="Times New Roman" w:hAnsi="Times New Roman"/>
          <w:color w:val="000000" w:themeColor="text1"/>
          <w:szCs w:val="28"/>
        </w:rPr>
      </w:pPr>
      <w:r w:rsidRPr="00AA4DA2">
        <w:rPr>
          <w:rFonts w:ascii="Times New Roman" w:hAnsi="Times New Roman"/>
          <w:color w:val="000000" w:themeColor="text1"/>
          <w:szCs w:val="28"/>
        </w:rPr>
        <w:t>Контроль за виконанням рішенн</w:t>
      </w:r>
      <w:r w:rsidR="00C51B94" w:rsidRPr="00AA4DA2">
        <w:rPr>
          <w:rFonts w:ascii="Times New Roman" w:hAnsi="Times New Roman"/>
          <w:color w:val="000000" w:themeColor="text1"/>
          <w:szCs w:val="28"/>
        </w:rPr>
        <w:t xml:space="preserve">я покласти на постійну комісію </w:t>
      </w:r>
      <w:r w:rsidRPr="00AA4DA2">
        <w:rPr>
          <w:rFonts w:ascii="Times New Roman" w:hAnsi="Times New Roman"/>
          <w:color w:val="000000" w:themeColor="text1"/>
          <w:szCs w:val="28"/>
        </w:rPr>
        <w:t>з питань житл</w:t>
      </w:r>
      <w:r w:rsidR="00C51B94" w:rsidRPr="00AA4DA2">
        <w:rPr>
          <w:rFonts w:ascii="Times New Roman" w:hAnsi="Times New Roman"/>
          <w:color w:val="000000" w:themeColor="text1"/>
          <w:szCs w:val="28"/>
        </w:rPr>
        <w:t xml:space="preserve">ово-комунального господарства, </w:t>
      </w:r>
      <w:r w:rsidRPr="00AA4DA2">
        <w:rPr>
          <w:rFonts w:ascii="Times New Roman" w:hAnsi="Times New Roman"/>
          <w:color w:val="000000" w:themeColor="text1"/>
          <w:szCs w:val="28"/>
        </w:rPr>
        <w:t xml:space="preserve">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Pr="00AA4DA2">
        <w:rPr>
          <w:rFonts w:ascii="Times New Roman" w:hAnsi="Times New Roman"/>
          <w:color w:val="000000" w:themeColor="text1"/>
          <w:szCs w:val="28"/>
        </w:rPr>
        <w:t>Войцеховський</w:t>
      </w:r>
      <w:proofErr w:type="spellEnd"/>
      <w:r w:rsidRPr="00AA4DA2">
        <w:rPr>
          <w:rFonts w:ascii="Times New Roman" w:hAnsi="Times New Roman"/>
          <w:color w:val="000000" w:themeColor="text1"/>
          <w:szCs w:val="28"/>
        </w:rPr>
        <w:t xml:space="preserve"> О.І.).</w:t>
      </w:r>
    </w:p>
    <w:p w:rsidR="00EE3FC6" w:rsidRPr="00AA4DA2" w:rsidRDefault="00EE3FC6" w:rsidP="00B808E8">
      <w:pPr>
        <w:pStyle w:val="a5"/>
        <w:shd w:val="clear" w:color="auto" w:fill="FFFFFF"/>
        <w:spacing w:after="0" w:line="240" w:lineRule="atLeast"/>
        <w:ind w:left="709" w:firstLine="851"/>
        <w:rPr>
          <w:rFonts w:ascii="Times New Roman" w:hAnsi="Times New Roman"/>
          <w:color w:val="000000" w:themeColor="text1"/>
          <w:szCs w:val="28"/>
        </w:rPr>
      </w:pPr>
    </w:p>
    <w:p w:rsidR="00BC5AD7" w:rsidRPr="00AA4DA2" w:rsidRDefault="00BC5AD7" w:rsidP="00FB1C29">
      <w:pPr>
        <w:pStyle w:val="a5"/>
        <w:shd w:val="clear" w:color="auto" w:fill="FFFFFF"/>
        <w:spacing w:after="0"/>
        <w:ind w:left="709" w:hanging="720"/>
        <w:rPr>
          <w:rFonts w:ascii="Times New Roman" w:hAnsi="Times New Roman"/>
          <w:color w:val="000000" w:themeColor="text1"/>
          <w:szCs w:val="28"/>
        </w:rPr>
      </w:pPr>
    </w:p>
    <w:p w:rsidR="00EE3FC6" w:rsidRPr="00AA4DA2" w:rsidRDefault="00EE3FC6" w:rsidP="00AA4DA2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 w:rsidRPr="00AA4DA2">
        <w:rPr>
          <w:rFonts w:ascii="Times New Roman" w:hAnsi="Times New Roman"/>
          <w:bCs/>
          <w:color w:val="000000" w:themeColor="text1"/>
          <w:szCs w:val="28"/>
        </w:rPr>
        <w:t xml:space="preserve">Міський голова                                                        </w:t>
      </w:r>
      <w:r w:rsidRPr="00AA4DA2">
        <w:rPr>
          <w:rFonts w:ascii="Times New Roman" w:hAnsi="Times New Roman"/>
          <w:bCs/>
          <w:color w:val="000000" w:themeColor="text1"/>
          <w:szCs w:val="28"/>
          <w:lang w:val="ru-RU"/>
        </w:rPr>
        <w:t xml:space="preserve"> </w:t>
      </w:r>
      <w:r w:rsidR="00300A98" w:rsidRPr="00AA4DA2">
        <w:rPr>
          <w:rFonts w:ascii="Times New Roman" w:hAnsi="Times New Roman"/>
          <w:bCs/>
          <w:color w:val="000000" w:themeColor="text1"/>
          <w:szCs w:val="28"/>
          <w:lang w:val="ru-RU"/>
        </w:rPr>
        <w:t xml:space="preserve">    </w:t>
      </w:r>
      <w:r w:rsidRPr="00AA4DA2">
        <w:rPr>
          <w:rFonts w:ascii="Times New Roman" w:hAnsi="Times New Roman"/>
          <w:bCs/>
          <w:color w:val="000000" w:themeColor="text1"/>
          <w:szCs w:val="28"/>
          <w:lang w:val="ru-RU"/>
        </w:rPr>
        <w:t xml:space="preserve">             </w:t>
      </w:r>
      <w:r w:rsidRPr="00AA4DA2">
        <w:rPr>
          <w:rFonts w:ascii="Times New Roman" w:hAnsi="Times New Roman"/>
          <w:bCs/>
          <w:color w:val="000000" w:themeColor="text1"/>
          <w:szCs w:val="28"/>
        </w:rPr>
        <w:t xml:space="preserve"> Владислав СУХЛЯК</w:t>
      </w:r>
    </w:p>
    <w:p w:rsidR="002E3429" w:rsidRPr="002E3429" w:rsidRDefault="00B808E8" w:rsidP="002E3429">
      <w:pP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B808E8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</w:t>
      </w:r>
      <w:r w:rsidR="002E3429" w:rsidRPr="002E3429">
        <w:rPr>
          <w:rFonts w:ascii="Times New Roman" w:eastAsia="Times New Roman" w:hAnsi="Times New Roman"/>
          <w:color w:val="000000"/>
          <w:sz w:val="28"/>
          <w:szCs w:val="28"/>
        </w:rPr>
        <w:t>АРКУШ ПОГОДЖЕННЯ</w:t>
      </w:r>
    </w:p>
    <w:p w:rsidR="002E3429" w:rsidRPr="002E3429" w:rsidRDefault="002E3429" w:rsidP="002E3429">
      <w:pPr>
        <w:spacing w:after="0" w:line="0" w:lineRule="atLeast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2E3429">
        <w:rPr>
          <w:rFonts w:ascii="Times New Roman" w:eastAsia="Times New Roman" w:hAnsi="Times New Roman"/>
          <w:color w:val="000000"/>
          <w:sz w:val="28"/>
          <w:szCs w:val="28"/>
        </w:rPr>
        <w:t>до   проекту рішення Здолбунівської міської ради «</w:t>
      </w:r>
      <w:r w:rsidRPr="002E3429">
        <w:rPr>
          <w:rFonts w:ascii="Times New Roman" w:eastAsia="Times New Roman" w:hAnsi="Times New Roman"/>
          <w:bCs/>
          <w:color w:val="000000"/>
          <w:sz w:val="28"/>
          <w:szCs w:val="28"/>
        </w:rPr>
        <w:t>Про внесення змін до переліку об’єктів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2E3429">
        <w:rPr>
          <w:rFonts w:ascii="Times New Roman" w:eastAsia="Times New Roman" w:hAnsi="Times New Roman"/>
          <w:bCs/>
          <w:color w:val="000000"/>
          <w:sz w:val="28"/>
          <w:szCs w:val="28"/>
        </w:rPr>
        <w:t>комунальної власності Здолбунівської міської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2E3429">
        <w:rPr>
          <w:rFonts w:ascii="Times New Roman" w:eastAsia="Times New Roman" w:hAnsi="Times New Roman"/>
          <w:bCs/>
          <w:color w:val="000000"/>
          <w:sz w:val="28"/>
          <w:szCs w:val="28"/>
        </w:rPr>
        <w:t>територіальної громади, затвердженого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2E3429">
        <w:rPr>
          <w:rFonts w:ascii="Times New Roman" w:eastAsia="Times New Roman" w:hAnsi="Times New Roman"/>
          <w:bCs/>
          <w:color w:val="000000"/>
          <w:sz w:val="28"/>
          <w:szCs w:val="28"/>
        </w:rPr>
        <w:t>рішенням  Здолбунівської міської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2E342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ради від 17 грудня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2E3429">
        <w:rPr>
          <w:rFonts w:ascii="Times New Roman" w:eastAsia="Times New Roman" w:hAnsi="Times New Roman"/>
          <w:bCs/>
          <w:color w:val="000000"/>
          <w:sz w:val="28"/>
          <w:szCs w:val="28"/>
        </w:rPr>
        <w:t>2025 № 3065»</w:t>
      </w:r>
    </w:p>
    <w:p w:rsidR="002E3429" w:rsidRPr="002E3429" w:rsidRDefault="002E3429" w:rsidP="002E3429">
      <w:pPr>
        <w:spacing w:after="0" w:line="0" w:lineRule="atLeast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2E342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від 06.05.2026 № </w:t>
      </w:r>
    </w:p>
    <w:p w:rsidR="002E3429" w:rsidRPr="002E3429" w:rsidRDefault="002E3429" w:rsidP="002E342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E3429" w:rsidRPr="002E3429" w:rsidRDefault="002E3429" w:rsidP="002E342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E3429" w:rsidRPr="002E3429" w:rsidRDefault="002E3429" w:rsidP="002E342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E3429">
        <w:rPr>
          <w:rFonts w:ascii="Times New Roman" w:eastAsia="Times New Roman" w:hAnsi="Times New Roman"/>
          <w:color w:val="000000"/>
          <w:sz w:val="28"/>
          <w:szCs w:val="28"/>
        </w:rPr>
        <w:t>Проект рішення підготувала:</w:t>
      </w:r>
    </w:p>
    <w:p w:rsidR="002E3429" w:rsidRPr="002E3429" w:rsidRDefault="002E3429" w:rsidP="002E342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E3429" w:rsidRPr="002E3429" w:rsidTr="0016080A">
        <w:tc>
          <w:tcPr>
            <w:tcW w:w="3969" w:type="dxa"/>
          </w:tcPr>
          <w:p w:rsidR="002E3429" w:rsidRPr="002E3429" w:rsidRDefault="002E3429" w:rsidP="002E342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4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начальник  відділу приватизації,</w:t>
            </w:r>
          </w:p>
          <w:p w:rsidR="002E3429" w:rsidRPr="002E3429" w:rsidRDefault="002E3429" w:rsidP="002E342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4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комунальної власності та житлових питань міської ради</w:t>
            </w:r>
          </w:p>
          <w:p w:rsidR="002E3429" w:rsidRPr="002E3429" w:rsidRDefault="002E3429" w:rsidP="002E342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2E3429" w:rsidRPr="002E3429" w:rsidRDefault="002E3429" w:rsidP="002E3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4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2E3429" w:rsidRPr="002E3429" w:rsidRDefault="002E3429" w:rsidP="002E3429">
            <w:pPr>
              <w:tabs>
                <w:tab w:val="left" w:pos="2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4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</w:t>
            </w:r>
          </w:p>
          <w:p w:rsidR="002E3429" w:rsidRPr="002E3429" w:rsidRDefault="002E3429" w:rsidP="002E3429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4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  <w:t xml:space="preserve">  Наталія БІНДЮК                               </w:t>
            </w:r>
          </w:p>
        </w:tc>
      </w:tr>
    </w:tbl>
    <w:p w:rsidR="002E3429" w:rsidRPr="002E3429" w:rsidRDefault="002E3429" w:rsidP="002E342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2E3429" w:rsidRPr="002E3429" w:rsidRDefault="002E3429" w:rsidP="002E342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34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ПОГОДЖЕНО:</w:t>
      </w:r>
    </w:p>
    <w:p w:rsidR="002E3429" w:rsidRPr="002E3429" w:rsidRDefault="002E3429" w:rsidP="002E342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5669"/>
      </w:tblGrid>
      <w:tr w:rsidR="002E3429" w:rsidRPr="002E3429" w:rsidTr="0016080A">
        <w:tc>
          <w:tcPr>
            <w:tcW w:w="3969" w:type="dxa"/>
          </w:tcPr>
          <w:p w:rsidR="002E3429" w:rsidRPr="002E3429" w:rsidRDefault="002E3429" w:rsidP="002E342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9" w:type="dxa"/>
          </w:tcPr>
          <w:p w:rsidR="002E3429" w:rsidRPr="002E3429" w:rsidRDefault="002E3429" w:rsidP="002E3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3429" w:rsidRPr="002E3429" w:rsidTr="0016080A">
        <w:tc>
          <w:tcPr>
            <w:tcW w:w="3969" w:type="dxa"/>
          </w:tcPr>
          <w:p w:rsidR="002E3429" w:rsidRPr="002E3429" w:rsidRDefault="002E3429" w:rsidP="002E342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4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секретар міської ради</w:t>
            </w:r>
          </w:p>
        </w:tc>
        <w:tc>
          <w:tcPr>
            <w:tcW w:w="5669" w:type="dxa"/>
          </w:tcPr>
          <w:p w:rsidR="002E3429" w:rsidRPr="002E3429" w:rsidRDefault="002E3429" w:rsidP="002E3429">
            <w:pPr>
              <w:tabs>
                <w:tab w:val="left" w:pos="258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4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Олег БАБІЙ</w:t>
            </w:r>
          </w:p>
          <w:p w:rsidR="002E3429" w:rsidRPr="002E3429" w:rsidRDefault="002E3429" w:rsidP="002E3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E3429" w:rsidRPr="002E3429" w:rsidRDefault="002E3429" w:rsidP="002E3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3429" w:rsidRPr="002E3429" w:rsidTr="0016080A">
        <w:tc>
          <w:tcPr>
            <w:tcW w:w="3969" w:type="dxa"/>
          </w:tcPr>
          <w:p w:rsidR="002E3429" w:rsidRPr="002E3429" w:rsidRDefault="002E3429" w:rsidP="002E342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E3429" w:rsidRPr="002E3429" w:rsidRDefault="002E3429" w:rsidP="002E342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4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керуюча справами виконавчого комітету міської ради</w:t>
            </w:r>
          </w:p>
          <w:p w:rsidR="002E3429" w:rsidRPr="002E3429" w:rsidRDefault="002E3429" w:rsidP="002E342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9" w:type="dxa"/>
          </w:tcPr>
          <w:p w:rsidR="002E3429" w:rsidRPr="002E3429" w:rsidRDefault="002E3429" w:rsidP="002E3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E3429" w:rsidRPr="002E3429" w:rsidRDefault="002E3429" w:rsidP="002E3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4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Валентина КАПІТУЛА</w:t>
            </w:r>
          </w:p>
        </w:tc>
      </w:tr>
      <w:tr w:rsidR="002E3429" w:rsidRPr="002E3429" w:rsidTr="0016080A">
        <w:tc>
          <w:tcPr>
            <w:tcW w:w="3969" w:type="dxa"/>
          </w:tcPr>
          <w:p w:rsidR="002E3429" w:rsidRPr="002E3429" w:rsidRDefault="002E3429" w:rsidP="002E3429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4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2E3429" w:rsidRPr="002E3429" w:rsidRDefault="002E3429" w:rsidP="002E3429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4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</w:p>
          <w:p w:rsidR="002E3429" w:rsidRPr="002E3429" w:rsidRDefault="002E3429" w:rsidP="002E3429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4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</w:p>
        </w:tc>
        <w:tc>
          <w:tcPr>
            <w:tcW w:w="5669" w:type="dxa"/>
          </w:tcPr>
          <w:p w:rsidR="002E3429" w:rsidRPr="002E3429" w:rsidRDefault="002E3429" w:rsidP="002E3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E3429" w:rsidRPr="002E3429" w:rsidRDefault="002E3429" w:rsidP="002E3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E3429" w:rsidRPr="002E3429" w:rsidRDefault="002E3429" w:rsidP="002E3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4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Володимир ДАЦЮК</w:t>
            </w:r>
          </w:p>
        </w:tc>
      </w:tr>
      <w:tr w:rsidR="002E3429" w:rsidRPr="002E3429" w:rsidTr="0016080A">
        <w:tc>
          <w:tcPr>
            <w:tcW w:w="3969" w:type="dxa"/>
          </w:tcPr>
          <w:p w:rsidR="002E3429" w:rsidRPr="002E3429" w:rsidRDefault="002E3429" w:rsidP="002E3429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4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начальник відділу з юридичної роботи та питань персоналу апарату міської ради</w:t>
            </w:r>
          </w:p>
          <w:p w:rsidR="002E3429" w:rsidRPr="002E3429" w:rsidRDefault="002E3429" w:rsidP="002E342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E3429" w:rsidRPr="002E3429" w:rsidRDefault="002E3429" w:rsidP="002E342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9" w:type="dxa"/>
          </w:tcPr>
          <w:p w:rsidR="002E3429" w:rsidRPr="002E3429" w:rsidRDefault="002E3429" w:rsidP="002E3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E3429" w:rsidRPr="002E3429" w:rsidRDefault="002E3429" w:rsidP="002E3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E3429" w:rsidRPr="002E3429" w:rsidRDefault="002E3429" w:rsidP="002E3429">
            <w:pPr>
              <w:spacing w:after="0" w:line="240" w:lineRule="auto"/>
              <w:ind w:right="-24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4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Світлана ГЕРАСИМЮК</w:t>
            </w:r>
          </w:p>
        </w:tc>
      </w:tr>
      <w:tr w:rsidR="002E3429" w:rsidRPr="002E3429" w:rsidTr="0016080A">
        <w:tc>
          <w:tcPr>
            <w:tcW w:w="3969" w:type="dxa"/>
          </w:tcPr>
          <w:p w:rsidR="002E3429" w:rsidRPr="002E3429" w:rsidRDefault="002E3429" w:rsidP="002E342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4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уповноважена особа з питань запобігання та виявлення корупції у Здолбунівській міській раді</w:t>
            </w:r>
            <w:r w:rsidRPr="002E34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5669" w:type="dxa"/>
          </w:tcPr>
          <w:p w:rsidR="002E3429" w:rsidRPr="002E3429" w:rsidRDefault="002E3429" w:rsidP="002E3429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E3429" w:rsidRPr="002E3429" w:rsidRDefault="002E3429" w:rsidP="002E3429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E3429" w:rsidRPr="002E3429" w:rsidRDefault="002E3429" w:rsidP="002E3429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4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Тетяна ФЕСЮК</w:t>
            </w:r>
          </w:p>
        </w:tc>
      </w:tr>
    </w:tbl>
    <w:p w:rsidR="002E3429" w:rsidRPr="002E3429" w:rsidRDefault="002E3429" w:rsidP="002E342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E3429" w:rsidRPr="002E3429" w:rsidRDefault="002E3429" w:rsidP="002E3429">
      <w:pPr>
        <w:tabs>
          <w:tab w:val="left" w:pos="2190"/>
        </w:tabs>
        <w:spacing w:after="0" w:line="240" w:lineRule="auto"/>
        <w:rPr>
          <w:rFonts w:eastAsia="Times New Roman"/>
          <w:sz w:val="24"/>
          <w:szCs w:val="24"/>
        </w:rPr>
      </w:pPr>
    </w:p>
    <w:p w:rsidR="002E3429" w:rsidRPr="002E3429" w:rsidRDefault="002E3429" w:rsidP="002E3429">
      <w:pPr>
        <w:tabs>
          <w:tab w:val="left" w:pos="171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EE3FC6" w:rsidRPr="00AA4DA2" w:rsidRDefault="00B808E8" w:rsidP="00FB1C29">
      <w:pPr>
        <w:shd w:val="clear" w:color="auto" w:fill="FFFFFF"/>
        <w:rPr>
          <w:rFonts w:ascii="Times New Roman" w:hAnsi="Times New Roman"/>
          <w:color w:val="000000" w:themeColor="text1"/>
          <w:sz w:val="28"/>
          <w:szCs w:val="28"/>
        </w:rPr>
      </w:pPr>
      <w:r w:rsidRPr="00B808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sectPr w:rsidR="00EE3FC6" w:rsidRPr="00AA4DA2" w:rsidSect="00AA4DA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F0786"/>
    <w:multiLevelType w:val="hybridMultilevel"/>
    <w:tmpl w:val="BA7A6A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1F4F"/>
    <w:multiLevelType w:val="hybridMultilevel"/>
    <w:tmpl w:val="00003B9A"/>
    <w:lvl w:ilvl="0" w:tplc="F40871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6847444"/>
    <w:multiLevelType w:val="hybridMultilevel"/>
    <w:tmpl w:val="27041C54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B856507"/>
    <w:multiLevelType w:val="multilevel"/>
    <w:tmpl w:val="34146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FC6"/>
    <w:rsid w:val="00041800"/>
    <w:rsid w:val="001203B0"/>
    <w:rsid w:val="00157287"/>
    <w:rsid w:val="001955F0"/>
    <w:rsid w:val="001B0261"/>
    <w:rsid w:val="00250BEC"/>
    <w:rsid w:val="00297CF0"/>
    <w:rsid w:val="002E3429"/>
    <w:rsid w:val="00300A98"/>
    <w:rsid w:val="0030327F"/>
    <w:rsid w:val="0035264E"/>
    <w:rsid w:val="0049428B"/>
    <w:rsid w:val="005A118F"/>
    <w:rsid w:val="006A1B39"/>
    <w:rsid w:val="006E58D3"/>
    <w:rsid w:val="007B4761"/>
    <w:rsid w:val="007B72B8"/>
    <w:rsid w:val="00813821"/>
    <w:rsid w:val="008467DB"/>
    <w:rsid w:val="00853052"/>
    <w:rsid w:val="0087438C"/>
    <w:rsid w:val="008B3781"/>
    <w:rsid w:val="008F4644"/>
    <w:rsid w:val="00A02EE8"/>
    <w:rsid w:val="00A258F1"/>
    <w:rsid w:val="00A76515"/>
    <w:rsid w:val="00AA4DA2"/>
    <w:rsid w:val="00B808E8"/>
    <w:rsid w:val="00B95ECF"/>
    <w:rsid w:val="00BC45D5"/>
    <w:rsid w:val="00BC5AD7"/>
    <w:rsid w:val="00BE0013"/>
    <w:rsid w:val="00C02588"/>
    <w:rsid w:val="00C51B94"/>
    <w:rsid w:val="00DA2FD9"/>
    <w:rsid w:val="00E2378D"/>
    <w:rsid w:val="00EB6344"/>
    <w:rsid w:val="00EE3FC6"/>
    <w:rsid w:val="00FB1C29"/>
    <w:rsid w:val="00FF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9AC2F0"/>
  <w15:chartTrackingRefBased/>
  <w15:docId w15:val="{A271D923-6F3E-4359-B7BF-D2E451BF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FC6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E3FC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4">
    <w:name w:val="Заголовок Знак"/>
    <w:link w:val="a3"/>
    <w:locked/>
    <w:rsid w:val="00EE3FC6"/>
    <w:rPr>
      <w:rFonts w:ascii="Calibri Light" w:hAnsi="Calibri Light"/>
      <w:spacing w:val="-10"/>
      <w:sz w:val="56"/>
      <w:lang w:val="uk-UA" w:eastAsia="uk-UA" w:bidi="ar-SA"/>
    </w:rPr>
  </w:style>
  <w:style w:type="paragraph" w:styleId="a5">
    <w:name w:val="Body Text Indent"/>
    <w:basedOn w:val="a"/>
    <w:link w:val="a6"/>
    <w:rsid w:val="00EE3FC6"/>
    <w:pPr>
      <w:ind w:firstLine="1134"/>
      <w:jc w:val="both"/>
    </w:pPr>
    <w:rPr>
      <w:sz w:val="28"/>
      <w:szCs w:val="20"/>
      <w:lang w:eastAsia="uk-UA"/>
    </w:rPr>
  </w:style>
  <w:style w:type="character" w:customStyle="1" w:styleId="a6">
    <w:name w:val="Основной текст с отступом Знак"/>
    <w:link w:val="a5"/>
    <w:locked/>
    <w:rsid w:val="00EE3FC6"/>
    <w:rPr>
      <w:rFonts w:ascii="Calibri" w:eastAsia="Calibri" w:hAnsi="Calibri"/>
      <w:sz w:val="28"/>
      <w:lang w:val="uk-UA" w:eastAsia="uk-UA" w:bidi="ar-SA"/>
    </w:rPr>
  </w:style>
  <w:style w:type="paragraph" w:customStyle="1" w:styleId="1">
    <w:name w:val="Абзац списка1"/>
    <w:basedOn w:val="a"/>
    <w:rsid w:val="00EE3FC6"/>
    <w:pPr>
      <w:ind w:left="720"/>
      <w:contextualSpacing/>
    </w:pPr>
  </w:style>
  <w:style w:type="paragraph" w:styleId="a7">
    <w:name w:val="Balloon Text"/>
    <w:basedOn w:val="a"/>
    <w:link w:val="a8"/>
    <w:rsid w:val="00C51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C51B94"/>
    <w:rPr>
      <w:rFonts w:ascii="Segoe UI" w:eastAsia="Calibri" w:hAnsi="Segoe UI" w:cs="Segoe UI"/>
      <w:sz w:val="18"/>
      <w:szCs w:val="18"/>
      <w:lang w:eastAsia="en-US"/>
    </w:rPr>
  </w:style>
  <w:style w:type="paragraph" w:styleId="a9">
    <w:name w:val="Normal (Web)"/>
    <w:basedOn w:val="a"/>
    <w:rsid w:val="001572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a">
    <w:name w:val="Strong"/>
    <w:qFormat/>
    <w:rsid w:val="00157287"/>
    <w:rPr>
      <w:b/>
      <w:bCs/>
    </w:rPr>
  </w:style>
  <w:style w:type="paragraph" w:customStyle="1" w:styleId="docdata">
    <w:name w:val="docdata"/>
    <w:aliases w:val="docy,v5,11036,baiaagaaboqcaaadqh4aaaxkjgaaaaaaaaaaaaaaaaaaaaaaaaaaaaaaaaaaaaaaaaaaaaaaaaaaaaaaaaaaaaaaaaaaaaaaaaaaaaaaaaaaaaaaaaaaaaaaaaaaaaaaaaaaaaaaaaaaaaaaaaaaaaaaaaaaaaaaaaaaaaaaaaaaaaaaaaaaaaaaaaaaaaaaaaaaaaaaaaaaaaaaaaaaaaaaaaaaaaaaaaaaaaa"/>
    <w:basedOn w:val="a"/>
    <w:rsid w:val="00120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styleId="ab">
    <w:name w:val="Table Grid"/>
    <w:basedOn w:val="a1"/>
    <w:uiPriority w:val="59"/>
    <w:rsid w:val="00C0258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9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D98E6-2407-4CC5-A3C3-C9571295C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1968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Користувач Asus</cp:lastModifiedBy>
  <cp:revision>9</cp:revision>
  <cp:lastPrinted>2026-04-29T08:47:00Z</cp:lastPrinted>
  <dcterms:created xsi:type="dcterms:W3CDTF">2026-04-29T08:03:00Z</dcterms:created>
  <dcterms:modified xsi:type="dcterms:W3CDTF">2026-04-29T08:51:00Z</dcterms:modified>
</cp:coreProperties>
</file>