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62285" w14:textId="04F6D8B8" w:rsidR="000828EC" w:rsidRDefault="000828EC" w:rsidP="000828EC">
      <w:pPr>
        <w:jc w:val="right"/>
        <w:rPr>
          <w:sz w:val="28"/>
          <w:szCs w:val="28"/>
        </w:rPr>
      </w:pPr>
      <w:r>
        <w:rPr>
          <w:sz w:val="28"/>
          <w:szCs w:val="28"/>
        </w:rPr>
        <w:t xml:space="preserve"> ПРОЄКТ</w:t>
      </w:r>
    </w:p>
    <w:p w14:paraId="1F02358B" w14:textId="166A4E9A" w:rsidR="007C56CC" w:rsidRPr="00880515" w:rsidRDefault="007C56CC" w:rsidP="007C56CC">
      <w:pPr>
        <w:jc w:val="center"/>
        <w:rPr>
          <w:sz w:val="28"/>
          <w:szCs w:val="28"/>
        </w:rPr>
      </w:pPr>
      <w:r w:rsidRPr="00880515">
        <w:rPr>
          <w:rFonts w:ascii="Academy" w:hAnsi="Academy" w:cs="Academy"/>
          <w:noProof/>
          <w:sz w:val="28"/>
          <w:szCs w:val="28"/>
          <w:lang w:eastAsia="uk-UA"/>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 xml:space="preserve">Р І Ш Е Н </w:t>
      </w:r>
      <w:proofErr w:type="spellStart"/>
      <w:r w:rsidRPr="00880515">
        <w:rPr>
          <w:b/>
          <w:bCs/>
          <w:sz w:val="28"/>
          <w:szCs w:val="28"/>
          <w:lang w:eastAsia="x-none"/>
        </w:rPr>
        <w:t>Н</w:t>
      </w:r>
      <w:proofErr w:type="spellEnd"/>
      <w:r w:rsidRPr="00880515">
        <w:rPr>
          <w:b/>
          <w:bCs/>
          <w:sz w:val="28"/>
          <w:szCs w:val="28"/>
          <w:lang w:eastAsia="x-none"/>
        </w:rPr>
        <w:t xml:space="preserve"> Я</w:t>
      </w:r>
    </w:p>
    <w:p w14:paraId="072633C2" w14:textId="77777777" w:rsidR="007C56CC" w:rsidRPr="00880515" w:rsidRDefault="007C56CC" w:rsidP="007C56CC">
      <w:pPr>
        <w:rPr>
          <w:sz w:val="28"/>
          <w:szCs w:val="28"/>
        </w:rPr>
      </w:pPr>
    </w:p>
    <w:p w14:paraId="5F9C4070" w14:textId="7011B939" w:rsidR="007C56CC" w:rsidRPr="00880515" w:rsidRDefault="001F110B" w:rsidP="007C56CC">
      <w:pPr>
        <w:ind w:right="-143"/>
        <w:rPr>
          <w:sz w:val="28"/>
          <w:szCs w:val="28"/>
          <w:lang w:eastAsia="x-none"/>
        </w:rPr>
      </w:pPr>
      <w:r>
        <w:rPr>
          <w:sz w:val="28"/>
          <w:szCs w:val="28"/>
          <w:lang w:eastAsia="x-none"/>
        </w:rPr>
        <w:t xml:space="preserve">від </w:t>
      </w:r>
      <w:r w:rsidR="0034514E">
        <w:rPr>
          <w:sz w:val="28"/>
          <w:szCs w:val="28"/>
          <w:lang w:eastAsia="x-none"/>
        </w:rPr>
        <w:t xml:space="preserve">06 травня </w:t>
      </w:r>
      <w:r w:rsidR="007C56CC" w:rsidRPr="00880515">
        <w:rPr>
          <w:sz w:val="28"/>
          <w:szCs w:val="28"/>
          <w:lang w:eastAsia="x-none"/>
        </w:rPr>
        <w:t>202</w:t>
      </w:r>
      <w:r w:rsidR="00427848">
        <w:rPr>
          <w:sz w:val="28"/>
          <w:szCs w:val="28"/>
          <w:lang w:eastAsia="x-none"/>
        </w:rPr>
        <w:t>6</w:t>
      </w:r>
      <w:r w:rsidR="007C56CC" w:rsidRPr="00880515">
        <w:rPr>
          <w:sz w:val="28"/>
          <w:szCs w:val="28"/>
          <w:lang w:eastAsia="x-none"/>
        </w:rPr>
        <w:t xml:space="preserve"> року                                               </w:t>
      </w:r>
      <w:r w:rsidR="000828EC">
        <w:rPr>
          <w:sz w:val="28"/>
          <w:szCs w:val="28"/>
          <w:lang w:eastAsia="x-none"/>
        </w:rPr>
        <w:t xml:space="preserve">    </w:t>
      </w:r>
      <w:r w:rsidR="007C56CC" w:rsidRPr="00880515">
        <w:rPr>
          <w:sz w:val="28"/>
          <w:szCs w:val="28"/>
          <w:lang w:eastAsia="x-none"/>
        </w:rPr>
        <w:t xml:space="preserve">                   № </w:t>
      </w:r>
      <w:r w:rsidR="000828EC">
        <w:rPr>
          <w:sz w:val="28"/>
          <w:szCs w:val="28"/>
          <w:lang w:eastAsia="x-none"/>
        </w:rPr>
        <w:t xml:space="preserve"> </w:t>
      </w:r>
    </w:p>
    <w:p w14:paraId="694D66FB" w14:textId="77777777" w:rsidR="004A50EC" w:rsidRPr="00880515" w:rsidRDefault="004A50EC" w:rsidP="009F11A1">
      <w:pPr>
        <w:shd w:val="clear" w:color="auto" w:fill="FFFFFF"/>
        <w:ind w:firstLine="567"/>
        <w:rPr>
          <w:b/>
          <w:bCs/>
          <w:sz w:val="28"/>
          <w:szCs w:val="28"/>
          <w:bdr w:val="none" w:sz="0" w:space="0" w:color="auto" w:frame="1"/>
          <w:lang w:eastAsia="uk-UA"/>
        </w:rPr>
      </w:pPr>
    </w:p>
    <w:p w14:paraId="032D84E3" w14:textId="044FA666" w:rsidR="00B84965" w:rsidRDefault="00B84965" w:rsidP="00F530BF">
      <w:pPr>
        <w:pStyle w:val="ae"/>
        <w:shd w:val="clear" w:color="auto" w:fill="FFFFFF"/>
        <w:spacing w:before="0" w:beforeAutospacing="0" w:after="0" w:afterAutospacing="0"/>
        <w:rPr>
          <w:sz w:val="28"/>
          <w:szCs w:val="28"/>
        </w:rPr>
      </w:pPr>
    </w:p>
    <w:p w14:paraId="2E09E9D5" w14:textId="77777777" w:rsidR="00643E49" w:rsidRDefault="00643E49" w:rsidP="00F530BF">
      <w:pPr>
        <w:pStyle w:val="ae"/>
        <w:shd w:val="clear" w:color="auto" w:fill="FFFFFF"/>
        <w:spacing w:before="0" w:beforeAutospacing="0" w:after="0" w:afterAutospacing="0"/>
        <w:rPr>
          <w:sz w:val="28"/>
          <w:szCs w:val="28"/>
        </w:rPr>
        <w:sectPr w:rsidR="00643E49" w:rsidSect="00EF6CCF">
          <w:headerReference w:type="default" r:id="rId9"/>
          <w:headerReference w:type="first" r:id="rId10"/>
          <w:type w:val="continuous"/>
          <w:pgSz w:w="11906" w:h="16838"/>
          <w:pgMar w:top="850" w:right="566" w:bottom="850" w:left="1701" w:header="708" w:footer="708" w:gutter="0"/>
          <w:pgNumType w:start="2"/>
          <w:cols w:space="708"/>
          <w:titlePg/>
          <w:docGrid w:linePitch="360"/>
        </w:sectPr>
      </w:pPr>
    </w:p>
    <w:p w14:paraId="30BC5103" w14:textId="33FE1DB5" w:rsidR="00F530BF" w:rsidRDefault="004A50EC" w:rsidP="00643E49">
      <w:pPr>
        <w:pStyle w:val="ae"/>
        <w:shd w:val="clear" w:color="auto" w:fill="FFFFFF"/>
        <w:spacing w:before="0" w:beforeAutospacing="0" w:after="0" w:afterAutospacing="0"/>
        <w:jc w:val="both"/>
        <w:rPr>
          <w:sz w:val="28"/>
          <w:szCs w:val="28"/>
          <w:bdr w:val="none" w:sz="0" w:space="0" w:color="auto" w:frame="1"/>
        </w:rPr>
      </w:pPr>
      <w:bookmarkStart w:id="0" w:name="_Hlk217899166"/>
      <w:r w:rsidRPr="00643E49">
        <w:rPr>
          <w:sz w:val="28"/>
          <w:szCs w:val="28"/>
        </w:rPr>
        <w:lastRenderedPageBreak/>
        <w:t xml:space="preserve">Про </w:t>
      </w:r>
      <w:r w:rsidR="003F1000">
        <w:rPr>
          <w:sz w:val="28"/>
          <w:szCs w:val="28"/>
        </w:rPr>
        <w:t>затвердження рішен</w:t>
      </w:r>
      <w:r w:rsidR="00AA3243">
        <w:rPr>
          <w:sz w:val="28"/>
          <w:szCs w:val="28"/>
        </w:rPr>
        <w:t>ня</w:t>
      </w:r>
      <w:r w:rsidR="00372B88" w:rsidRPr="00643E49">
        <w:rPr>
          <w:sz w:val="28"/>
          <w:szCs w:val="28"/>
        </w:rPr>
        <w:t xml:space="preserve"> </w:t>
      </w:r>
      <w:r w:rsidR="00F530BF" w:rsidRPr="00643E49">
        <w:rPr>
          <w:sz w:val="28"/>
          <w:szCs w:val="28"/>
          <w:bdr w:val="none" w:sz="0" w:space="0" w:color="auto" w:frame="1"/>
        </w:rPr>
        <w:t>комісі</w:t>
      </w:r>
      <w:r w:rsidR="000828EC">
        <w:rPr>
          <w:sz w:val="28"/>
          <w:szCs w:val="28"/>
          <w:bdr w:val="none" w:sz="0" w:space="0" w:color="auto" w:frame="1"/>
        </w:rPr>
        <w:t>ї</w:t>
      </w:r>
      <w:r w:rsidR="00767B70" w:rsidRPr="00643E49">
        <w:rPr>
          <w:sz w:val="28"/>
          <w:szCs w:val="28"/>
          <w:bdr w:val="none" w:sz="0" w:space="0" w:color="auto" w:frame="1"/>
        </w:rPr>
        <w:t xml:space="preserve"> </w:t>
      </w:r>
      <w:bookmarkStart w:id="1" w:name="_Hlk210658538"/>
      <w:r w:rsidR="00F530BF" w:rsidRPr="00643E49">
        <w:rPr>
          <w:sz w:val="28"/>
          <w:szCs w:val="28"/>
          <w:bdr w:val="none" w:sz="0" w:space="0" w:color="auto" w:frame="1"/>
        </w:rPr>
        <w:t>з розгляду питань щодо</w:t>
      </w:r>
      <w:bookmarkEnd w:id="1"/>
      <w:r w:rsidR="00643E49">
        <w:rPr>
          <w:sz w:val="28"/>
          <w:szCs w:val="28"/>
          <w:bdr w:val="none" w:sz="0" w:space="0" w:color="auto" w:frame="1"/>
        </w:rPr>
        <w:t xml:space="preserve"> </w:t>
      </w:r>
      <w:r w:rsidR="00F530BF" w:rsidRPr="00643E49">
        <w:rPr>
          <w:sz w:val="28"/>
          <w:szCs w:val="28"/>
          <w:bdr w:val="none" w:sz="0" w:space="0" w:color="auto" w:frame="1"/>
        </w:rPr>
        <w:t>надання допомоги для вирішення житлового</w:t>
      </w:r>
      <w:r w:rsidR="00643E49">
        <w:rPr>
          <w:sz w:val="28"/>
          <w:szCs w:val="28"/>
          <w:bdr w:val="none" w:sz="0" w:space="0" w:color="auto" w:frame="1"/>
        </w:rPr>
        <w:t xml:space="preserve"> </w:t>
      </w:r>
      <w:r w:rsidR="00F530BF" w:rsidRPr="00643E49">
        <w:rPr>
          <w:sz w:val="28"/>
          <w:szCs w:val="28"/>
          <w:bdr w:val="none" w:sz="0" w:space="0" w:color="auto" w:frame="1"/>
        </w:rPr>
        <w:t>питання окремим категоріям внутрішньо переміщених осіб, що проживали</w:t>
      </w:r>
      <w:r w:rsidR="00643E49">
        <w:rPr>
          <w:sz w:val="28"/>
          <w:szCs w:val="28"/>
          <w:bdr w:val="none" w:sz="0" w:space="0" w:color="auto" w:frame="1"/>
        </w:rPr>
        <w:t xml:space="preserve"> </w:t>
      </w:r>
      <w:r w:rsidR="00F530BF" w:rsidRPr="00643E49">
        <w:rPr>
          <w:sz w:val="28"/>
          <w:szCs w:val="28"/>
          <w:bdr w:val="none" w:sz="0" w:space="0" w:color="auto" w:frame="1"/>
        </w:rPr>
        <w:t>на тимчасово окупованій території</w:t>
      </w:r>
    </w:p>
    <w:bookmarkEnd w:id="0"/>
    <w:p w14:paraId="6971A1B5"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39FA7A1C"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6CD15EA"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451C86D8"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6CE28BDE"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9A135D3" w14:textId="77777777" w:rsidR="00643E49" w:rsidRPr="00643E49" w:rsidRDefault="00643E49" w:rsidP="00F530BF">
      <w:pPr>
        <w:pStyle w:val="ae"/>
        <w:shd w:val="clear" w:color="auto" w:fill="FFFFFF"/>
        <w:spacing w:before="0" w:beforeAutospacing="0" w:after="0" w:afterAutospacing="0"/>
        <w:rPr>
          <w:sz w:val="28"/>
          <w:szCs w:val="28"/>
          <w:bdr w:val="none" w:sz="0" w:space="0" w:color="auto" w:frame="1"/>
        </w:rPr>
      </w:pPr>
    </w:p>
    <w:p w14:paraId="4D5C523E" w14:textId="77777777" w:rsidR="00643E49" w:rsidRDefault="00643E49" w:rsidP="00F530BF">
      <w:pPr>
        <w:rPr>
          <w:rFonts w:eastAsia="SimSun"/>
          <w:sz w:val="28"/>
          <w:szCs w:val="28"/>
          <w:lang w:eastAsia="uk-UA"/>
        </w:rPr>
        <w:sectPr w:rsidR="00643E49" w:rsidSect="000828EC">
          <w:type w:val="continuous"/>
          <w:pgSz w:w="11906" w:h="16838"/>
          <w:pgMar w:top="850" w:right="566" w:bottom="850" w:left="1701" w:header="708" w:footer="708" w:gutter="0"/>
          <w:cols w:num="2" w:space="283"/>
          <w:titlePg/>
          <w:docGrid w:linePitch="360"/>
        </w:sectPr>
      </w:pPr>
    </w:p>
    <w:p w14:paraId="194EDFF7" w14:textId="437CAAF1" w:rsidR="00F93664" w:rsidRPr="00880515" w:rsidRDefault="00F93664" w:rsidP="00F530BF">
      <w:pPr>
        <w:rPr>
          <w:rFonts w:eastAsia="SimSun"/>
          <w:sz w:val="28"/>
          <w:szCs w:val="28"/>
          <w:lang w:eastAsia="uk-UA"/>
        </w:rPr>
      </w:pPr>
    </w:p>
    <w:p w14:paraId="6A2AF540" w14:textId="67FFCCBB" w:rsidR="00030F4E" w:rsidRDefault="004D11E1" w:rsidP="00D12CAD">
      <w:pPr>
        <w:spacing w:line="0" w:lineRule="atLeast"/>
        <w:ind w:firstLine="708"/>
        <w:jc w:val="both"/>
        <w:rPr>
          <w:sz w:val="28"/>
          <w:szCs w:val="28"/>
        </w:rPr>
      </w:pPr>
      <w:r>
        <w:rPr>
          <w:sz w:val="28"/>
          <w:szCs w:val="28"/>
        </w:rPr>
        <w:t xml:space="preserve">Керуючись </w:t>
      </w:r>
      <w:r w:rsidR="00B4475B" w:rsidRPr="00B4475B">
        <w:rPr>
          <w:sz w:val="28"/>
          <w:szCs w:val="28"/>
        </w:rPr>
        <w:t>статт</w:t>
      </w:r>
      <w:r w:rsidR="008424EE">
        <w:rPr>
          <w:sz w:val="28"/>
          <w:szCs w:val="28"/>
        </w:rPr>
        <w:t xml:space="preserve">ею 26 </w:t>
      </w:r>
      <w:r w:rsidR="00B4475B" w:rsidRPr="00B4475B">
        <w:rPr>
          <w:sz w:val="28"/>
          <w:szCs w:val="28"/>
        </w:rPr>
        <w:t>Закону України «Про місцеве самоврядування Україні», постанов</w:t>
      </w:r>
      <w:r w:rsidR="00FD677B">
        <w:rPr>
          <w:sz w:val="28"/>
          <w:szCs w:val="28"/>
        </w:rPr>
        <w:t>ою</w:t>
      </w:r>
      <w:r w:rsidR="00B4475B" w:rsidRPr="00B4475B">
        <w:rPr>
          <w:sz w:val="28"/>
          <w:szCs w:val="28"/>
        </w:rPr>
        <w:t xml:space="preserve"> Кабінету Міністрів України від 22 вересня 2025 р</w:t>
      </w:r>
      <w:r w:rsidR="00FD677B">
        <w:rPr>
          <w:sz w:val="28"/>
          <w:szCs w:val="28"/>
        </w:rPr>
        <w:t xml:space="preserve">оку            </w:t>
      </w:r>
      <w:r w:rsidR="00B4475B" w:rsidRPr="00B4475B">
        <w:rPr>
          <w:sz w:val="28"/>
          <w:szCs w:val="28"/>
        </w:rPr>
        <w:t>№</w:t>
      </w:r>
      <w:r w:rsidR="00B4475B">
        <w:rPr>
          <w:sz w:val="28"/>
          <w:szCs w:val="28"/>
        </w:rPr>
        <w:t xml:space="preserve"> </w:t>
      </w:r>
      <w:r w:rsidR="00B4475B" w:rsidRPr="00B4475B">
        <w:rPr>
          <w:sz w:val="28"/>
          <w:szCs w:val="28"/>
        </w:rPr>
        <w:t xml:space="preserve">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0828EC">
        <w:rPr>
          <w:sz w:val="28"/>
          <w:szCs w:val="28"/>
        </w:rPr>
        <w:t>рішенням Здолбунівської міської ради від 19.11.2025 № 2986 «</w:t>
      </w:r>
      <w:r w:rsidR="000828EC" w:rsidRPr="000828EC">
        <w:rPr>
          <w:sz w:val="28"/>
          <w:szCs w:val="28"/>
        </w:rPr>
        <w:t>Про комісі</w:t>
      </w:r>
      <w:r w:rsidR="000828EC">
        <w:rPr>
          <w:sz w:val="28"/>
          <w:szCs w:val="28"/>
        </w:rPr>
        <w:t>ю</w:t>
      </w:r>
      <w:r w:rsidR="000828EC" w:rsidRPr="000828EC">
        <w:rPr>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828EC">
        <w:rPr>
          <w:sz w:val="28"/>
          <w:szCs w:val="28"/>
        </w:rPr>
        <w:t xml:space="preserve">», </w:t>
      </w:r>
      <w:r w:rsidR="003F1000">
        <w:rPr>
          <w:sz w:val="28"/>
          <w:szCs w:val="28"/>
        </w:rPr>
        <w:t>враховуючи протокол</w:t>
      </w:r>
      <w:r w:rsidR="00030F4E">
        <w:rPr>
          <w:sz w:val="28"/>
          <w:szCs w:val="28"/>
        </w:rPr>
        <w:t xml:space="preserve"> комісії </w:t>
      </w:r>
      <w:r w:rsidR="00030F4E" w:rsidRPr="00030F4E">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F1000">
        <w:rPr>
          <w:sz w:val="28"/>
          <w:szCs w:val="28"/>
        </w:rPr>
        <w:t xml:space="preserve"> від </w:t>
      </w:r>
      <w:r w:rsidR="0034514E">
        <w:rPr>
          <w:sz w:val="28"/>
          <w:szCs w:val="28"/>
        </w:rPr>
        <w:t>30</w:t>
      </w:r>
      <w:r w:rsidR="002F078E">
        <w:rPr>
          <w:sz w:val="28"/>
          <w:szCs w:val="28"/>
        </w:rPr>
        <w:t>.04.2026</w:t>
      </w:r>
      <w:r w:rsidR="003F1000">
        <w:rPr>
          <w:sz w:val="28"/>
          <w:szCs w:val="28"/>
        </w:rPr>
        <w:t xml:space="preserve"> № </w:t>
      </w:r>
      <w:r w:rsidR="0034514E">
        <w:rPr>
          <w:sz w:val="28"/>
          <w:szCs w:val="28"/>
        </w:rPr>
        <w:t>4</w:t>
      </w:r>
      <w:r w:rsidR="00030F4E">
        <w:rPr>
          <w:sz w:val="28"/>
          <w:szCs w:val="28"/>
        </w:rPr>
        <w:t xml:space="preserve">, </w:t>
      </w:r>
      <w:r w:rsidR="00D12CAD" w:rsidRPr="00B4475B">
        <w:rPr>
          <w:sz w:val="28"/>
          <w:szCs w:val="28"/>
        </w:rPr>
        <w:t xml:space="preserve">Здолбунівська міська рада   </w:t>
      </w:r>
    </w:p>
    <w:p w14:paraId="6AF55C8B" w14:textId="2595A2A6" w:rsidR="00D12CAD" w:rsidRPr="00B4475B" w:rsidRDefault="00D12CAD" w:rsidP="00D12CAD">
      <w:pPr>
        <w:spacing w:line="0" w:lineRule="atLeast"/>
        <w:ind w:firstLine="708"/>
        <w:jc w:val="both"/>
        <w:rPr>
          <w:sz w:val="28"/>
          <w:szCs w:val="28"/>
        </w:rPr>
      </w:pPr>
    </w:p>
    <w:p w14:paraId="1F0DBEF5" w14:textId="03B59FAD" w:rsidR="002C6E62" w:rsidRDefault="002C6E62" w:rsidP="00B4475B">
      <w:pPr>
        <w:pBdr>
          <w:top w:val="nil"/>
          <w:left w:val="nil"/>
          <w:bottom w:val="nil"/>
          <w:right w:val="nil"/>
          <w:between w:val="nil"/>
        </w:pBdr>
        <w:suppressAutoHyphens/>
        <w:ind w:leftChars="-1" w:left="1" w:right="-185" w:hangingChars="1" w:hanging="3"/>
        <w:jc w:val="center"/>
        <w:textDirection w:val="btLr"/>
        <w:textAlignment w:val="top"/>
        <w:outlineLvl w:val="0"/>
        <w:rPr>
          <w:color w:val="000000"/>
          <w:position w:val="-1"/>
          <w:sz w:val="28"/>
          <w:szCs w:val="28"/>
        </w:rPr>
      </w:pPr>
      <w:r w:rsidRPr="00B4475B">
        <w:rPr>
          <w:color w:val="000000"/>
          <w:position w:val="-1"/>
          <w:sz w:val="28"/>
          <w:szCs w:val="28"/>
        </w:rPr>
        <w:t xml:space="preserve">В И Р І Ш И </w:t>
      </w:r>
      <w:r w:rsidR="00B4475B" w:rsidRPr="00B4475B">
        <w:rPr>
          <w:color w:val="000000"/>
          <w:position w:val="-1"/>
          <w:sz w:val="28"/>
          <w:szCs w:val="28"/>
        </w:rPr>
        <w:t>Л А</w:t>
      </w:r>
      <w:r w:rsidRPr="00B4475B">
        <w:rPr>
          <w:color w:val="000000"/>
          <w:position w:val="-1"/>
          <w:sz w:val="28"/>
          <w:szCs w:val="28"/>
        </w:rPr>
        <w:t>:</w:t>
      </w:r>
    </w:p>
    <w:p w14:paraId="34187675" w14:textId="77777777" w:rsidR="00CE0224" w:rsidRPr="004D12E3" w:rsidRDefault="00CE0224" w:rsidP="002C6E62">
      <w:pPr>
        <w:pBdr>
          <w:top w:val="nil"/>
          <w:left w:val="nil"/>
          <w:bottom w:val="nil"/>
          <w:right w:val="nil"/>
          <w:between w:val="nil"/>
        </w:pBdr>
        <w:suppressAutoHyphens/>
        <w:ind w:leftChars="-1" w:right="-185" w:hangingChars="1" w:hanging="2"/>
        <w:jc w:val="both"/>
        <w:textDirection w:val="btLr"/>
        <w:textAlignment w:val="top"/>
        <w:outlineLvl w:val="0"/>
        <w:rPr>
          <w:color w:val="000000"/>
          <w:position w:val="-1"/>
          <w:sz w:val="16"/>
          <w:szCs w:val="16"/>
        </w:rPr>
      </w:pPr>
    </w:p>
    <w:p w14:paraId="28FE2D22" w14:textId="40062B3A" w:rsidR="00EC4565" w:rsidRDefault="000828EC" w:rsidP="009F11A1">
      <w:pPr>
        <w:pStyle w:val="ae"/>
        <w:numPr>
          <w:ilvl w:val="0"/>
          <w:numId w:val="10"/>
        </w:numPr>
        <w:shd w:val="clear" w:color="auto" w:fill="FFFFFF"/>
        <w:spacing w:before="0" w:beforeAutospacing="0" w:after="0" w:afterAutospacing="0"/>
        <w:ind w:left="0" w:firstLine="567"/>
        <w:jc w:val="both"/>
        <w:rPr>
          <w:color w:val="000000"/>
          <w:position w:val="-1"/>
          <w:sz w:val="28"/>
          <w:szCs w:val="28"/>
        </w:rPr>
      </w:pPr>
      <w:r>
        <w:rPr>
          <w:color w:val="000000"/>
          <w:position w:val="-1"/>
          <w:sz w:val="28"/>
          <w:szCs w:val="28"/>
        </w:rPr>
        <w:t xml:space="preserve">Затвердити рішення комісії з розгляду питань щодо надання допомоги для </w:t>
      </w:r>
      <w:r w:rsidRPr="000828EC">
        <w:rPr>
          <w:color w:val="000000"/>
          <w:position w:val="-1"/>
          <w:sz w:val="28"/>
          <w:szCs w:val="28"/>
        </w:rPr>
        <w:t>вирішення житлового питанн</w:t>
      </w:r>
      <w:r w:rsidR="00030F4E">
        <w:rPr>
          <w:color w:val="000000"/>
          <w:position w:val="-1"/>
          <w:sz w:val="28"/>
          <w:szCs w:val="28"/>
        </w:rPr>
        <w:t>я окремим категоріям внутрішньо</w:t>
      </w:r>
      <w:r w:rsidRPr="000828EC">
        <w:rPr>
          <w:color w:val="000000"/>
          <w:position w:val="-1"/>
          <w:sz w:val="28"/>
          <w:szCs w:val="28"/>
        </w:rPr>
        <w:t xml:space="preserve"> переміщених осіб, що проживали на тимчасово окупованій території</w:t>
      </w:r>
      <w:r>
        <w:rPr>
          <w:color w:val="000000"/>
          <w:position w:val="-1"/>
          <w:sz w:val="28"/>
          <w:szCs w:val="28"/>
        </w:rPr>
        <w:t>:</w:t>
      </w:r>
    </w:p>
    <w:p w14:paraId="4E2F09AE" w14:textId="6414B8B9" w:rsidR="000828EC" w:rsidRPr="000828EC" w:rsidRDefault="00030F4E" w:rsidP="009F11A1">
      <w:pPr>
        <w:pStyle w:val="ae"/>
        <w:numPr>
          <w:ilvl w:val="1"/>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від </w:t>
      </w:r>
      <w:r w:rsidR="0034514E">
        <w:rPr>
          <w:color w:val="000000"/>
          <w:sz w:val="28"/>
          <w:szCs w:val="28"/>
          <w:bdr w:val="none" w:sz="0" w:space="0" w:color="auto" w:frame="1"/>
        </w:rPr>
        <w:t>30</w:t>
      </w:r>
      <w:r w:rsidR="002F078E">
        <w:rPr>
          <w:color w:val="000000"/>
          <w:sz w:val="28"/>
          <w:szCs w:val="28"/>
          <w:bdr w:val="none" w:sz="0" w:space="0" w:color="auto" w:frame="1"/>
        </w:rPr>
        <w:t>.04.2026</w:t>
      </w:r>
      <w:r>
        <w:rPr>
          <w:color w:val="000000"/>
          <w:sz w:val="28"/>
          <w:szCs w:val="28"/>
          <w:bdr w:val="none" w:sz="0" w:space="0" w:color="auto" w:frame="1"/>
        </w:rPr>
        <w:t xml:space="preserve"> №</w:t>
      </w:r>
      <w:r w:rsidR="00543543">
        <w:rPr>
          <w:color w:val="000000"/>
          <w:sz w:val="28"/>
          <w:szCs w:val="28"/>
          <w:bdr w:val="none" w:sz="0" w:space="0" w:color="auto" w:frame="1"/>
        </w:rPr>
        <w:t xml:space="preserve"> </w:t>
      </w:r>
      <w:r>
        <w:rPr>
          <w:color w:val="000000"/>
          <w:sz w:val="28"/>
          <w:szCs w:val="28"/>
          <w:bdr w:val="none" w:sz="0" w:space="0" w:color="auto" w:frame="1"/>
        </w:rPr>
        <w:t>1</w:t>
      </w:r>
      <w:r w:rsidR="000828EC">
        <w:rPr>
          <w:color w:val="000000"/>
          <w:sz w:val="28"/>
          <w:szCs w:val="28"/>
          <w:bdr w:val="none" w:sz="0" w:space="0" w:color="auto" w:frame="1"/>
        </w:rPr>
        <w:t xml:space="preserve"> </w:t>
      </w:r>
      <w:bookmarkStart w:id="2" w:name="_Hlk217647741"/>
      <w:r w:rsidR="000828EC">
        <w:rPr>
          <w:color w:val="000000"/>
          <w:sz w:val="28"/>
          <w:szCs w:val="28"/>
          <w:bdr w:val="none" w:sz="0" w:space="0" w:color="auto" w:frame="1"/>
        </w:rPr>
        <w:t xml:space="preserve">про надання допомоги </w:t>
      </w:r>
      <w:bookmarkEnd w:id="2"/>
      <w:r w:rsidR="000828EC" w:rsidRPr="000828EC">
        <w:rPr>
          <w:color w:val="000000"/>
          <w:sz w:val="28"/>
          <w:szCs w:val="28"/>
          <w:bdr w:val="none" w:sz="0" w:space="0" w:color="auto" w:frame="1"/>
        </w:rPr>
        <w:t xml:space="preserve">для вирішення житлового питання окремим категоріям внутрішньо переміщених осіб, що проживали на тимчасово окупованій території по заяві № </w:t>
      </w:r>
      <w:r w:rsidR="002F078E">
        <w:rPr>
          <w:sz w:val="28"/>
          <w:szCs w:val="28"/>
        </w:rPr>
        <w:t>ЗВПО-2</w:t>
      </w:r>
      <w:r w:rsidR="0034514E">
        <w:rPr>
          <w:sz w:val="28"/>
          <w:szCs w:val="28"/>
        </w:rPr>
        <w:t>1</w:t>
      </w:r>
      <w:r w:rsidR="002F078E">
        <w:rPr>
          <w:sz w:val="28"/>
          <w:szCs w:val="28"/>
        </w:rPr>
        <w:t>.0</w:t>
      </w:r>
      <w:r w:rsidR="0034514E">
        <w:rPr>
          <w:sz w:val="28"/>
          <w:szCs w:val="28"/>
        </w:rPr>
        <w:t>4</w:t>
      </w:r>
      <w:r w:rsidR="002F078E">
        <w:rPr>
          <w:sz w:val="28"/>
          <w:szCs w:val="28"/>
        </w:rPr>
        <w:t>.2026-3</w:t>
      </w:r>
      <w:r w:rsidR="0034514E">
        <w:rPr>
          <w:sz w:val="28"/>
          <w:szCs w:val="28"/>
        </w:rPr>
        <w:t>5922</w:t>
      </w:r>
      <w:r w:rsidR="002F078E">
        <w:rPr>
          <w:sz w:val="28"/>
          <w:szCs w:val="28"/>
        </w:rPr>
        <w:t xml:space="preserve"> </w:t>
      </w:r>
      <w:r>
        <w:rPr>
          <w:color w:val="000000"/>
          <w:sz w:val="28"/>
          <w:szCs w:val="28"/>
          <w:bdr w:val="none" w:sz="0" w:space="0" w:color="auto" w:frame="1"/>
        </w:rPr>
        <w:t>у розмірі</w:t>
      </w:r>
      <w:r w:rsidRPr="00030F4E">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2 000 000,00 (два мільйони грн. 00 коп</w:t>
      </w:r>
      <w:r w:rsidR="006A2383">
        <w:rPr>
          <w:color w:val="000000"/>
          <w:sz w:val="28"/>
          <w:szCs w:val="28"/>
          <w:bdr w:val="none" w:sz="0" w:space="0" w:color="auto" w:frame="1"/>
        </w:rPr>
        <w:t>.</w:t>
      </w:r>
      <w:r w:rsidRPr="00030F4E">
        <w:rPr>
          <w:color w:val="000000"/>
          <w:sz w:val="28"/>
          <w:szCs w:val="28"/>
          <w:bdr w:val="none" w:sz="0" w:space="0" w:color="auto" w:frame="1"/>
        </w:rPr>
        <w:t>)</w:t>
      </w:r>
      <w:r w:rsidR="00181754">
        <w:rPr>
          <w:color w:val="000000"/>
          <w:sz w:val="28"/>
          <w:szCs w:val="28"/>
          <w:bdr w:val="none" w:sz="0" w:space="0" w:color="auto" w:frame="1"/>
        </w:rPr>
        <w:t>, що додаєтьс</w:t>
      </w:r>
      <w:r w:rsidR="0034514E">
        <w:rPr>
          <w:color w:val="000000"/>
          <w:sz w:val="28"/>
          <w:szCs w:val="28"/>
          <w:bdr w:val="none" w:sz="0" w:space="0" w:color="auto" w:frame="1"/>
        </w:rPr>
        <w:t>я.</w:t>
      </w:r>
    </w:p>
    <w:p w14:paraId="7DE79A0A" w14:textId="7A019DD8" w:rsidR="00C739FB" w:rsidRDefault="000828EC" w:rsidP="009F11A1">
      <w:pPr>
        <w:pStyle w:val="ae"/>
        <w:numPr>
          <w:ilvl w:val="0"/>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lastRenderedPageBreak/>
        <w:t xml:space="preserve">Комісії з розгляду </w:t>
      </w:r>
      <w:r w:rsidR="00C739FB" w:rsidRPr="00C739FB">
        <w:rPr>
          <w:color w:val="000000"/>
          <w:sz w:val="28"/>
          <w:szCs w:val="28"/>
          <w:bdr w:val="none" w:sz="0" w:space="0" w:color="auto" w:frame="1"/>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39FB">
        <w:rPr>
          <w:color w:val="000000"/>
          <w:sz w:val="28"/>
          <w:szCs w:val="28"/>
          <w:bdr w:val="none" w:sz="0" w:space="0" w:color="auto" w:frame="1"/>
        </w:rPr>
        <w:t xml:space="preserve"> забезпечити завантаження даного рішення до Реєстру пошкодженого та знищеного майна протягом п’яти робочих днів з дня</w:t>
      </w:r>
      <w:r w:rsidR="0039524A">
        <w:rPr>
          <w:color w:val="000000"/>
          <w:sz w:val="28"/>
          <w:szCs w:val="28"/>
          <w:bdr w:val="none" w:sz="0" w:space="0" w:color="auto" w:frame="1"/>
        </w:rPr>
        <w:t xml:space="preserve"> його</w:t>
      </w:r>
      <w:r w:rsidR="00C739FB">
        <w:rPr>
          <w:color w:val="000000"/>
          <w:sz w:val="28"/>
          <w:szCs w:val="28"/>
          <w:bdr w:val="none" w:sz="0" w:space="0" w:color="auto" w:frame="1"/>
        </w:rPr>
        <w:t xml:space="preserve"> прийняття.</w:t>
      </w:r>
    </w:p>
    <w:p w14:paraId="0DCFA324" w14:textId="29657D5D" w:rsidR="00D12CAD" w:rsidRPr="009F11A1" w:rsidRDefault="00D12CAD" w:rsidP="009F11A1">
      <w:pPr>
        <w:pStyle w:val="ae"/>
        <w:numPr>
          <w:ilvl w:val="0"/>
          <w:numId w:val="10"/>
        </w:numPr>
        <w:shd w:val="clear" w:color="auto" w:fill="FFFFFF"/>
        <w:ind w:left="0" w:firstLine="567"/>
        <w:jc w:val="both"/>
        <w:rPr>
          <w:color w:val="000000"/>
          <w:sz w:val="28"/>
          <w:szCs w:val="28"/>
          <w:bdr w:val="none" w:sz="0" w:space="0" w:color="auto" w:frame="1"/>
        </w:rPr>
      </w:pPr>
      <w:r w:rsidRPr="00C739FB">
        <w:rPr>
          <w:sz w:val="28"/>
          <w:szCs w:val="28"/>
        </w:rPr>
        <w:t>Контроль за</w:t>
      </w:r>
      <w:r w:rsidR="00FD677B" w:rsidRPr="00C739FB">
        <w:rPr>
          <w:sz w:val="28"/>
          <w:szCs w:val="28"/>
        </w:rPr>
        <w:t xml:space="preserve"> </w:t>
      </w:r>
      <w:r w:rsidRPr="00C739FB">
        <w:rPr>
          <w:sz w:val="28"/>
          <w:szCs w:val="28"/>
        </w:rPr>
        <w:t>виконанням даного рішення покласти на постійну</w:t>
      </w:r>
      <w:r w:rsidR="00736501" w:rsidRPr="00C739FB">
        <w:rPr>
          <w:sz w:val="28"/>
          <w:szCs w:val="28"/>
        </w:rPr>
        <w:t xml:space="preserve"> </w:t>
      </w:r>
      <w:r w:rsidRPr="00C739FB">
        <w:rPr>
          <w:sz w:val="28"/>
          <w:szCs w:val="28"/>
        </w:rPr>
        <w:t>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F33BA9" w:rsidRPr="00C739FB">
        <w:rPr>
          <w:sz w:val="28"/>
          <w:szCs w:val="28"/>
        </w:rPr>
        <w:t>.</w:t>
      </w:r>
    </w:p>
    <w:p w14:paraId="59475017" w14:textId="77777777" w:rsidR="009F11A1" w:rsidRPr="00C739FB" w:rsidRDefault="009F11A1" w:rsidP="009F11A1">
      <w:pPr>
        <w:pStyle w:val="ae"/>
        <w:shd w:val="clear" w:color="auto" w:fill="FFFFFF"/>
        <w:jc w:val="both"/>
        <w:rPr>
          <w:color w:val="000000"/>
          <w:sz w:val="28"/>
          <w:szCs w:val="28"/>
          <w:bdr w:val="none" w:sz="0" w:space="0" w:color="auto" w:frame="1"/>
        </w:rPr>
      </w:pPr>
    </w:p>
    <w:p w14:paraId="14F0B7DC" w14:textId="022A9EBC" w:rsidR="002F078E" w:rsidRDefault="00F33BA9" w:rsidP="00CE0224">
      <w:pPr>
        <w:spacing w:line="240" w:lineRule="atLeast"/>
        <w:jc w:val="both"/>
        <w:rPr>
          <w:sz w:val="28"/>
          <w:szCs w:val="28"/>
        </w:rPr>
      </w:pPr>
      <w:r>
        <w:rPr>
          <w:sz w:val="28"/>
          <w:szCs w:val="28"/>
        </w:rPr>
        <w:t>Міський голова                                                                    Владислав СУХЛЯК</w:t>
      </w:r>
    </w:p>
    <w:p w14:paraId="3818385C" w14:textId="5D1CFD0E" w:rsidR="00DA2415" w:rsidRDefault="00DA2415" w:rsidP="00CE0224">
      <w:pPr>
        <w:spacing w:line="240" w:lineRule="atLeast"/>
        <w:jc w:val="both"/>
        <w:rPr>
          <w:sz w:val="28"/>
          <w:szCs w:val="28"/>
        </w:rPr>
      </w:pPr>
    </w:p>
    <w:p w14:paraId="11BC1D09" w14:textId="77777777" w:rsidR="00DA2415" w:rsidRDefault="00DA2415" w:rsidP="00DA2415">
      <w:pPr>
        <w:spacing w:line="240" w:lineRule="atLeast"/>
        <w:jc w:val="both"/>
        <w:rPr>
          <w:sz w:val="28"/>
          <w:szCs w:val="28"/>
        </w:rPr>
      </w:pPr>
    </w:p>
    <w:p w14:paraId="196FB987" w14:textId="77777777" w:rsidR="00DA2415" w:rsidRDefault="00DA2415" w:rsidP="00DA2415">
      <w:pPr>
        <w:spacing w:line="240" w:lineRule="atLeast"/>
        <w:jc w:val="both"/>
        <w:rPr>
          <w:sz w:val="28"/>
          <w:szCs w:val="28"/>
        </w:rPr>
      </w:pPr>
    </w:p>
    <w:p w14:paraId="664CF5DD" w14:textId="77777777" w:rsidR="00DA2415" w:rsidRDefault="00DA2415" w:rsidP="00DA2415">
      <w:pPr>
        <w:spacing w:line="240" w:lineRule="atLeast"/>
        <w:jc w:val="both"/>
        <w:rPr>
          <w:sz w:val="28"/>
          <w:szCs w:val="28"/>
        </w:rPr>
      </w:pPr>
    </w:p>
    <w:p w14:paraId="25241CDD" w14:textId="77777777" w:rsidR="00DA2415" w:rsidRDefault="00DA2415" w:rsidP="00DA2415">
      <w:pPr>
        <w:spacing w:line="240" w:lineRule="atLeast"/>
        <w:jc w:val="both"/>
        <w:rPr>
          <w:sz w:val="28"/>
          <w:szCs w:val="28"/>
        </w:rPr>
      </w:pPr>
    </w:p>
    <w:p w14:paraId="2B8BB6E2" w14:textId="77777777" w:rsidR="00DA2415" w:rsidRDefault="00DA2415" w:rsidP="00DA2415">
      <w:pPr>
        <w:spacing w:line="240" w:lineRule="atLeast"/>
        <w:jc w:val="both"/>
        <w:rPr>
          <w:sz w:val="28"/>
          <w:szCs w:val="28"/>
        </w:rPr>
      </w:pPr>
    </w:p>
    <w:p w14:paraId="0D2ED429" w14:textId="77777777" w:rsidR="00DA2415" w:rsidRDefault="00DA2415" w:rsidP="00DA2415">
      <w:pPr>
        <w:spacing w:line="240" w:lineRule="atLeast"/>
        <w:jc w:val="both"/>
        <w:rPr>
          <w:sz w:val="28"/>
          <w:szCs w:val="28"/>
        </w:rPr>
      </w:pPr>
    </w:p>
    <w:p w14:paraId="2EBE7092" w14:textId="77777777" w:rsidR="00DA2415" w:rsidRDefault="00DA2415" w:rsidP="00DA2415">
      <w:pPr>
        <w:spacing w:line="240" w:lineRule="atLeast"/>
        <w:jc w:val="both"/>
        <w:rPr>
          <w:sz w:val="28"/>
          <w:szCs w:val="28"/>
        </w:rPr>
      </w:pPr>
    </w:p>
    <w:p w14:paraId="7B98D0B7" w14:textId="77777777" w:rsidR="00DA2415" w:rsidRDefault="00DA2415" w:rsidP="00DA2415">
      <w:pPr>
        <w:spacing w:line="240" w:lineRule="atLeast"/>
        <w:jc w:val="both"/>
        <w:rPr>
          <w:sz w:val="28"/>
          <w:szCs w:val="28"/>
        </w:rPr>
      </w:pPr>
    </w:p>
    <w:p w14:paraId="381D0FB5" w14:textId="77777777" w:rsidR="00DA2415" w:rsidRDefault="00DA2415" w:rsidP="00DA2415">
      <w:pPr>
        <w:spacing w:line="240" w:lineRule="atLeast"/>
        <w:jc w:val="both"/>
        <w:rPr>
          <w:sz w:val="28"/>
          <w:szCs w:val="28"/>
        </w:rPr>
      </w:pPr>
    </w:p>
    <w:p w14:paraId="7B1C5799" w14:textId="77777777" w:rsidR="00DA2415" w:rsidRDefault="00DA2415" w:rsidP="00DA2415">
      <w:pPr>
        <w:spacing w:line="240" w:lineRule="atLeast"/>
        <w:jc w:val="both"/>
        <w:rPr>
          <w:sz w:val="28"/>
          <w:szCs w:val="28"/>
        </w:rPr>
      </w:pPr>
    </w:p>
    <w:p w14:paraId="620E6120" w14:textId="77777777" w:rsidR="00DA2415" w:rsidRDefault="00DA2415" w:rsidP="00DA2415">
      <w:pPr>
        <w:spacing w:line="240" w:lineRule="atLeast"/>
        <w:jc w:val="both"/>
        <w:rPr>
          <w:sz w:val="28"/>
          <w:szCs w:val="28"/>
        </w:rPr>
      </w:pPr>
    </w:p>
    <w:p w14:paraId="72C36900" w14:textId="77777777" w:rsidR="00DA2415" w:rsidRDefault="00DA2415" w:rsidP="00DA2415">
      <w:pPr>
        <w:spacing w:line="240" w:lineRule="atLeast"/>
        <w:jc w:val="both"/>
        <w:rPr>
          <w:sz w:val="28"/>
          <w:szCs w:val="28"/>
        </w:rPr>
      </w:pPr>
    </w:p>
    <w:p w14:paraId="21A61752" w14:textId="77777777" w:rsidR="00DA2415" w:rsidRDefault="00DA2415" w:rsidP="00DA2415">
      <w:pPr>
        <w:spacing w:line="240" w:lineRule="atLeast"/>
        <w:jc w:val="both"/>
        <w:rPr>
          <w:sz w:val="28"/>
          <w:szCs w:val="28"/>
        </w:rPr>
      </w:pPr>
    </w:p>
    <w:p w14:paraId="1B9035DA" w14:textId="77777777" w:rsidR="00DA2415" w:rsidRDefault="00DA2415" w:rsidP="00DA2415">
      <w:pPr>
        <w:spacing w:line="240" w:lineRule="atLeast"/>
        <w:jc w:val="both"/>
        <w:rPr>
          <w:sz w:val="28"/>
          <w:szCs w:val="28"/>
        </w:rPr>
      </w:pPr>
    </w:p>
    <w:p w14:paraId="4EB87452" w14:textId="77777777" w:rsidR="00DA2415" w:rsidRDefault="00DA2415" w:rsidP="00DA2415">
      <w:pPr>
        <w:spacing w:line="240" w:lineRule="atLeast"/>
        <w:jc w:val="both"/>
        <w:rPr>
          <w:sz w:val="28"/>
          <w:szCs w:val="28"/>
        </w:rPr>
      </w:pPr>
    </w:p>
    <w:p w14:paraId="5DB5D5AA" w14:textId="77777777" w:rsidR="00DA2415" w:rsidRDefault="00DA2415" w:rsidP="00DA2415">
      <w:pPr>
        <w:spacing w:line="240" w:lineRule="atLeast"/>
        <w:jc w:val="both"/>
        <w:rPr>
          <w:sz w:val="28"/>
          <w:szCs w:val="28"/>
        </w:rPr>
      </w:pPr>
    </w:p>
    <w:p w14:paraId="4522C3F2" w14:textId="77777777" w:rsidR="00DA2415" w:rsidRDefault="00DA2415" w:rsidP="00DA2415">
      <w:pPr>
        <w:spacing w:line="240" w:lineRule="atLeast"/>
        <w:jc w:val="both"/>
        <w:rPr>
          <w:sz w:val="28"/>
          <w:szCs w:val="28"/>
        </w:rPr>
      </w:pPr>
    </w:p>
    <w:p w14:paraId="7C6FF035" w14:textId="77777777" w:rsidR="00DA2415" w:rsidRDefault="00DA2415" w:rsidP="00DA2415">
      <w:pPr>
        <w:spacing w:line="240" w:lineRule="atLeast"/>
        <w:jc w:val="both"/>
        <w:rPr>
          <w:sz w:val="28"/>
          <w:szCs w:val="28"/>
        </w:rPr>
      </w:pPr>
    </w:p>
    <w:p w14:paraId="48BF5324" w14:textId="77777777" w:rsidR="00DA2415" w:rsidRDefault="00DA2415" w:rsidP="00DA2415">
      <w:pPr>
        <w:spacing w:line="240" w:lineRule="atLeast"/>
        <w:jc w:val="both"/>
        <w:rPr>
          <w:sz w:val="28"/>
          <w:szCs w:val="28"/>
        </w:rPr>
      </w:pPr>
    </w:p>
    <w:p w14:paraId="3BBA695C" w14:textId="77777777" w:rsidR="00DA2415" w:rsidRDefault="00DA2415" w:rsidP="00DA2415">
      <w:pPr>
        <w:spacing w:line="240" w:lineRule="atLeast"/>
        <w:jc w:val="both"/>
        <w:rPr>
          <w:sz w:val="28"/>
          <w:szCs w:val="28"/>
        </w:rPr>
      </w:pPr>
    </w:p>
    <w:p w14:paraId="48F29E80" w14:textId="77777777" w:rsidR="00DA2415" w:rsidRDefault="00DA2415" w:rsidP="00DA2415">
      <w:pPr>
        <w:spacing w:line="240" w:lineRule="atLeast"/>
        <w:jc w:val="both"/>
        <w:rPr>
          <w:sz w:val="28"/>
          <w:szCs w:val="28"/>
        </w:rPr>
      </w:pPr>
    </w:p>
    <w:p w14:paraId="56DAD03F" w14:textId="77777777" w:rsidR="00DA2415" w:rsidRDefault="00DA2415" w:rsidP="00DA2415">
      <w:pPr>
        <w:spacing w:line="240" w:lineRule="atLeast"/>
        <w:jc w:val="both"/>
        <w:rPr>
          <w:sz w:val="28"/>
          <w:szCs w:val="28"/>
        </w:rPr>
      </w:pPr>
    </w:p>
    <w:p w14:paraId="0854EAC6" w14:textId="77777777" w:rsidR="00DA2415" w:rsidRDefault="00DA2415" w:rsidP="00DA2415">
      <w:pPr>
        <w:spacing w:line="240" w:lineRule="atLeast"/>
        <w:jc w:val="both"/>
        <w:rPr>
          <w:sz w:val="28"/>
          <w:szCs w:val="28"/>
        </w:rPr>
      </w:pPr>
    </w:p>
    <w:p w14:paraId="3A716E59" w14:textId="77777777" w:rsidR="00DA2415" w:rsidRDefault="00DA2415" w:rsidP="00DA2415">
      <w:pPr>
        <w:spacing w:line="240" w:lineRule="atLeast"/>
        <w:jc w:val="both"/>
        <w:rPr>
          <w:sz w:val="28"/>
          <w:szCs w:val="28"/>
        </w:rPr>
      </w:pPr>
    </w:p>
    <w:p w14:paraId="6637AAAC" w14:textId="77777777" w:rsidR="00DA2415" w:rsidRDefault="00DA2415" w:rsidP="00DA2415">
      <w:pPr>
        <w:spacing w:line="240" w:lineRule="atLeast"/>
        <w:jc w:val="both"/>
        <w:rPr>
          <w:sz w:val="28"/>
          <w:szCs w:val="28"/>
        </w:rPr>
      </w:pPr>
    </w:p>
    <w:p w14:paraId="5794E2D1" w14:textId="77777777" w:rsidR="00DA2415" w:rsidRDefault="00DA2415" w:rsidP="00DA2415">
      <w:pPr>
        <w:spacing w:line="240" w:lineRule="atLeast"/>
        <w:jc w:val="both"/>
        <w:rPr>
          <w:sz w:val="28"/>
          <w:szCs w:val="28"/>
        </w:rPr>
      </w:pPr>
    </w:p>
    <w:p w14:paraId="303D2A23" w14:textId="77777777" w:rsidR="00DA2415" w:rsidRDefault="00DA2415" w:rsidP="00DA2415">
      <w:pPr>
        <w:spacing w:line="240" w:lineRule="atLeast"/>
        <w:jc w:val="both"/>
        <w:rPr>
          <w:sz w:val="28"/>
          <w:szCs w:val="28"/>
        </w:rPr>
      </w:pPr>
    </w:p>
    <w:p w14:paraId="6424C147" w14:textId="77777777" w:rsidR="00DA2415" w:rsidRDefault="00DA2415" w:rsidP="00DA2415">
      <w:pPr>
        <w:spacing w:line="240" w:lineRule="atLeast"/>
        <w:jc w:val="both"/>
        <w:rPr>
          <w:sz w:val="28"/>
          <w:szCs w:val="28"/>
        </w:rPr>
      </w:pPr>
    </w:p>
    <w:p w14:paraId="082C51BA" w14:textId="77777777" w:rsidR="00DA2415" w:rsidRDefault="00DA2415" w:rsidP="00DA2415">
      <w:pPr>
        <w:spacing w:line="240" w:lineRule="atLeast"/>
        <w:jc w:val="both"/>
        <w:rPr>
          <w:sz w:val="28"/>
          <w:szCs w:val="28"/>
        </w:rPr>
      </w:pPr>
    </w:p>
    <w:p w14:paraId="1B0CAEAF" w14:textId="77777777" w:rsidR="00DA2415" w:rsidRDefault="00DA2415" w:rsidP="00DA2415">
      <w:pPr>
        <w:spacing w:line="240" w:lineRule="atLeast"/>
        <w:jc w:val="both"/>
        <w:rPr>
          <w:sz w:val="28"/>
          <w:szCs w:val="28"/>
        </w:rPr>
      </w:pPr>
    </w:p>
    <w:p w14:paraId="6D3A324E" w14:textId="77777777" w:rsidR="00DA2415" w:rsidRDefault="00DA2415" w:rsidP="00DA2415">
      <w:pPr>
        <w:spacing w:line="240" w:lineRule="atLeast"/>
        <w:jc w:val="both"/>
        <w:rPr>
          <w:sz w:val="28"/>
          <w:szCs w:val="28"/>
        </w:rPr>
      </w:pPr>
    </w:p>
    <w:p w14:paraId="313A7ACA" w14:textId="77777777" w:rsidR="00DA2415" w:rsidRDefault="00DA2415" w:rsidP="00DA2415">
      <w:pPr>
        <w:spacing w:line="240" w:lineRule="atLeast"/>
        <w:jc w:val="both"/>
        <w:rPr>
          <w:sz w:val="28"/>
          <w:szCs w:val="28"/>
        </w:rPr>
      </w:pPr>
    </w:p>
    <w:p w14:paraId="5473BCDC" w14:textId="77777777" w:rsidR="00DA2415" w:rsidRDefault="00DA2415" w:rsidP="00DA2415">
      <w:pPr>
        <w:spacing w:line="240" w:lineRule="atLeast"/>
        <w:jc w:val="both"/>
        <w:rPr>
          <w:sz w:val="28"/>
          <w:szCs w:val="28"/>
        </w:rPr>
      </w:pPr>
    </w:p>
    <w:p w14:paraId="7794338B" w14:textId="240AFC09" w:rsidR="00DA2415" w:rsidRPr="00DA2415" w:rsidRDefault="00DA2415" w:rsidP="00DA2415">
      <w:pPr>
        <w:spacing w:line="240" w:lineRule="atLeast"/>
        <w:ind w:left="5103"/>
        <w:jc w:val="both"/>
        <w:rPr>
          <w:sz w:val="28"/>
          <w:szCs w:val="28"/>
        </w:rPr>
      </w:pPr>
      <w:r w:rsidRPr="00DA2415">
        <w:rPr>
          <w:sz w:val="28"/>
          <w:szCs w:val="28"/>
        </w:rPr>
        <w:t xml:space="preserve">ЗАТВЕРДЖЕНО </w:t>
      </w:r>
    </w:p>
    <w:p w14:paraId="0B8A6272" w14:textId="77777777" w:rsidR="00DA2415" w:rsidRPr="00DA2415" w:rsidRDefault="00DA2415" w:rsidP="00DA2415">
      <w:pPr>
        <w:spacing w:line="240" w:lineRule="atLeast"/>
        <w:ind w:left="5103"/>
        <w:jc w:val="both"/>
        <w:rPr>
          <w:sz w:val="28"/>
          <w:szCs w:val="28"/>
        </w:rPr>
      </w:pPr>
      <w:r w:rsidRPr="00DA2415">
        <w:rPr>
          <w:sz w:val="28"/>
          <w:szCs w:val="28"/>
        </w:rPr>
        <w:t>Рішення Здолбунівської міської ради</w:t>
      </w:r>
    </w:p>
    <w:p w14:paraId="56EF6822" w14:textId="77777777" w:rsidR="00DA2415" w:rsidRPr="00DA2415" w:rsidRDefault="00DA2415" w:rsidP="00DA2415">
      <w:pPr>
        <w:spacing w:line="240" w:lineRule="atLeast"/>
        <w:ind w:left="5103"/>
        <w:jc w:val="both"/>
        <w:rPr>
          <w:sz w:val="28"/>
          <w:szCs w:val="28"/>
        </w:rPr>
      </w:pPr>
      <w:r w:rsidRPr="00DA2415">
        <w:rPr>
          <w:sz w:val="28"/>
          <w:szCs w:val="28"/>
        </w:rPr>
        <w:t xml:space="preserve">06.05.2026 №____________________  </w:t>
      </w:r>
    </w:p>
    <w:p w14:paraId="397ACD73" w14:textId="77777777" w:rsidR="00DA2415" w:rsidRPr="00DA2415" w:rsidRDefault="00DA2415" w:rsidP="00DA2415">
      <w:pPr>
        <w:spacing w:line="240" w:lineRule="atLeast"/>
        <w:ind w:left="5103"/>
        <w:jc w:val="both"/>
        <w:rPr>
          <w:b/>
          <w:bCs/>
          <w:sz w:val="28"/>
          <w:szCs w:val="28"/>
        </w:rPr>
      </w:pPr>
    </w:p>
    <w:p w14:paraId="37287A3D" w14:textId="77777777" w:rsidR="00DA2415" w:rsidRPr="00DA2415" w:rsidRDefault="00DA2415" w:rsidP="00DA2415">
      <w:pPr>
        <w:spacing w:line="240" w:lineRule="atLeast"/>
        <w:jc w:val="both"/>
        <w:rPr>
          <w:b/>
          <w:bCs/>
          <w:sz w:val="28"/>
          <w:szCs w:val="28"/>
        </w:rPr>
      </w:pPr>
    </w:p>
    <w:p w14:paraId="26E63840" w14:textId="77777777" w:rsidR="00DA2415" w:rsidRPr="00DA2415" w:rsidRDefault="00DA2415" w:rsidP="00DA2415">
      <w:pPr>
        <w:spacing w:line="240" w:lineRule="atLeast"/>
        <w:jc w:val="center"/>
        <w:rPr>
          <w:b/>
          <w:bCs/>
          <w:sz w:val="28"/>
          <w:szCs w:val="28"/>
        </w:rPr>
      </w:pPr>
      <w:r w:rsidRPr="00DA2415">
        <w:rPr>
          <w:b/>
          <w:bCs/>
          <w:sz w:val="28"/>
          <w:szCs w:val="28"/>
        </w:rPr>
        <w:t>РІШЕННЯ</w:t>
      </w:r>
    </w:p>
    <w:p w14:paraId="6908AAAA" w14:textId="77777777" w:rsidR="00DA2415" w:rsidRPr="00DA2415" w:rsidRDefault="00DA2415" w:rsidP="00DA2415">
      <w:pPr>
        <w:spacing w:line="240" w:lineRule="atLeast"/>
        <w:jc w:val="center"/>
        <w:rPr>
          <w:b/>
          <w:bCs/>
          <w:sz w:val="28"/>
          <w:szCs w:val="28"/>
        </w:rPr>
      </w:pPr>
      <w:r w:rsidRPr="00DA2415">
        <w:rPr>
          <w:b/>
          <w:bCs/>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bl>
      <w:tblPr>
        <w:tblW w:w="10348" w:type="dxa"/>
        <w:tblLayout w:type="fixed"/>
        <w:tblCellMar>
          <w:left w:w="0" w:type="dxa"/>
          <w:right w:w="0" w:type="dxa"/>
        </w:tblCellMar>
        <w:tblLook w:val="04A0" w:firstRow="1" w:lastRow="0" w:firstColumn="1" w:lastColumn="0" w:noHBand="0" w:noVBand="1"/>
      </w:tblPr>
      <w:tblGrid>
        <w:gridCol w:w="4820"/>
        <w:gridCol w:w="2193"/>
        <w:gridCol w:w="1261"/>
        <w:gridCol w:w="1507"/>
        <w:gridCol w:w="567"/>
      </w:tblGrid>
      <w:tr w:rsidR="00DA2415" w:rsidRPr="00DA2415" w14:paraId="5760EEBA" w14:textId="77777777" w:rsidTr="006B0CDE">
        <w:trPr>
          <w:gridAfter w:val="1"/>
          <w:wAfter w:w="567" w:type="dxa"/>
          <w:trHeight w:val="342"/>
        </w:trPr>
        <w:tc>
          <w:tcPr>
            <w:tcW w:w="8274" w:type="dxa"/>
            <w:gridSpan w:val="3"/>
            <w:tcBorders>
              <w:top w:val="single" w:sz="6" w:space="0" w:color="E9ECEF"/>
              <w:left w:val="nil"/>
              <w:bottom w:val="nil"/>
              <w:right w:val="nil"/>
            </w:tcBorders>
            <w:tcMar>
              <w:top w:w="0" w:type="dxa"/>
              <w:left w:w="105" w:type="dxa"/>
              <w:bottom w:w="0" w:type="dxa"/>
              <w:right w:w="105" w:type="dxa"/>
            </w:tcMar>
            <w:hideMark/>
          </w:tcPr>
          <w:p w14:paraId="0C883D89" w14:textId="77777777" w:rsidR="00DA2415" w:rsidRPr="00DA2415" w:rsidRDefault="00DA2415" w:rsidP="00DA2415">
            <w:pPr>
              <w:spacing w:line="240" w:lineRule="atLeast"/>
              <w:jc w:val="both"/>
              <w:rPr>
                <w:sz w:val="28"/>
                <w:szCs w:val="28"/>
              </w:rPr>
            </w:pPr>
            <w:r w:rsidRPr="00DA2415">
              <w:rPr>
                <w:sz w:val="28"/>
                <w:szCs w:val="28"/>
              </w:rPr>
              <w:t>30.04.2026</w:t>
            </w:r>
          </w:p>
        </w:tc>
        <w:tc>
          <w:tcPr>
            <w:tcW w:w="1507" w:type="dxa"/>
            <w:tcBorders>
              <w:top w:val="single" w:sz="6" w:space="0" w:color="E9ECEF"/>
              <w:left w:val="nil"/>
              <w:bottom w:val="nil"/>
              <w:right w:val="nil"/>
            </w:tcBorders>
            <w:tcMar>
              <w:top w:w="0" w:type="dxa"/>
              <w:left w:w="105" w:type="dxa"/>
              <w:bottom w:w="0" w:type="dxa"/>
              <w:right w:w="105" w:type="dxa"/>
            </w:tcMar>
            <w:hideMark/>
          </w:tcPr>
          <w:p w14:paraId="61AD7B52" w14:textId="77777777" w:rsidR="00DA2415" w:rsidRPr="00DA2415" w:rsidRDefault="00DA2415" w:rsidP="00DA2415">
            <w:pPr>
              <w:spacing w:line="240" w:lineRule="atLeast"/>
              <w:jc w:val="both"/>
              <w:rPr>
                <w:sz w:val="28"/>
                <w:szCs w:val="28"/>
              </w:rPr>
            </w:pPr>
            <w:r w:rsidRPr="00DA2415">
              <w:rPr>
                <w:sz w:val="28"/>
                <w:szCs w:val="28"/>
              </w:rPr>
              <w:t>№ 1</w:t>
            </w:r>
          </w:p>
        </w:tc>
      </w:tr>
      <w:tr w:rsidR="00DA2415" w:rsidRPr="00DA2415" w14:paraId="74E731F8" w14:textId="77777777" w:rsidTr="006B0CDE">
        <w:trPr>
          <w:gridAfter w:val="1"/>
          <w:wAfter w:w="567" w:type="dxa"/>
          <w:trHeight w:val="1498"/>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CB32BAA" w14:textId="77777777" w:rsidR="00DA2415" w:rsidRPr="00DA2415" w:rsidRDefault="00DA2415" w:rsidP="00DA2415">
            <w:pPr>
              <w:spacing w:line="240" w:lineRule="atLeast"/>
              <w:jc w:val="both"/>
              <w:rPr>
                <w:sz w:val="28"/>
                <w:szCs w:val="28"/>
              </w:rPr>
            </w:pPr>
            <w:r w:rsidRPr="00DA2415">
              <w:rPr>
                <w:sz w:val="28"/>
                <w:szCs w:val="28"/>
              </w:rPr>
              <w:t>Здолбунівська міська рада</w:t>
            </w:r>
          </w:p>
          <w:p w14:paraId="409EE748" w14:textId="77777777" w:rsidR="00DA2415" w:rsidRPr="00DA2415" w:rsidRDefault="00DA2415" w:rsidP="00DA2415">
            <w:pPr>
              <w:spacing w:line="240" w:lineRule="atLeast"/>
              <w:jc w:val="both"/>
              <w:rPr>
                <w:sz w:val="28"/>
                <w:szCs w:val="28"/>
              </w:rPr>
            </w:pPr>
            <w:r w:rsidRPr="00DA2415">
              <w:rPr>
                <w:sz w:val="28"/>
                <w:szCs w:val="28"/>
              </w:rPr>
              <w:t xml:space="preserve">відповідно до рішення Здолбунівської міської ради від 19.11.2025 № 2986 </w:t>
            </w:r>
          </w:p>
          <w:p w14:paraId="2B1B9CC9" w14:textId="77777777" w:rsidR="00DA2415" w:rsidRPr="00DA2415" w:rsidRDefault="00DA2415" w:rsidP="00DA2415">
            <w:pPr>
              <w:spacing w:line="240" w:lineRule="atLeast"/>
              <w:jc w:val="both"/>
              <w:rPr>
                <w:sz w:val="28"/>
                <w:szCs w:val="28"/>
              </w:rPr>
            </w:pPr>
            <w:r w:rsidRPr="00DA2415">
              <w:rPr>
                <w:sz w:val="28"/>
                <w:szCs w:val="28"/>
              </w:rPr>
              <w:t xml:space="preserve">«Про комісію з розгляду питань щодо надання допомоги для вирішення житлового питання окремим категоріям внутрішньо перемішених осіб, </w:t>
            </w:r>
          </w:p>
          <w:p w14:paraId="5D5A8683" w14:textId="77777777" w:rsidR="00DA2415" w:rsidRPr="00DA2415" w:rsidRDefault="00DA2415" w:rsidP="00DA2415">
            <w:pPr>
              <w:spacing w:line="240" w:lineRule="atLeast"/>
              <w:jc w:val="both"/>
              <w:rPr>
                <w:sz w:val="28"/>
                <w:szCs w:val="28"/>
              </w:rPr>
            </w:pPr>
            <w:r w:rsidRPr="00DA2415">
              <w:rPr>
                <w:sz w:val="28"/>
                <w:szCs w:val="28"/>
              </w:rPr>
              <w:t>що проживали на тимчасово окупованій території»</w:t>
            </w:r>
            <w:r w:rsidRPr="00DA2415">
              <w:rPr>
                <w:sz w:val="28"/>
                <w:szCs w:val="28"/>
              </w:rPr>
              <w:br/>
            </w:r>
          </w:p>
        </w:tc>
      </w:tr>
      <w:tr w:rsidR="00DA2415" w:rsidRPr="00DA2415" w14:paraId="7CB4B1DC" w14:textId="77777777" w:rsidTr="006B0CDE">
        <w:trPr>
          <w:gridAfter w:val="1"/>
          <w:wAfter w:w="567" w:type="dxa"/>
          <w:trHeight w:val="982"/>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6474E3E3" w14:textId="77777777" w:rsidR="00DA2415" w:rsidRPr="00DA2415" w:rsidRDefault="00DA2415" w:rsidP="00DA2415">
            <w:pPr>
              <w:spacing w:line="240" w:lineRule="atLeast"/>
              <w:jc w:val="both"/>
              <w:rPr>
                <w:sz w:val="28"/>
                <w:szCs w:val="28"/>
              </w:rPr>
            </w:pPr>
            <w:r w:rsidRPr="00DA2415">
              <w:rPr>
                <w:sz w:val="28"/>
                <w:szCs w:val="28"/>
              </w:rPr>
              <w:t>Дата подання та номер заяви про надання допомоги для вирішення житлового питання   ЗВПО-21.04.2026-35922</w:t>
            </w:r>
          </w:p>
          <w:p w14:paraId="735771C6" w14:textId="6526EDCE" w:rsidR="00DA2415" w:rsidRPr="00DA2415" w:rsidRDefault="00DA2415" w:rsidP="00E100F5">
            <w:pPr>
              <w:spacing w:line="240" w:lineRule="atLeast"/>
              <w:jc w:val="both"/>
              <w:rPr>
                <w:sz w:val="28"/>
                <w:szCs w:val="28"/>
              </w:rPr>
            </w:pPr>
            <w:r w:rsidRPr="00DA2415">
              <w:rPr>
                <w:sz w:val="28"/>
                <w:szCs w:val="28"/>
              </w:rPr>
              <w:t xml:space="preserve">Заявник </w:t>
            </w:r>
            <w:r w:rsidRPr="00DA2415">
              <w:rPr>
                <w:b/>
                <w:bCs/>
                <w:sz w:val="28"/>
                <w:szCs w:val="28"/>
              </w:rPr>
              <w:t xml:space="preserve">Лосєва </w:t>
            </w:r>
            <w:r w:rsidR="00E100F5">
              <w:rPr>
                <w:b/>
                <w:bCs/>
                <w:sz w:val="28"/>
                <w:szCs w:val="28"/>
              </w:rPr>
              <w:t>***</w:t>
            </w:r>
            <w:r w:rsidRPr="00DA2415">
              <w:rPr>
                <w:b/>
                <w:bCs/>
                <w:sz w:val="28"/>
                <w:szCs w:val="28"/>
              </w:rPr>
              <w:t xml:space="preserve"> </w:t>
            </w:r>
            <w:r w:rsidR="00E100F5">
              <w:rPr>
                <w:b/>
                <w:bCs/>
                <w:sz w:val="28"/>
                <w:szCs w:val="28"/>
              </w:rPr>
              <w:t>***</w:t>
            </w:r>
            <w:r w:rsidRPr="00DA2415">
              <w:rPr>
                <w:b/>
                <w:bCs/>
                <w:sz w:val="28"/>
                <w:szCs w:val="28"/>
              </w:rPr>
              <w:t xml:space="preserve"> </w:t>
            </w:r>
            <w:r w:rsidRPr="00DA2415">
              <w:rPr>
                <w:sz w:val="28"/>
                <w:szCs w:val="28"/>
              </w:rPr>
              <w:br/>
            </w:r>
          </w:p>
        </w:tc>
      </w:tr>
      <w:tr w:rsidR="00DA2415" w:rsidRPr="00DA2415" w14:paraId="7D8990F5" w14:textId="77777777" w:rsidTr="006B0CDE">
        <w:trPr>
          <w:gridAfter w:val="1"/>
          <w:wAfter w:w="567" w:type="dxa"/>
          <w:trHeight w:val="856"/>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B184BB8" w14:textId="77777777" w:rsidR="00DA2415" w:rsidRPr="00DA2415" w:rsidRDefault="00DA2415" w:rsidP="00DA2415">
            <w:pPr>
              <w:spacing w:line="240" w:lineRule="atLeast"/>
              <w:jc w:val="both"/>
              <w:rPr>
                <w:sz w:val="28"/>
                <w:szCs w:val="28"/>
              </w:rPr>
            </w:pPr>
            <w:r w:rsidRPr="00DA2415">
              <w:rPr>
                <w:sz w:val="28"/>
                <w:szCs w:val="28"/>
              </w:rPr>
              <w:t>Комісія прийняла рішення:</w:t>
            </w:r>
          </w:p>
          <w:p w14:paraId="2E1DA2FE" w14:textId="044D667F" w:rsidR="00DA2415" w:rsidRPr="00DA2415" w:rsidRDefault="00DA2415" w:rsidP="00DA2415">
            <w:pPr>
              <w:spacing w:line="240" w:lineRule="atLeast"/>
              <w:jc w:val="both"/>
              <w:rPr>
                <w:sz w:val="28"/>
                <w:szCs w:val="28"/>
              </w:rPr>
            </w:pPr>
            <w:r w:rsidRPr="00DA2415">
              <w:rPr>
                <w:sz w:val="28"/>
                <w:szCs w:val="28"/>
              </w:rPr>
              <w:t xml:space="preserve">надати допомогу для вирішення житлового питання </w:t>
            </w:r>
            <w:proofErr w:type="spellStart"/>
            <w:r w:rsidRPr="00DA2415">
              <w:rPr>
                <w:b/>
                <w:bCs/>
                <w:sz w:val="28"/>
                <w:szCs w:val="28"/>
              </w:rPr>
              <w:t>Лосєвій</w:t>
            </w:r>
            <w:proofErr w:type="spellEnd"/>
            <w:r w:rsidRPr="00DA2415">
              <w:rPr>
                <w:b/>
                <w:bCs/>
                <w:sz w:val="28"/>
                <w:szCs w:val="28"/>
              </w:rPr>
              <w:t xml:space="preserve"> </w:t>
            </w:r>
            <w:r w:rsidR="00E100F5">
              <w:rPr>
                <w:b/>
                <w:bCs/>
                <w:sz w:val="28"/>
                <w:szCs w:val="28"/>
              </w:rPr>
              <w:t>***</w:t>
            </w:r>
            <w:r w:rsidRPr="00DA2415">
              <w:rPr>
                <w:b/>
                <w:bCs/>
                <w:sz w:val="28"/>
                <w:szCs w:val="28"/>
              </w:rPr>
              <w:t xml:space="preserve"> </w:t>
            </w:r>
            <w:r w:rsidR="00E100F5">
              <w:rPr>
                <w:b/>
                <w:bCs/>
                <w:sz w:val="28"/>
                <w:szCs w:val="28"/>
              </w:rPr>
              <w:t>***</w:t>
            </w:r>
            <w:bookmarkStart w:id="3" w:name="_GoBack"/>
            <w:bookmarkEnd w:id="3"/>
            <w:r w:rsidRPr="00DA2415">
              <w:rPr>
                <w:sz w:val="28"/>
                <w:szCs w:val="28"/>
              </w:rPr>
              <w:br/>
              <w:t>у розмірі  2 000 000,00 (два мільйони гривень 00 копійок).</w:t>
            </w:r>
          </w:p>
          <w:p w14:paraId="4202B940" w14:textId="77777777" w:rsidR="00DA2415" w:rsidRPr="00DA2415" w:rsidRDefault="00DA2415" w:rsidP="00DA2415">
            <w:pPr>
              <w:spacing w:line="240" w:lineRule="atLeast"/>
              <w:jc w:val="both"/>
              <w:rPr>
                <w:sz w:val="28"/>
                <w:szCs w:val="28"/>
              </w:rPr>
            </w:pPr>
          </w:p>
        </w:tc>
      </w:tr>
      <w:tr w:rsidR="00DA2415" w:rsidRPr="00DA2415" w14:paraId="6B1F4AC3" w14:textId="77777777" w:rsidTr="006B0CDE">
        <w:trPr>
          <w:gridAfter w:val="1"/>
          <w:wAfter w:w="567" w:type="dxa"/>
          <w:trHeight w:val="164"/>
        </w:trPr>
        <w:tc>
          <w:tcPr>
            <w:tcW w:w="9781" w:type="dxa"/>
            <w:gridSpan w:val="4"/>
            <w:tcBorders>
              <w:top w:val="single" w:sz="6" w:space="0" w:color="E9ECEF"/>
              <w:left w:val="nil"/>
              <w:bottom w:val="nil"/>
              <w:right w:val="nil"/>
            </w:tcBorders>
            <w:tcMar>
              <w:top w:w="0" w:type="dxa"/>
              <w:left w:w="105" w:type="dxa"/>
              <w:bottom w:w="0" w:type="dxa"/>
              <w:right w:w="105" w:type="dxa"/>
            </w:tcMar>
          </w:tcPr>
          <w:p w14:paraId="218AF680" w14:textId="77777777" w:rsidR="00DA2415" w:rsidRPr="00DA2415" w:rsidRDefault="00DA2415" w:rsidP="00DA2415">
            <w:pPr>
              <w:spacing w:line="240" w:lineRule="atLeast"/>
              <w:jc w:val="both"/>
              <w:rPr>
                <w:sz w:val="28"/>
                <w:szCs w:val="28"/>
              </w:rPr>
            </w:pPr>
          </w:p>
        </w:tc>
      </w:tr>
      <w:tr w:rsidR="00DA2415" w:rsidRPr="00DA2415" w14:paraId="43AB2CA4" w14:textId="77777777" w:rsidTr="006B0CDE">
        <w:trPr>
          <w:trHeight w:val="825"/>
        </w:trPr>
        <w:tc>
          <w:tcPr>
            <w:tcW w:w="4820" w:type="dxa"/>
            <w:tcBorders>
              <w:top w:val="single" w:sz="6" w:space="0" w:color="E9ECEF"/>
              <w:left w:val="nil"/>
              <w:bottom w:val="nil"/>
              <w:right w:val="nil"/>
            </w:tcBorders>
            <w:tcMar>
              <w:top w:w="0" w:type="dxa"/>
              <w:left w:w="105" w:type="dxa"/>
              <w:bottom w:w="0" w:type="dxa"/>
              <w:right w:w="105" w:type="dxa"/>
            </w:tcMar>
            <w:hideMark/>
          </w:tcPr>
          <w:p w14:paraId="2A8418DF" w14:textId="77777777" w:rsidR="00DA2415" w:rsidRPr="00DA2415" w:rsidRDefault="00DA2415" w:rsidP="00DA2415">
            <w:pPr>
              <w:spacing w:line="240" w:lineRule="atLeast"/>
              <w:jc w:val="both"/>
              <w:rPr>
                <w:sz w:val="28"/>
                <w:szCs w:val="28"/>
              </w:rPr>
            </w:pPr>
            <w:r w:rsidRPr="00DA2415">
              <w:rPr>
                <w:sz w:val="28"/>
                <w:szCs w:val="28"/>
              </w:rPr>
              <w:t>Голова комісії,</w:t>
            </w:r>
            <w:r w:rsidRPr="00DA2415">
              <w:rPr>
                <w:sz w:val="28"/>
                <w:szCs w:val="28"/>
              </w:rPr>
              <w:br/>
              <w:t>Здолбунівський міський голова</w:t>
            </w:r>
          </w:p>
        </w:tc>
        <w:tc>
          <w:tcPr>
            <w:tcW w:w="2193" w:type="dxa"/>
            <w:tcBorders>
              <w:top w:val="single" w:sz="6" w:space="0" w:color="E9ECEF"/>
              <w:left w:val="nil"/>
              <w:bottom w:val="nil"/>
              <w:right w:val="nil"/>
            </w:tcBorders>
            <w:tcMar>
              <w:top w:w="0" w:type="dxa"/>
              <w:left w:w="105" w:type="dxa"/>
              <w:bottom w:w="0" w:type="dxa"/>
              <w:right w:w="105" w:type="dxa"/>
            </w:tcMar>
            <w:hideMark/>
          </w:tcPr>
          <w:p w14:paraId="28BAEA92" w14:textId="77777777" w:rsidR="00DA2415" w:rsidRPr="00DA2415" w:rsidRDefault="00DA2415" w:rsidP="00DA2415">
            <w:pPr>
              <w:spacing w:line="240" w:lineRule="atLeast"/>
              <w:jc w:val="both"/>
              <w:rPr>
                <w:sz w:val="28"/>
                <w:szCs w:val="28"/>
              </w:rPr>
            </w:pPr>
          </w:p>
          <w:p w14:paraId="25C5A86D" w14:textId="77777777" w:rsidR="00DA2415" w:rsidRPr="00DA2415" w:rsidRDefault="00DA2415" w:rsidP="00DA2415">
            <w:pPr>
              <w:spacing w:line="240" w:lineRule="atLeast"/>
              <w:jc w:val="both"/>
              <w:rPr>
                <w:sz w:val="28"/>
                <w:szCs w:val="28"/>
              </w:rPr>
            </w:pPr>
            <w:r w:rsidRPr="00DA2415">
              <w:rPr>
                <w:sz w:val="28"/>
                <w:szCs w:val="28"/>
              </w:rPr>
              <w:t>______________</w:t>
            </w:r>
            <w:r w:rsidRPr="00DA2415">
              <w:rPr>
                <w:sz w:val="28"/>
                <w:szCs w:val="28"/>
              </w:rPr>
              <w:br/>
              <w:t xml:space="preserve">  </w:t>
            </w:r>
          </w:p>
        </w:tc>
        <w:tc>
          <w:tcPr>
            <w:tcW w:w="3335" w:type="dxa"/>
            <w:gridSpan w:val="3"/>
            <w:tcBorders>
              <w:top w:val="single" w:sz="6" w:space="0" w:color="E9ECEF"/>
              <w:left w:val="nil"/>
              <w:bottom w:val="nil"/>
              <w:right w:val="nil"/>
            </w:tcBorders>
            <w:tcMar>
              <w:top w:w="0" w:type="dxa"/>
              <w:left w:w="105" w:type="dxa"/>
              <w:bottom w:w="0" w:type="dxa"/>
              <w:right w:w="105" w:type="dxa"/>
            </w:tcMar>
            <w:hideMark/>
          </w:tcPr>
          <w:p w14:paraId="2ADB18B8" w14:textId="77777777" w:rsidR="00DA2415" w:rsidRPr="00DA2415" w:rsidRDefault="00DA2415" w:rsidP="00DA2415">
            <w:pPr>
              <w:spacing w:line="240" w:lineRule="atLeast"/>
              <w:jc w:val="both"/>
              <w:rPr>
                <w:sz w:val="28"/>
                <w:szCs w:val="28"/>
              </w:rPr>
            </w:pPr>
            <w:proofErr w:type="spellStart"/>
            <w:r w:rsidRPr="00DA2415">
              <w:rPr>
                <w:sz w:val="28"/>
                <w:szCs w:val="28"/>
              </w:rPr>
              <w:t>Сухляк</w:t>
            </w:r>
            <w:proofErr w:type="spellEnd"/>
            <w:r w:rsidRPr="00DA2415">
              <w:rPr>
                <w:sz w:val="28"/>
                <w:szCs w:val="28"/>
              </w:rPr>
              <w:t xml:space="preserve"> </w:t>
            </w:r>
          </w:p>
          <w:p w14:paraId="32500A62" w14:textId="77777777" w:rsidR="00DA2415" w:rsidRPr="00DA2415" w:rsidRDefault="00DA2415" w:rsidP="00DA2415">
            <w:pPr>
              <w:spacing w:line="240" w:lineRule="atLeast"/>
              <w:jc w:val="both"/>
              <w:rPr>
                <w:sz w:val="28"/>
                <w:szCs w:val="28"/>
              </w:rPr>
            </w:pPr>
            <w:r w:rsidRPr="00DA2415">
              <w:rPr>
                <w:sz w:val="28"/>
                <w:szCs w:val="28"/>
              </w:rPr>
              <w:t>Владислав Олегович</w:t>
            </w:r>
            <w:r w:rsidRPr="00DA2415">
              <w:rPr>
                <w:sz w:val="28"/>
                <w:szCs w:val="28"/>
              </w:rPr>
              <w:br/>
            </w:r>
          </w:p>
        </w:tc>
      </w:tr>
      <w:tr w:rsidR="00DA2415" w:rsidRPr="00DA2415" w14:paraId="74EC571E" w14:textId="77777777" w:rsidTr="006B0CDE">
        <w:trPr>
          <w:trHeight w:val="839"/>
        </w:trPr>
        <w:tc>
          <w:tcPr>
            <w:tcW w:w="4820" w:type="dxa"/>
            <w:tcBorders>
              <w:top w:val="single" w:sz="6" w:space="0" w:color="E9ECEF"/>
              <w:left w:val="nil"/>
              <w:bottom w:val="nil"/>
              <w:right w:val="nil"/>
            </w:tcBorders>
            <w:tcMar>
              <w:top w:w="0" w:type="dxa"/>
              <w:left w:w="105" w:type="dxa"/>
              <w:bottom w:w="0" w:type="dxa"/>
              <w:right w:w="105" w:type="dxa"/>
            </w:tcMar>
          </w:tcPr>
          <w:p w14:paraId="18DC5DA8" w14:textId="77777777" w:rsidR="00DA2415" w:rsidRPr="00DA2415" w:rsidRDefault="00DA2415" w:rsidP="00DA2415">
            <w:pPr>
              <w:spacing w:line="240" w:lineRule="atLeast"/>
              <w:jc w:val="both"/>
              <w:rPr>
                <w:sz w:val="28"/>
                <w:szCs w:val="28"/>
              </w:rPr>
            </w:pPr>
            <w:r w:rsidRPr="00DA2415">
              <w:rPr>
                <w:sz w:val="28"/>
                <w:szCs w:val="28"/>
              </w:rPr>
              <w:t>Заступник голови комісії,</w:t>
            </w:r>
            <w:r w:rsidRPr="00DA2415">
              <w:rPr>
                <w:sz w:val="28"/>
                <w:szCs w:val="28"/>
              </w:rPr>
              <w:br/>
              <w:t>секретар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5901B3D9" w14:textId="77777777" w:rsidR="00DA2415" w:rsidRPr="00DA2415" w:rsidRDefault="00DA2415" w:rsidP="00DA2415">
            <w:pPr>
              <w:spacing w:line="240" w:lineRule="atLeast"/>
              <w:jc w:val="both"/>
              <w:rPr>
                <w:sz w:val="28"/>
                <w:szCs w:val="28"/>
              </w:rPr>
            </w:pPr>
          </w:p>
          <w:p w14:paraId="315D600D" w14:textId="77777777" w:rsidR="00DA2415" w:rsidRPr="00DA2415" w:rsidRDefault="00DA2415" w:rsidP="00DA2415">
            <w:pPr>
              <w:spacing w:line="240" w:lineRule="atLeast"/>
              <w:jc w:val="both"/>
              <w:rPr>
                <w:sz w:val="28"/>
                <w:szCs w:val="28"/>
              </w:rPr>
            </w:pPr>
            <w:r w:rsidRPr="00DA2415">
              <w:rPr>
                <w:sz w:val="28"/>
                <w:szCs w:val="28"/>
              </w:rPr>
              <w:t>______________</w:t>
            </w:r>
            <w:r w:rsidRPr="00DA2415">
              <w:rPr>
                <w:sz w:val="28"/>
                <w:szCs w:val="28"/>
              </w:rPr>
              <w:br/>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663AB2DB" w14:textId="77777777" w:rsidR="00DA2415" w:rsidRPr="00DA2415" w:rsidRDefault="00DA2415" w:rsidP="00DA2415">
            <w:pPr>
              <w:spacing w:line="240" w:lineRule="atLeast"/>
              <w:jc w:val="both"/>
              <w:rPr>
                <w:sz w:val="28"/>
                <w:szCs w:val="28"/>
              </w:rPr>
            </w:pPr>
            <w:r w:rsidRPr="00DA2415">
              <w:rPr>
                <w:sz w:val="28"/>
                <w:szCs w:val="28"/>
              </w:rPr>
              <w:t>Бабій                                                        Олег Остапович</w:t>
            </w:r>
          </w:p>
        </w:tc>
      </w:tr>
      <w:tr w:rsidR="00DA2415" w:rsidRPr="00DA2415" w14:paraId="20AE3F7D" w14:textId="77777777" w:rsidTr="006B0CDE">
        <w:trPr>
          <w:trHeight w:val="981"/>
        </w:trPr>
        <w:tc>
          <w:tcPr>
            <w:tcW w:w="4820" w:type="dxa"/>
            <w:tcBorders>
              <w:top w:val="single" w:sz="6" w:space="0" w:color="E9ECEF"/>
              <w:left w:val="nil"/>
              <w:bottom w:val="nil"/>
              <w:right w:val="nil"/>
            </w:tcBorders>
            <w:tcMar>
              <w:top w:w="0" w:type="dxa"/>
              <w:left w:w="105" w:type="dxa"/>
              <w:bottom w:w="0" w:type="dxa"/>
              <w:right w:w="105" w:type="dxa"/>
            </w:tcMar>
          </w:tcPr>
          <w:p w14:paraId="29D718C1" w14:textId="77777777" w:rsidR="00DA2415" w:rsidRPr="00DA2415" w:rsidRDefault="00DA2415" w:rsidP="00DA2415">
            <w:pPr>
              <w:spacing w:line="240" w:lineRule="atLeast"/>
              <w:jc w:val="both"/>
              <w:rPr>
                <w:sz w:val="28"/>
                <w:szCs w:val="28"/>
              </w:rPr>
            </w:pPr>
            <w:r w:rsidRPr="00DA2415">
              <w:rPr>
                <w:sz w:val="28"/>
                <w:szCs w:val="28"/>
              </w:rPr>
              <w:t xml:space="preserve">Секретар комісії, головний спеціаліст відділу соціальних гарантій Здолбунівської міської ради </w:t>
            </w:r>
          </w:p>
        </w:tc>
        <w:tc>
          <w:tcPr>
            <w:tcW w:w="2193" w:type="dxa"/>
            <w:tcBorders>
              <w:top w:val="single" w:sz="6" w:space="0" w:color="E9ECEF"/>
              <w:left w:val="nil"/>
              <w:bottom w:val="nil"/>
              <w:right w:val="nil"/>
            </w:tcBorders>
            <w:tcMar>
              <w:top w:w="0" w:type="dxa"/>
              <w:left w:w="105" w:type="dxa"/>
              <w:bottom w:w="0" w:type="dxa"/>
              <w:right w:w="105" w:type="dxa"/>
            </w:tcMar>
          </w:tcPr>
          <w:p w14:paraId="3BDD6B85" w14:textId="77777777" w:rsidR="00DA2415" w:rsidRPr="00DA2415" w:rsidRDefault="00DA2415" w:rsidP="00DA2415">
            <w:pPr>
              <w:spacing w:line="240" w:lineRule="atLeast"/>
              <w:jc w:val="both"/>
              <w:rPr>
                <w:sz w:val="28"/>
                <w:szCs w:val="28"/>
              </w:rPr>
            </w:pPr>
          </w:p>
          <w:p w14:paraId="3872AB21" w14:textId="77777777" w:rsidR="00DA2415" w:rsidRPr="00DA2415" w:rsidRDefault="00DA2415" w:rsidP="00DA2415">
            <w:pPr>
              <w:spacing w:line="240" w:lineRule="atLeast"/>
              <w:jc w:val="both"/>
              <w:rPr>
                <w:sz w:val="28"/>
                <w:szCs w:val="28"/>
              </w:rPr>
            </w:pPr>
            <w:r w:rsidRPr="00DA2415">
              <w:rPr>
                <w:sz w:val="28"/>
                <w:szCs w:val="28"/>
              </w:rPr>
              <w:t xml:space="preserve">  ______________   </w:t>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221BD45A" w14:textId="77777777" w:rsidR="00DA2415" w:rsidRPr="00DA2415" w:rsidRDefault="00DA2415" w:rsidP="00DA2415">
            <w:pPr>
              <w:spacing w:line="240" w:lineRule="atLeast"/>
              <w:jc w:val="both"/>
              <w:rPr>
                <w:sz w:val="28"/>
                <w:szCs w:val="28"/>
              </w:rPr>
            </w:pPr>
            <w:r w:rsidRPr="00DA2415">
              <w:rPr>
                <w:sz w:val="28"/>
                <w:szCs w:val="28"/>
              </w:rPr>
              <w:t>Баранець                                                Алла Федорівна</w:t>
            </w:r>
          </w:p>
        </w:tc>
      </w:tr>
      <w:tr w:rsidR="00DA2415" w:rsidRPr="00DA2415" w14:paraId="1999A1C2" w14:textId="77777777" w:rsidTr="006B0CDE">
        <w:trPr>
          <w:trHeight w:val="1263"/>
        </w:trPr>
        <w:tc>
          <w:tcPr>
            <w:tcW w:w="4820" w:type="dxa"/>
            <w:tcBorders>
              <w:top w:val="single" w:sz="6" w:space="0" w:color="E9ECEF"/>
              <w:left w:val="nil"/>
              <w:bottom w:val="nil"/>
              <w:right w:val="nil"/>
            </w:tcBorders>
            <w:tcMar>
              <w:top w:w="0" w:type="dxa"/>
              <w:left w:w="105" w:type="dxa"/>
              <w:bottom w:w="0" w:type="dxa"/>
              <w:right w:w="105" w:type="dxa"/>
            </w:tcMar>
          </w:tcPr>
          <w:p w14:paraId="57C65A20" w14:textId="77777777" w:rsidR="00DA2415" w:rsidRPr="00DA2415" w:rsidRDefault="00DA2415" w:rsidP="00DA2415">
            <w:pPr>
              <w:spacing w:line="240" w:lineRule="atLeast"/>
              <w:jc w:val="both"/>
              <w:rPr>
                <w:sz w:val="28"/>
                <w:szCs w:val="28"/>
              </w:rPr>
            </w:pPr>
            <w:r w:rsidRPr="00DA2415">
              <w:rPr>
                <w:sz w:val="28"/>
                <w:szCs w:val="28"/>
              </w:rPr>
              <w:t>Член комісії, начальник відділу</w:t>
            </w:r>
          </w:p>
          <w:p w14:paraId="6F7C74E9" w14:textId="77777777" w:rsidR="00DA2415" w:rsidRPr="00DA2415" w:rsidRDefault="00DA2415" w:rsidP="00DA2415">
            <w:pPr>
              <w:spacing w:line="240" w:lineRule="atLeast"/>
              <w:jc w:val="both"/>
              <w:rPr>
                <w:sz w:val="28"/>
                <w:szCs w:val="28"/>
              </w:rPr>
            </w:pPr>
            <w:r w:rsidRPr="00DA2415">
              <w:rPr>
                <w:sz w:val="28"/>
                <w:szCs w:val="28"/>
              </w:rPr>
              <w:t xml:space="preserve">приватизації, комунальної власності та житлових питань Здолбунівської міської ради    </w:t>
            </w:r>
          </w:p>
        </w:tc>
        <w:tc>
          <w:tcPr>
            <w:tcW w:w="2193" w:type="dxa"/>
            <w:tcBorders>
              <w:top w:val="single" w:sz="6" w:space="0" w:color="E9ECEF"/>
              <w:left w:val="nil"/>
              <w:bottom w:val="nil"/>
              <w:right w:val="nil"/>
            </w:tcBorders>
            <w:tcMar>
              <w:top w:w="0" w:type="dxa"/>
              <w:left w:w="105" w:type="dxa"/>
              <w:bottom w:w="0" w:type="dxa"/>
              <w:right w:w="105" w:type="dxa"/>
            </w:tcMar>
          </w:tcPr>
          <w:p w14:paraId="149DEF15" w14:textId="77777777" w:rsidR="00DA2415" w:rsidRPr="00DA2415" w:rsidRDefault="00DA2415" w:rsidP="00DA2415">
            <w:pPr>
              <w:spacing w:line="240" w:lineRule="atLeast"/>
              <w:jc w:val="both"/>
              <w:rPr>
                <w:sz w:val="28"/>
                <w:szCs w:val="28"/>
              </w:rPr>
            </w:pPr>
          </w:p>
          <w:p w14:paraId="09E9A36B" w14:textId="77777777" w:rsidR="00DA2415" w:rsidRPr="00DA2415" w:rsidRDefault="00DA2415" w:rsidP="00DA2415">
            <w:pPr>
              <w:spacing w:line="240" w:lineRule="atLeast"/>
              <w:jc w:val="both"/>
              <w:rPr>
                <w:sz w:val="28"/>
                <w:szCs w:val="28"/>
              </w:rPr>
            </w:pPr>
            <w:r w:rsidRPr="00DA2415">
              <w:rPr>
                <w:sz w:val="28"/>
                <w:szCs w:val="28"/>
              </w:rPr>
              <w:t xml:space="preserve"> ______________</w:t>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632EE87B" w14:textId="77777777" w:rsidR="00DA2415" w:rsidRPr="00DA2415" w:rsidRDefault="00DA2415" w:rsidP="00DA2415">
            <w:pPr>
              <w:spacing w:line="240" w:lineRule="atLeast"/>
              <w:jc w:val="both"/>
              <w:rPr>
                <w:sz w:val="28"/>
                <w:szCs w:val="28"/>
              </w:rPr>
            </w:pPr>
            <w:proofErr w:type="spellStart"/>
            <w:r w:rsidRPr="00DA2415">
              <w:rPr>
                <w:sz w:val="28"/>
                <w:szCs w:val="28"/>
              </w:rPr>
              <w:t>Біндюк</w:t>
            </w:r>
            <w:proofErr w:type="spellEnd"/>
            <w:r w:rsidRPr="00DA2415">
              <w:rPr>
                <w:sz w:val="28"/>
                <w:szCs w:val="28"/>
              </w:rPr>
              <w:t xml:space="preserve">                                               Наталія Олексіївна</w:t>
            </w:r>
          </w:p>
        </w:tc>
      </w:tr>
      <w:tr w:rsidR="00DA2415" w:rsidRPr="00DA2415" w14:paraId="239D458B" w14:textId="77777777" w:rsidTr="006B0CDE">
        <w:trPr>
          <w:trHeight w:val="1263"/>
        </w:trPr>
        <w:tc>
          <w:tcPr>
            <w:tcW w:w="4820" w:type="dxa"/>
            <w:tcBorders>
              <w:top w:val="single" w:sz="6" w:space="0" w:color="E9ECEF"/>
              <w:left w:val="nil"/>
              <w:bottom w:val="nil"/>
              <w:right w:val="nil"/>
            </w:tcBorders>
            <w:tcMar>
              <w:top w:w="0" w:type="dxa"/>
              <w:left w:w="105" w:type="dxa"/>
              <w:bottom w:w="0" w:type="dxa"/>
              <w:right w:w="105" w:type="dxa"/>
            </w:tcMar>
          </w:tcPr>
          <w:p w14:paraId="35DF589C" w14:textId="77777777" w:rsidR="00DA2415" w:rsidRPr="00DA2415" w:rsidRDefault="00DA2415" w:rsidP="00DA2415">
            <w:pPr>
              <w:spacing w:line="240" w:lineRule="atLeast"/>
              <w:jc w:val="both"/>
              <w:rPr>
                <w:sz w:val="28"/>
                <w:szCs w:val="28"/>
              </w:rPr>
            </w:pPr>
            <w:r w:rsidRPr="00DA2415">
              <w:rPr>
                <w:sz w:val="28"/>
                <w:szCs w:val="28"/>
              </w:rPr>
              <w:t>Член комісії, начальник відділу з юридичної роботи та питань персоналу апарату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545716F0" w14:textId="77777777" w:rsidR="00DA2415" w:rsidRPr="00DA2415" w:rsidRDefault="00DA2415" w:rsidP="00DA2415">
            <w:pPr>
              <w:spacing w:line="240" w:lineRule="atLeast"/>
              <w:jc w:val="both"/>
              <w:rPr>
                <w:sz w:val="28"/>
                <w:szCs w:val="28"/>
              </w:rPr>
            </w:pPr>
          </w:p>
          <w:p w14:paraId="2C17CCDB" w14:textId="77777777" w:rsidR="00DA2415" w:rsidRPr="00DA2415" w:rsidRDefault="00DA2415" w:rsidP="00DA2415">
            <w:pPr>
              <w:spacing w:line="240" w:lineRule="atLeast"/>
              <w:jc w:val="both"/>
              <w:rPr>
                <w:sz w:val="28"/>
                <w:szCs w:val="28"/>
              </w:rPr>
            </w:pPr>
            <w:r w:rsidRPr="00DA2415">
              <w:rPr>
                <w:sz w:val="28"/>
                <w:szCs w:val="28"/>
              </w:rPr>
              <w:t>______________</w:t>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281AB4F8" w14:textId="77777777" w:rsidR="00DA2415" w:rsidRPr="00DA2415" w:rsidRDefault="00DA2415" w:rsidP="00DA2415">
            <w:pPr>
              <w:spacing w:line="240" w:lineRule="atLeast"/>
              <w:jc w:val="both"/>
              <w:rPr>
                <w:sz w:val="28"/>
                <w:szCs w:val="28"/>
              </w:rPr>
            </w:pPr>
            <w:proofErr w:type="spellStart"/>
            <w:r w:rsidRPr="00DA2415">
              <w:rPr>
                <w:sz w:val="28"/>
                <w:szCs w:val="28"/>
              </w:rPr>
              <w:t>Герасимюк</w:t>
            </w:r>
            <w:proofErr w:type="spellEnd"/>
            <w:r w:rsidRPr="00DA2415">
              <w:rPr>
                <w:sz w:val="28"/>
                <w:szCs w:val="28"/>
              </w:rPr>
              <w:t xml:space="preserve">                             Світлана Василівна</w:t>
            </w:r>
          </w:p>
        </w:tc>
      </w:tr>
      <w:tr w:rsidR="00DA2415" w:rsidRPr="00DA2415" w14:paraId="7280C998" w14:textId="77777777" w:rsidTr="006B0CDE">
        <w:trPr>
          <w:trHeight w:val="1275"/>
        </w:trPr>
        <w:tc>
          <w:tcPr>
            <w:tcW w:w="4820" w:type="dxa"/>
            <w:tcBorders>
              <w:top w:val="single" w:sz="6" w:space="0" w:color="E9ECEF"/>
              <w:left w:val="nil"/>
              <w:bottom w:val="nil"/>
              <w:right w:val="nil"/>
            </w:tcBorders>
            <w:tcMar>
              <w:top w:w="0" w:type="dxa"/>
              <w:left w:w="105" w:type="dxa"/>
              <w:bottom w:w="0" w:type="dxa"/>
              <w:right w:w="105" w:type="dxa"/>
            </w:tcMar>
          </w:tcPr>
          <w:p w14:paraId="6381A8DB" w14:textId="77777777" w:rsidR="00DA2415" w:rsidRPr="00DA2415" w:rsidRDefault="00DA2415" w:rsidP="00DA2415">
            <w:pPr>
              <w:spacing w:line="240" w:lineRule="atLeast"/>
              <w:jc w:val="both"/>
              <w:rPr>
                <w:sz w:val="28"/>
                <w:szCs w:val="28"/>
              </w:rPr>
            </w:pPr>
            <w:r w:rsidRPr="00DA2415">
              <w:rPr>
                <w:sz w:val="28"/>
                <w:szCs w:val="28"/>
              </w:rPr>
              <w:lastRenderedPageBreak/>
              <w:t>Член комісії, начальник відділу економічного розвитку та регуляторної політики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0037BEB7" w14:textId="77777777" w:rsidR="00DA2415" w:rsidRPr="00DA2415" w:rsidRDefault="00DA2415" w:rsidP="00DA2415">
            <w:pPr>
              <w:spacing w:line="240" w:lineRule="atLeast"/>
              <w:jc w:val="both"/>
              <w:rPr>
                <w:sz w:val="28"/>
                <w:szCs w:val="28"/>
              </w:rPr>
            </w:pPr>
          </w:p>
          <w:p w14:paraId="759C2E32" w14:textId="77777777" w:rsidR="00DA2415" w:rsidRPr="00DA2415" w:rsidRDefault="00DA2415" w:rsidP="00DA2415">
            <w:pPr>
              <w:spacing w:line="240" w:lineRule="atLeast"/>
              <w:jc w:val="both"/>
              <w:rPr>
                <w:sz w:val="28"/>
                <w:szCs w:val="28"/>
              </w:rPr>
            </w:pPr>
            <w:r w:rsidRPr="00DA2415">
              <w:rPr>
                <w:sz w:val="28"/>
                <w:szCs w:val="28"/>
              </w:rPr>
              <w:t>______________</w:t>
            </w:r>
            <w:r w:rsidRPr="00DA2415">
              <w:rPr>
                <w:sz w:val="28"/>
                <w:szCs w:val="28"/>
              </w:rPr>
              <w:br/>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03A52B75" w14:textId="77777777" w:rsidR="00DA2415" w:rsidRPr="00DA2415" w:rsidRDefault="00DA2415" w:rsidP="00DA2415">
            <w:pPr>
              <w:spacing w:line="240" w:lineRule="atLeast"/>
              <w:jc w:val="both"/>
              <w:rPr>
                <w:sz w:val="28"/>
                <w:szCs w:val="28"/>
              </w:rPr>
            </w:pPr>
            <w:r w:rsidRPr="00DA2415">
              <w:rPr>
                <w:sz w:val="28"/>
                <w:szCs w:val="28"/>
              </w:rPr>
              <w:t xml:space="preserve">Іванюк                                             Олександр Миколайович  </w:t>
            </w:r>
          </w:p>
        </w:tc>
      </w:tr>
      <w:tr w:rsidR="00DA2415" w:rsidRPr="00DA2415" w14:paraId="31515184" w14:textId="77777777" w:rsidTr="006B0CDE">
        <w:trPr>
          <w:trHeight w:val="998"/>
        </w:trPr>
        <w:tc>
          <w:tcPr>
            <w:tcW w:w="4820" w:type="dxa"/>
            <w:tcBorders>
              <w:top w:val="single" w:sz="6" w:space="0" w:color="E9ECEF"/>
              <w:left w:val="nil"/>
              <w:bottom w:val="nil"/>
              <w:right w:val="nil"/>
            </w:tcBorders>
            <w:tcMar>
              <w:top w:w="0" w:type="dxa"/>
              <w:left w:w="105" w:type="dxa"/>
              <w:bottom w:w="0" w:type="dxa"/>
              <w:right w:w="105" w:type="dxa"/>
            </w:tcMar>
          </w:tcPr>
          <w:p w14:paraId="51C2BEDC" w14:textId="77777777" w:rsidR="00DA2415" w:rsidRPr="00DA2415" w:rsidRDefault="00DA2415" w:rsidP="00DA2415">
            <w:pPr>
              <w:spacing w:line="240" w:lineRule="atLeast"/>
              <w:jc w:val="both"/>
              <w:rPr>
                <w:sz w:val="28"/>
                <w:szCs w:val="28"/>
              </w:rPr>
            </w:pPr>
            <w:r w:rsidRPr="00DA2415">
              <w:rPr>
                <w:sz w:val="28"/>
                <w:szCs w:val="28"/>
              </w:rPr>
              <w:t>Член комісії, керуюча справами виконкому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3720D477" w14:textId="77777777" w:rsidR="00DA2415" w:rsidRPr="00DA2415" w:rsidRDefault="00DA2415" w:rsidP="00DA2415">
            <w:pPr>
              <w:spacing w:line="240" w:lineRule="atLeast"/>
              <w:jc w:val="both"/>
              <w:rPr>
                <w:sz w:val="28"/>
                <w:szCs w:val="28"/>
              </w:rPr>
            </w:pPr>
          </w:p>
          <w:p w14:paraId="0183AB35" w14:textId="77777777" w:rsidR="00DA2415" w:rsidRPr="00DA2415" w:rsidRDefault="00DA2415" w:rsidP="00DA2415">
            <w:pPr>
              <w:spacing w:line="240" w:lineRule="atLeast"/>
              <w:jc w:val="both"/>
              <w:rPr>
                <w:sz w:val="28"/>
                <w:szCs w:val="28"/>
              </w:rPr>
            </w:pPr>
            <w:r w:rsidRPr="00DA2415">
              <w:rPr>
                <w:sz w:val="28"/>
                <w:szCs w:val="28"/>
              </w:rPr>
              <w:t xml:space="preserve">______________      </w:t>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334BB8CB" w14:textId="77777777" w:rsidR="00DA2415" w:rsidRPr="00DA2415" w:rsidRDefault="00DA2415" w:rsidP="00DA2415">
            <w:pPr>
              <w:spacing w:line="240" w:lineRule="atLeast"/>
              <w:jc w:val="both"/>
              <w:rPr>
                <w:sz w:val="28"/>
                <w:szCs w:val="28"/>
              </w:rPr>
            </w:pPr>
            <w:proofErr w:type="spellStart"/>
            <w:r w:rsidRPr="00DA2415">
              <w:rPr>
                <w:sz w:val="28"/>
                <w:szCs w:val="28"/>
              </w:rPr>
              <w:t>Капітула</w:t>
            </w:r>
            <w:proofErr w:type="spellEnd"/>
            <w:r w:rsidRPr="00DA2415">
              <w:rPr>
                <w:sz w:val="28"/>
                <w:szCs w:val="28"/>
              </w:rPr>
              <w:t xml:space="preserve">                          Валентина Василівна</w:t>
            </w:r>
          </w:p>
          <w:p w14:paraId="7AFD017C" w14:textId="77777777" w:rsidR="00DA2415" w:rsidRPr="00DA2415" w:rsidRDefault="00DA2415" w:rsidP="00DA2415">
            <w:pPr>
              <w:spacing w:line="240" w:lineRule="atLeast"/>
              <w:jc w:val="both"/>
              <w:rPr>
                <w:sz w:val="28"/>
                <w:szCs w:val="28"/>
              </w:rPr>
            </w:pPr>
          </w:p>
          <w:p w14:paraId="572EF129" w14:textId="77777777" w:rsidR="00DA2415" w:rsidRPr="00DA2415" w:rsidRDefault="00DA2415" w:rsidP="00DA2415">
            <w:pPr>
              <w:spacing w:line="240" w:lineRule="atLeast"/>
              <w:jc w:val="both"/>
              <w:rPr>
                <w:sz w:val="28"/>
                <w:szCs w:val="28"/>
              </w:rPr>
            </w:pPr>
          </w:p>
          <w:p w14:paraId="3EE6A4E9" w14:textId="77777777" w:rsidR="00DA2415" w:rsidRPr="00DA2415" w:rsidRDefault="00DA2415" w:rsidP="00DA2415">
            <w:pPr>
              <w:spacing w:line="240" w:lineRule="atLeast"/>
              <w:jc w:val="both"/>
              <w:rPr>
                <w:sz w:val="28"/>
                <w:szCs w:val="28"/>
              </w:rPr>
            </w:pPr>
          </w:p>
        </w:tc>
      </w:tr>
      <w:tr w:rsidR="00DA2415" w:rsidRPr="00DA2415" w14:paraId="390BB448" w14:textId="77777777" w:rsidTr="006B0CDE">
        <w:trPr>
          <w:trHeight w:val="1500"/>
        </w:trPr>
        <w:tc>
          <w:tcPr>
            <w:tcW w:w="4820" w:type="dxa"/>
            <w:tcBorders>
              <w:top w:val="single" w:sz="6" w:space="0" w:color="E9ECEF"/>
              <w:left w:val="nil"/>
              <w:bottom w:val="nil"/>
              <w:right w:val="nil"/>
            </w:tcBorders>
            <w:tcMar>
              <w:top w:w="0" w:type="dxa"/>
              <w:left w:w="105" w:type="dxa"/>
              <w:bottom w:w="0" w:type="dxa"/>
              <w:right w:w="105" w:type="dxa"/>
            </w:tcMar>
          </w:tcPr>
          <w:p w14:paraId="17B10AC0" w14:textId="77777777" w:rsidR="00DA2415" w:rsidRPr="00DA2415" w:rsidRDefault="00DA2415" w:rsidP="00DA2415">
            <w:pPr>
              <w:spacing w:line="240" w:lineRule="atLeast"/>
              <w:jc w:val="both"/>
              <w:rPr>
                <w:sz w:val="28"/>
                <w:szCs w:val="28"/>
              </w:rPr>
            </w:pPr>
          </w:p>
          <w:p w14:paraId="7DF61A66" w14:textId="77777777" w:rsidR="00DA2415" w:rsidRPr="00DA2415" w:rsidRDefault="00DA2415" w:rsidP="00DA2415">
            <w:pPr>
              <w:spacing w:line="240" w:lineRule="atLeast"/>
              <w:jc w:val="both"/>
              <w:rPr>
                <w:sz w:val="28"/>
                <w:szCs w:val="28"/>
              </w:rPr>
            </w:pPr>
            <w:r w:rsidRPr="00DA2415">
              <w:rPr>
                <w:sz w:val="28"/>
                <w:szCs w:val="28"/>
              </w:rPr>
              <w:t>Член комісії, головний спеціаліст відділу з питань містобудування, архітектури і цивільного захисту населення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655FB32A" w14:textId="77777777" w:rsidR="00DA2415" w:rsidRPr="00DA2415" w:rsidRDefault="00DA2415" w:rsidP="00DA2415">
            <w:pPr>
              <w:spacing w:line="240" w:lineRule="atLeast"/>
              <w:jc w:val="both"/>
              <w:rPr>
                <w:sz w:val="28"/>
                <w:szCs w:val="28"/>
              </w:rPr>
            </w:pPr>
          </w:p>
          <w:p w14:paraId="236932B1" w14:textId="77777777" w:rsidR="00DA2415" w:rsidRPr="00DA2415" w:rsidRDefault="00DA2415" w:rsidP="00DA2415">
            <w:pPr>
              <w:spacing w:line="240" w:lineRule="atLeast"/>
              <w:jc w:val="both"/>
              <w:rPr>
                <w:sz w:val="28"/>
                <w:szCs w:val="28"/>
              </w:rPr>
            </w:pPr>
          </w:p>
          <w:p w14:paraId="15CA8160" w14:textId="77777777" w:rsidR="00DA2415" w:rsidRPr="00DA2415" w:rsidRDefault="00DA2415" w:rsidP="00DA2415">
            <w:pPr>
              <w:spacing w:line="240" w:lineRule="atLeast"/>
              <w:jc w:val="both"/>
              <w:rPr>
                <w:sz w:val="28"/>
                <w:szCs w:val="28"/>
              </w:rPr>
            </w:pPr>
          </w:p>
          <w:p w14:paraId="14D207E2" w14:textId="77777777" w:rsidR="00DA2415" w:rsidRPr="00DA2415" w:rsidRDefault="00DA2415" w:rsidP="00DA2415">
            <w:pPr>
              <w:spacing w:line="240" w:lineRule="atLeast"/>
              <w:jc w:val="both"/>
              <w:rPr>
                <w:sz w:val="28"/>
                <w:szCs w:val="28"/>
              </w:rPr>
            </w:pPr>
            <w:r w:rsidRPr="00DA2415">
              <w:rPr>
                <w:sz w:val="28"/>
                <w:szCs w:val="28"/>
              </w:rPr>
              <w:t>______________</w:t>
            </w:r>
            <w:r w:rsidRPr="00DA2415">
              <w:rPr>
                <w:sz w:val="28"/>
                <w:szCs w:val="28"/>
              </w:rPr>
              <w:br/>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588531EE" w14:textId="77777777" w:rsidR="00DA2415" w:rsidRPr="00DA2415" w:rsidRDefault="00DA2415" w:rsidP="00DA2415">
            <w:pPr>
              <w:spacing w:line="240" w:lineRule="atLeast"/>
              <w:jc w:val="both"/>
              <w:rPr>
                <w:sz w:val="28"/>
                <w:szCs w:val="28"/>
              </w:rPr>
            </w:pPr>
          </w:p>
          <w:p w14:paraId="08D96695" w14:textId="77777777" w:rsidR="00DA2415" w:rsidRPr="00DA2415" w:rsidRDefault="00DA2415" w:rsidP="00DA2415">
            <w:pPr>
              <w:spacing w:line="240" w:lineRule="atLeast"/>
              <w:jc w:val="both"/>
              <w:rPr>
                <w:sz w:val="28"/>
                <w:szCs w:val="28"/>
              </w:rPr>
            </w:pPr>
            <w:proofErr w:type="spellStart"/>
            <w:r w:rsidRPr="00DA2415">
              <w:rPr>
                <w:sz w:val="28"/>
                <w:szCs w:val="28"/>
              </w:rPr>
              <w:t>Стрельчук</w:t>
            </w:r>
            <w:proofErr w:type="spellEnd"/>
            <w:r w:rsidRPr="00DA2415">
              <w:rPr>
                <w:sz w:val="28"/>
                <w:szCs w:val="28"/>
              </w:rPr>
              <w:t xml:space="preserve">                                              Лариса Дмитрівна</w:t>
            </w:r>
          </w:p>
          <w:p w14:paraId="174123EB" w14:textId="77777777" w:rsidR="00DA2415" w:rsidRPr="00DA2415" w:rsidRDefault="00DA2415" w:rsidP="00DA2415">
            <w:pPr>
              <w:spacing w:line="240" w:lineRule="atLeast"/>
              <w:jc w:val="both"/>
              <w:rPr>
                <w:sz w:val="28"/>
                <w:szCs w:val="28"/>
              </w:rPr>
            </w:pPr>
          </w:p>
        </w:tc>
      </w:tr>
      <w:tr w:rsidR="00DA2415" w:rsidRPr="00DA2415" w14:paraId="0E347067" w14:textId="77777777" w:rsidTr="006B0CDE">
        <w:trPr>
          <w:trHeight w:val="252"/>
        </w:trPr>
        <w:tc>
          <w:tcPr>
            <w:tcW w:w="4820" w:type="dxa"/>
            <w:tcBorders>
              <w:top w:val="single" w:sz="6" w:space="0" w:color="E9ECEF"/>
              <w:left w:val="nil"/>
              <w:bottom w:val="nil"/>
              <w:right w:val="nil"/>
            </w:tcBorders>
            <w:tcMar>
              <w:top w:w="0" w:type="dxa"/>
              <w:left w:w="105" w:type="dxa"/>
              <w:bottom w:w="0" w:type="dxa"/>
              <w:right w:w="105" w:type="dxa"/>
            </w:tcMar>
          </w:tcPr>
          <w:p w14:paraId="110FF3B1" w14:textId="77777777" w:rsidR="00DA2415" w:rsidRPr="00DA2415" w:rsidRDefault="00DA2415" w:rsidP="00DA2415">
            <w:pPr>
              <w:spacing w:line="240" w:lineRule="atLeast"/>
              <w:jc w:val="both"/>
              <w:rPr>
                <w:sz w:val="28"/>
                <w:szCs w:val="28"/>
              </w:rPr>
            </w:pPr>
          </w:p>
          <w:p w14:paraId="2C04965B" w14:textId="77777777" w:rsidR="00DA2415" w:rsidRPr="00DA2415" w:rsidRDefault="00DA2415" w:rsidP="00DA2415">
            <w:pPr>
              <w:spacing w:line="240" w:lineRule="atLeast"/>
              <w:jc w:val="both"/>
              <w:rPr>
                <w:sz w:val="28"/>
                <w:szCs w:val="28"/>
              </w:rPr>
            </w:pPr>
            <w:r w:rsidRPr="00DA2415">
              <w:rPr>
                <w:sz w:val="28"/>
                <w:szCs w:val="28"/>
              </w:rPr>
              <w:t>Член комісії, начальник відділу - головний архітектор відділу з питань містобудування, архітектури і цивільного захисту населення Здолбунівської міської ради</w:t>
            </w:r>
          </w:p>
        </w:tc>
        <w:tc>
          <w:tcPr>
            <w:tcW w:w="2193" w:type="dxa"/>
            <w:tcBorders>
              <w:top w:val="single" w:sz="6" w:space="0" w:color="E9ECEF"/>
              <w:left w:val="nil"/>
              <w:bottom w:val="nil"/>
              <w:right w:val="nil"/>
            </w:tcBorders>
            <w:tcMar>
              <w:top w:w="0" w:type="dxa"/>
              <w:left w:w="105" w:type="dxa"/>
              <w:bottom w:w="0" w:type="dxa"/>
              <w:right w:w="105" w:type="dxa"/>
            </w:tcMar>
          </w:tcPr>
          <w:p w14:paraId="4708FEB8" w14:textId="77777777" w:rsidR="00DA2415" w:rsidRPr="00DA2415" w:rsidRDefault="00DA2415" w:rsidP="00DA2415">
            <w:pPr>
              <w:spacing w:line="240" w:lineRule="atLeast"/>
              <w:jc w:val="both"/>
              <w:rPr>
                <w:sz w:val="28"/>
                <w:szCs w:val="28"/>
              </w:rPr>
            </w:pPr>
          </w:p>
          <w:p w14:paraId="3F20B4A2" w14:textId="77777777" w:rsidR="00DA2415" w:rsidRPr="00DA2415" w:rsidRDefault="00DA2415" w:rsidP="00DA2415">
            <w:pPr>
              <w:spacing w:line="240" w:lineRule="atLeast"/>
              <w:jc w:val="both"/>
              <w:rPr>
                <w:sz w:val="28"/>
                <w:szCs w:val="28"/>
              </w:rPr>
            </w:pPr>
          </w:p>
          <w:p w14:paraId="64BE71E2" w14:textId="77777777" w:rsidR="00DA2415" w:rsidRPr="00DA2415" w:rsidRDefault="00DA2415" w:rsidP="00DA2415">
            <w:pPr>
              <w:spacing w:line="240" w:lineRule="atLeast"/>
              <w:jc w:val="both"/>
              <w:rPr>
                <w:sz w:val="28"/>
                <w:szCs w:val="28"/>
              </w:rPr>
            </w:pPr>
          </w:p>
          <w:p w14:paraId="7923CC6E" w14:textId="77777777" w:rsidR="00DA2415" w:rsidRPr="00DA2415" w:rsidRDefault="00DA2415" w:rsidP="00DA2415">
            <w:pPr>
              <w:spacing w:line="240" w:lineRule="atLeast"/>
              <w:jc w:val="both"/>
              <w:rPr>
                <w:sz w:val="28"/>
                <w:szCs w:val="28"/>
              </w:rPr>
            </w:pPr>
            <w:r w:rsidRPr="00DA2415">
              <w:rPr>
                <w:sz w:val="28"/>
                <w:szCs w:val="28"/>
              </w:rPr>
              <w:t>______________</w:t>
            </w:r>
          </w:p>
        </w:tc>
        <w:tc>
          <w:tcPr>
            <w:tcW w:w="3335" w:type="dxa"/>
            <w:gridSpan w:val="3"/>
            <w:tcBorders>
              <w:top w:val="single" w:sz="6" w:space="0" w:color="E9ECEF"/>
              <w:left w:val="nil"/>
              <w:bottom w:val="nil"/>
              <w:right w:val="nil"/>
            </w:tcBorders>
            <w:tcMar>
              <w:top w:w="0" w:type="dxa"/>
              <w:left w:w="105" w:type="dxa"/>
              <w:bottom w:w="0" w:type="dxa"/>
              <w:right w:w="105" w:type="dxa"/>
            </w:tcMar>
          </w:tcPr>
          <w:p w14:paraId="6D66964A" w14:textId="77777777" w:rsidR="00DA2415" w:rsidRPr="00DA2415" w:rsidRDefault="00DA2415" w:rsidP="00DA2415">
            <w:pPr>
              <w:spacing w:line="240" w:lineRule="atLeast"/>
              <w:jc w:val="both"/>
              <w:rPr>
                <w:sz w:val="28"/>
                <w:szCs w:val="28"/>
              </w:rPr>
            </w:pPr>
          </w:p>
          <w:p w14:paraId="13A07851" w14:textId="77777777" w:rsidR="00DA2415" w:rsidRPr="00DA2415" w:rsidRDefault="00DA2415" w:rsidP="00DA2415">
            <w:pPr>
              <w:spacing w:line="240" w:lineRule="atLeast"/>
              <w:jc w:val="both"/>
              <w:rPr>
                <w:sz w:val="28"/>
                <w:szCs w:val="28"/>
              </w:rPr>
            </w:pPr>
            <w:proofErr w:type="spellStart"/>
            <w:r w:rsidRPr="00DA2415">
              <w:rPr>
                <w:sz w:val="28"/>
                <w:szCs w:val="28"/>
              </w:rPr>
              <w:t>Щавінський</w:t>
            </w:r>
            <w:proofErr w:type="spellEnd"/>
            <w:r w:rsidRPr="00DA2415">
              <w:rPr>
                <w:sz w:val="28"/>
                <w:szCs w:val="28"/>
              </w:rPr>
              <w:t xml:space="preserve">                            Владислав </w:t>
            </w:r>
            <w:proofErr w:type="spellStart"/>
            <w:r w:rsidRPr="00DA2415">
              <w:rPr>
                <w:sz w:val="28"/>
                <w:szCs w:val="28"/>
              </w:rPr>
              <w:t>Рішардович</w:t>
            </w:r>
            <w:proofErr w:type="spellEnd"/>
          </w:p>
        </w:tc>
      </w:tr>
    </w:tbl>
    <w:p w14:paraId="0CC8E302" w14:textId="77777777" w:rsidR="00DA2415" w:rsidRPr="00DA2415" w:rsidRDefault="00DA2415" w:rsidP="00DA2415">
      <w:pPr>
        <w:spacing w:line="240" w:lineRule="atLeast"/>
        <w:jc w:val="both"/>
        <w:rPr>
          <w:sz w:val="28"/>
          <w:szCs w:val="28"/>
        </w:rPr>
      </w:pPr>
    </w:p>
    <w:p w14:paraId="3C24E19F" w14:textId="77777777" w:rsidR="00DA2415" w:rsidRPr="00332424" w:rsidRDefault="00DA2415" w:rsidP="00CE0224">
      <w:pPr>
        <w:spacing w:line="240" w:lineRule="atLeast"/>
        <w:jc w:val="both"/>
        <w:rPr>
          <w:sz w:val="28"/>
          <w:szCs w:val="28"/>
        </w:rPr>
      </w:pPr>
    </w:p>
    <w:sectPr w:rsidR="00DA2415" w:rsidRPr="00332424" w:rsidSect="00EF6CCF">
      <w:type w:val="continuous"/>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CDCF" w14:textId="77777777" w:rsidR="0090759D" w:rsidRPr="00880515" w:rsidRDefault="0090759D" w:rsidP="004466E2">
      <w:r w:rsidRPr="00880515">
        <w:separator/>
      </w:r>
    </w:p>
  </w:endnote>
  <w:endnote w:type="continuationSeparator" w:id="0">
    <w:p w14:paraId="1437C6C7" w14:textId="77777777" w:rsidR="0090759D" w:rsidRPr="00880515" w:rsidRDefault="0090759D"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FD26" w14:textId="77777777" w:rsidR="0090759D" w:rsidRPr="00880515" w:rsidRDefault="0090759D" w:rsidP="004466E2">
      <w:r w:rsidRPr="00880515">
        <w:separator/>
      </w:r>
    </w:p>
  </w:footnote>
  <w:footnote w:type="continuationSeparator" w:id="0">
    <w:p w14:paraId="734444EF" w14:textId="77777777" w:rsidR="0090759D" w:rsidRPr="00880515" w:rsidRDefault="0090759D" w:rsidP="004466E2">
      <w:r w:rsidRPr="00880515">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493241"/>
      <w:docPartObj>
        <w:docPartGallery w:val="Page Numbers (Top of Page)"/>
        <w:docPartUnique/>
      </w:docPartObj>
    </w:sdtPr>
    <w:sdtEndPr/>
    <w:sdtContent>
      <w:p w14:paraId="5BC64E36" w14:textId="6481F7B7" w:rsidR="00EF6CCF" w:rsidRDefault="00EF6CCF">
        <w:pPr>
          <w:pStyle w:val="a8"/>
          <w:jc w:val="center"/>
        </w:pPr>
        <w:r>
          <w:fldChar w:fldCharType="begin"/>
        </w:r>
        <w:r>
          <w:instrText>PAGE   \* MERGEFORMAT</w:instrText>
        </w:r>
        <w:r>
          <w:fldChar w:fldCharType="separate"/>
        </w:r>
        <w:r w:rsidR="00E100F5">
          <w:rPr>
            <w:noProof/>
          </w:rPr>
          <w:t>4</w:t>
        </w:r>
        <w:r>
          <w:fldChar w:fldCharType="end"/>
        </w:r>
      </w:p>
    </w:sdtContent>
  </w:sdt>
  <w:p w14:paraId="5062F519" w14:textId="77777777" w:rsidR="00EF6CCF" w:rsidRDefault="00EF6CC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5D96" w14:textId="459DE871" w:rsidR="00EF6CCF" w:rsidRDefault="00EF6CCF">
    <w:pPr>
      <w:pStyle w:val="a8"/>
      <w:jc w:val="center"/>
    </w:pPr>
  </w:p>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436A73"/>
    <w:multiLevelType w:val="hybridMultilevel"/>
    <w:tmpl w:val="A6A22B3A"/>
    <w:lvl w:ilvl="0" w:tplc="43F446B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9D53B5"/>
    <w:multiLevelType w:val="hybridMultilevel"/>
    <w:tmpl w:val="8E4CA60C"/>
    <w:lvl w:ilvl="0" w:tplc="AFB4038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A27297"/>
    <w:multiLevelType w:val="multilevel"/>
    <w:tmpl w:val="ABF8F1BA"/>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2EB93992"/>
    <w:multiLevelType w:val="hybridMultilevel"/>
    <w:tmpl w:val="204A23A0"/>
    <w:lvl w:ilvl="0" w:tplc="58CC2498">
      <w:start w:val="5"/>
      <w:numFmt w:val="decimal"/>
      <w:lvlText w:val="%1."/>
      <w:lvlJc w:val="left"/>
      <w:pPr>
        <w:ind w:left="3636" w:hanging="360"/>
      </w:pPr>
      <w:rPr>
        <w:rFonts w:hint="default"/>
      </w:rPr>
    </w:lvl>
    <w:lvl w:ilvl="1" w:tplc="04220019" w:tentative="1">
      <w:start w:val="1"/>
      <w:numFmt w:val="lowerLetter"/>
      <w:lvlText w:val="%2."/>
      <w:lvlJc w:val="left"/>
      <w:pPr>
        <w:ind w:left="4356" w:hanging="360"/>
      </w:pPr>
    </w:lvl>
    <w:lvl w:ilvl="2" w:tplc="0422001B" w:tentative="1">
      <w:start w:val="1"/>
      <w:numFmt w:val="lowerRoman"/>
      <w:lvlText w:val="%3."/>
      <w:lvlJc w:val="right"/>
      <w:pPr>
        <w:ind w:left="5076" w:hanging="180"/>
      </w:pPr>
    </w:lvl>
    <w:lvl w:ilvl="3" w:tplc="0422000F" w:tentative="1">
      <w:start w:val="1"/>
      <w:numFmt w:val="decimal"/>
      <w:lvlText w:val="%4."/>
      <w:lvlJc w:val="left"/>
      <w:pPr>
        <w:ind w:left="5796" w:hanging="360"/>
      </w:pPr>
    </w:lvl>
    <w:lvl w:ilvl="4" w:tplc="04220019" w:tentative="1">
      <w:start w:val="1"/>
      <w:numFmt w:val="lowerLetter"/>
      <w:lvlText w:val="%5."/>
      <w:lvlJc w:val="left"/>
      <w:pPr>
        <w:ind w:left="6516" w:hanging="360"/>
      </w:pPr>
    </w:lvl>
    <w:lvl w:ilvl="5" w:tplc="0422001B" w:tentative="1">
      <w:start w:val="1"/>
      <w:numFmt w:val="lowerRoman"/>
      <w:lvlText w:val="%6."/>
      <w:lvlJc w:val="right"/>
      <w:pPr>
        <w:ind w:left="7236" w:hanging="180"/>
      </w:pPr>
    </w:lvl>
    <w:lvl w:ilvl="6" w:tplc="0422000F" w:tentative="1">
      <w:start w:val="1"/>
      <w:numFmt w:val="decimal"/>
      <w:lvlText w:val="%7."/>
      <w:lvlJc w:val="left"/>
      <w:pPr>
        <w:ind w:left="7956" w:hanging="360"/>
      </w:pPr>
    </w:lvl>
    <w:lvl w:ilvl="7" w:tplc="04220019" w:tentative="1">
      <w:start w:val="1"/>
      <w:numFmt w:val="lowerLetter"/>
      <w:lvlText w:val="%8."/>
      <w:lvlJc w:val="left"/>
      <w:pPr>
        <w:ind w:left="8676" w:hanging="360"/>
      </w:pPr>
    </w:lvl>
    <w:lvl w:ilvl="8" w:tplc="0422001B" w:tentative="1">
      <w:start w:val="1"/>
      <w:numFmt w:val="lowerRoman"/>
      <w:lvlText w:val="%9."/>
      <w:lvlJc w:val="right"/>
      <w:pPr>
        <w:ind w:left="9396" w:hanging="180"/>
      </w:pPr>
    </w:lvl>
  </w:abstractNum>
  <w:abstractNum w:abstractNumId="5"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6"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48061D"/>
    <w:multiLevelType w:val="hybridMultilevel"/>
    <w:tmpl w:val="71543678"/>
    <w:lvl w:ilvl="0" w:tplc="B3AE907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D1C5FAE"/>
    <w:multiLevelType w:val="multilevel"/>
    <w:tmpl w:val="DD84A002"/>
    <w:lvl w:ilvl="0">
      <w:start w:val="1"/>
      <w:numFmt w:val="decimal"/>
      <w:lvlText w:val="%1."/>
      <w:lvlJc w:val="left"/>
      <w:pPr>
        <w:ind w:left="644" w:hanging="359"/>
      </w:pPr>
    </w:lvl>
    <w:lvl w:ilvl="1">
      <w:start w:val="1"/>
      <w:numFmt w:val="decimal"/>
      <w:lvlText w:val="%1.%2."/>
      <w:lvlJc w:val="left"/>
      <w:pPr>
        <w:ind w:left="1788" w:hanging="720"/>
      </w:pPr>
    </w:lvl>
    <w:lvl w:ilvl="2">
      <w:start w:val="1"/>
      <w:numFmt w:val="decimal"/>
      <w:lvlText w:val="%1.%2.%3."/>
      <w:lvlJc w:val="left"/>
      <w:pPr>
        <w:ind w:left="2572" w:hanging="720"/>
      </w:pPr>
    </w:lvl>
    <w:lvl w:ilvl="3">
      <w:start w:val="1"/>
      <w:numFmt w:val="decimal"/>
      <w:lvlText w:val="%1.%2.%3.%4."/>
      <w:lvlJc w:val="left"/>
      <w:pPr>
        <w:ind w:left="3716" w:hanging="1080"/>
      </w:pPr>
    </w:lvl>
    <w:lvl w:ilvl="4">
      <w:start w:val="1"/>
      <w:numFmt w:val="decimal"/>
      <w:lvlText w:val="%1.%2.%3.%4.%5."/>
      <w:lvlJc w:val="left"/>
      <w:pPr>
        <w:ind w:left="4500" w:hanging="1080"/>
      </w:pPr>
    </w:lvl>
    <w:lvl w:ilvl="5">
      <w:start w:val="1"/>
      <w:numFmt w:val="decimal"/>
      <w:lvlText w:val="%1.%2.%3.%4.%5.%6."/>
      <w:lvlJc w:val="left"/>
      <w:pPr>
        <w:ind w:left="5644" w:hanging="1440"/>
      </w:pPr>
    </w:lvl>
    <w:lvl w:ilvl="6">
      <w:start w:val="1"/>
      <w:numFmt w:val="decimal"/>
      <w:lvlText w:val="%1.%2.%3.%4.%5.%6.%7."/>
      <w:lvlJc w:val="left"/>
      <w:pPr>
        <w:ind w:left="6788" w:hanging="1800"/>
      </w:pPr>
    </w:lvl>
    <w:lvl w:ilvl="7">
      <w:start w:val="1"/>
      <w:numFmt w:val="decimal"/>
      <w:lvlText w:val="%1.%2.%3.%4.%5.%6.%7.%8."/>
      <w:lvlJc w:val="left"/>
      <w:pPr>
        <w:ind w:left="7572" w:hanging="1800"/>
      </w:pPr>
    </w:lvl>
    <w:lvl w:ilvl="8">
      <w:start w:val="1"/>
      <w:numFmt w:val="decimal"/>
      <w:lvlText w:val="%1.%2.%3.%4.%5.%6.%7.%8.%9."/>
      <w:lvlJc w:val="left"/>
      <w:pPr>
        <w:ind w:left="8716" w:hanging="2160"/>
      </w:pPr>
    </w:lvl>
  </w:abstractNum>
  <w:abstractNum w:abstractNumId="9" w15:restartNumberingAfterBreak="0">
    <w:nsid w:val="6531464B"/>
    <w:multiLevelType w:val="multilevel"/>
    <w:tmpl w:val="C05E7FD4"/>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0"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2"/>
  </w:num>
  <w:num w:numId="7">
    <w:abstractNumId w:val="4"/>
  </w:num>
  <w:num w:numId="8">
    <w:abstractNumId w:val="1"/>
  </w:num>
  <w:num w:numId="9">
    <w:abstractNumId w:val="7"/>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E5"/>
    <w:rsid w:val="00005B96"/>
    <w:rsid w:val="000175E4"/>
    <w:rsid w:val="000223E8"/>
    <w:rsid w:val="00022592"/>
    <w:rsid w:val="00022B83"/>
    <w:rsid w:val="00030F4E"/>
    <w:rsid w:val="0003173F"/>
    <w:rsid w:val="0004353A"/>
    <w:rsid w:val="00044B76"/>
    <w:rsid w:val="00065750"/>
    <w:rsid w:val="00080F4F"/>
    <w:rsid w:val="000828EC"/>
    <w:rsid w:val="00085988"/>
    <w:rsid w:val="000A7D72"/>
    <w:rsid w:val="000C13E9"/>
    <w:rsid w:val="000C3704"/>
    <w:rsid w:val="000C4A31"/>
    <w:rsid w:val="000D60A3"/>
    <w:rsid w:val="000D73A4"/>
    <w:rsid w:val="000E3985"/>
    <w:rsid w:val="00102B64"/>
    <w:rsid w:val="00132594"/>
    <w:rsid w:val="00133697"/>
    <w:rsid w:val="00134D70"/>
    <w:rsid w:val="00166FBA"/>
    <w:rsid w:val="00181348"/>
    <w:rsid w:val="00181754"/>
    <w:rsid w:val="001853B3"/>
    <w:rsid w:val="00190630"/>
    <w:rsid w:val="001B2607"/>
    <w:rsid w:val="001C7646"/>
    <w:rsid w:val="001F110B"/>
    <w:rsid w:val="001F4D12"/>
    <w:rsid w:val="001F4EDC"/>
    <w:rsid w:val="00206D98"/>
    <w:rsid w:val="002074B7"/>
    <w:rsid w:val="002667F6"/>
    <w:rsid w:val="002A1031"/>
    <w:rsid w:val="002A5AE9"/>
    <w:rsid w:val="002C6E62"/>
    <w:rsid w:val="002D02FA"/>
    <w:rsid w:val="002E4C7E"/>
    <w:rsid w:val="002F078E"/>
    <w:rsid w:val="002F089E"/>
    <w:rsid w:val="002F5155"/>
    <w:rsid w:val="00307159"/>
    <w:rsid w:val="00330122"/>
    <w:rsid w:val="00332424"/>
    <w:rsid w:val="00337E14"/>
    <w:rsid w:val="0034084B"/>
    <w:rsid w:val="0034514E"/>
    <w:rsid w:val="0035427E"/>
    <w:rsid w:val="00360CF1"/>
    <w:rsid w:val="003635E8"/>
    <w:rsid w:val="003659AE"/>
    <w:rsid w:val="0036612D"/>
    <w:rsid w:val="00372B88"/>
    <w:rsid w:val="00376833"/>
    <w:rsid w:val="00383500"/>
    <w:rsid w:val="0039524A"/>
    <w:rsid w:val="003A7AF4"/>
    <w:rsid w:val="003C25E6"/>
    <w:rsid w:val="003D6DD3"/>
    <w:rsid w:val="003E4F3D"/>
    <w:rsid w:val="003F1000"/>
    <w:rsid w:val="003F2805"/>
    <w:rsid w:val="00427848"/>
    <w:rsid w:val="004302A3"/>
    <w:rsid w:val="004316DA"/>
    <w:rsid w:val="004466E2"/>
    <w:rsid w:val="0045428F"/>
    <w:rsid w:val="00461559"/>
    <w:rsid w:val="0047128E"/>
    <w:rsid w:val="00473173"/>
    <w:rsid w:val="00482F3C"/>
    <w:rsid w:val="00483D03"/>
    <w:rsid w:val="00495BF3"/>
    <w:rsid w:val="00497C31"/>
    <w:rsid w:val="004A12E0"/>
    <w:rsid w:val="004A50EC"/>
    <w:rsid w:val="004B2810"/>
    <w:rsid w:val="004C1813"/>
    <w:rsid w:val="004D11E1"/>
    <w:rsid w:val="004F4505"/>
    <w:rsid w:val="0051428F"/>
    <w:rsid w:val="0052224F"/>
    <w:rsid w:val="00543543"/>
    <w:rsid w:val="00563750"/>
    <w:rsid w:val="005814C4"/>
    <w:rsid w:val="005B6328"/>
    <w:rsid w:val="005B74A6"/>
    <w:rsid w:val="005C76CA"/>
    <w:rsid w:val="005D2878"/>
    <w:rsid w:val="005E10B5"/>
    <w:rsid w:val="005F0B71"/>
    <w:rsid w:val="006311D9"/>
    <w:rsid w:val="00643E49"/>
    <w:rsid w:val="006448AF"/>
    <w:rsid w:val="00657040"/>
    <w:rsid w:val="006936F6"/>
    <w:rsid w:val="00696744"/>
    <w:rsid w:val="006A185F"/>
    <w:rsid w:val="006A2383"/>
    <w:rsid w:val="006A7E33"/>
    <w:rsid w:val="006B17F8"/>
    <w:rsid w:val="006B3874"/>
    <w:rsid w:val="006C0AC8"/>
    <w:rsid w:val="006C2998"/>
    <w:rsid w:val="006C5DD0"/>
    <w:rsid w:val="006D2008"/>
    <w:rsid w:val="00717685"/>
    <w:rsid w:val="007201B7"/>
    <w:rsid w:val="0072168F"/>
    <w:rsid w:val="00722D03"/>
    <w:rsid w:val="00736501"/>
    <w:rsid w:val="007625A3"/>
    <w:rsid w:val="00767B70"/>
    <w:rsid w:val="007813E0"/>
    <w:rsid w:val="00793301"/>
    <w:rsid w:val="00796707"/>
    <w:rsid w:val="007C56CC"/>
    <w:rsid w:val="007D32CE"/>
    <w:rsid w:val="007F32A3"/>
    <w:rsid w:val="00803C35"/>
    <w:rsid w:val="008055EC"/>
    <w:rsid w:val="00830616"/>
    <w:rsid w:val="00830A7B"/>
    <w:rsid w:val="008424EE"/>
    <w:rsid w:val="00854CA4"/>
    <w:rsid w:val="00860594"/>
    <w:rsid w:val="00874693"/>
    <w:rsid w:val="00880515"/>
    <w:rsid w:val="0088348A"/>
    <w:rsid w:val="008A0FFF"/>
    <w:rsid w:val="008A2D1C"/>
    <w:rsid w:val="008A33AB"/>
    <w:rsid w:val="008A4661"/>
    <w:rsid w:val="008C20A5"/>
    <w:rsid w:val="008C6E8F"/>
    <w:rsid w:val="008D19C0"/>
    <w:rsid w:val="008D5CC4"/>
    <w:rsid w:val="008E08B6"/>
    <w:rsid w:val="008F0606"/>
    <w:rsid w:val="0090759D"/>
    <w:rsid w:val="009170CF"/>
    <w:rsid w:val="00932FCF"/>
    <w:rsid w:val="0095159F"/>
    <w:rsid w:val="00984DB6"/>
    <w:rsid w:val="00984EC8"/>
    <w:rsid w:val="009956E1"/>
    <w:rsid w:val="009B4CC4"/>
    <w:rsid w:val="009B5206"/>
    <w:rsid w:val="009F11A1"/>
    <w:rsid w:val="009F5A62"/>
    <w:rsid w:val="00A07037"/>
    <w:rsid w:val="00A21251"/>
    <w:rsid w:val="00A27236"/>
    <w:rsid w:val="00A41D6F"/>
    <w:rsid w:val="00A51ACF"/>
    <w:rsid w:val="00A675B8"/>
    <w:rsid w:val="00A74A39"/>
    <w:rsid w:val="00A77A01"/>
    <w:rsid w:val="00A8007A"/>
    <w:rsid w:val="00A840E6"/>
    <w:rsid w:val="00A91631"/>
    <w:rsid w:val="00A916E2"/>
    <w:rsid w:val="00AA3243"/>
    <w:rsid w:val="00AC027D"/>
    <w:rsid w:val="00AD3A25"/>
    <w:rsid w:val="00AE1FAE"/>
    <w:rsid w:val="00AE6ADD"/>
    <w:rsid w:val="00AF3609"/>
    <w:rsid w:val="00AF67B5"/>
    <w:rsid w:val="00B2338C"/>
    <w:rsid w:val="00B34379"/>
    <w:rsid w:val="00B438ED"/>
    <w:rsid w:val="00B4475B"/>
    <w:rsid w:val="00B840B4"/>
    <w:rsid w:val="00B84965"/>
    <w:rsid w:val="00B8634E"/>
    <w:rsid w:val="00B92FCB"/>
    <w:rsid w:val="00BB55A8"/>
    <w:rsid w:val="00BC3B8F"/>
    <w:rsid w:val="00BC5247"/>
    <w:rsid w:val="00BC700C"/>
    <w:rsid w:val="00C20B29"/>
    <w:rsid w:val="00C26741"/>
    <w:rsid w:val="00C308D7"/>
    <w:rsid w:val="00C31122"/>
    <w:rsid w:val="00C34A94"/>
    <w:rsid w:val="00C52D8F"/>
    <w:rsid w:val="00C574C4"/>
    <w:rsid w:val="00C739FB"/>
    <w:rsid w:val="00C930F4"/>
    <w:rsid w:val="00CA5231"/>
    <w:rsid w:val="00CD63E5"/>
    <w:rsid w:val="00CE0224"/>
    <w:rsid w:val="00CE7566"/>
    <w:rsid w:val="00CF46C6"/>
    <w:rsid w:val="00CF4858"/>
    <w:rsid w:val="00D10FFC"/>
    <w:rsid w:val="00D12CAD"/>
    <w:rsid w:val="00D21DEF"/>
    <w:rsid w:val="00D33CC3"/>
    <w:rsid w:val="00D34503"/>
    <w:rsid w:val="00D81A86"/>
    <w:rsid w:val="00D9092A"/>
    <w:rsid w:val="00DA2415"/>
    <w:rsid w:val="00DA3BF2"/>
    <w:rsid w:val="00DB336A"/>
    <w:rsid w:val="00DC1FFF"/>
    <w:rsid w:val="00DC7E1E"/>
    <w:rsid w:val="00DE3458"/>
    <w:rsid w:val="00DF7F26"/>
    <w:rsid w:val="00E100F5"/>
    <w:rsid w:val="00E14F8B"/>
    <w:rsid w:val="00E162BA"/>
    <w:rsid w:val="00E279CC"/>
    <w:rsid w:val="00E538D6"/>
    <w:rsid w:val="00E644DB"/>
    <w:rsid w:val="00E65101"/>
    <w:rsid w:val="00E7464E"/>
    <w:rsid w:val="00E74E00"/>
    <w:rsid w:val="00E759FC"/>
    <w:rsid w:val="00E83012"/>
    <w:rsid w:val="00EB2F05"/>
    <w:rsid w:val="00EC0D40"/>
    <w:rsid w:val="00EC2F5F"/>
    <w:rsid w:val="00EC4565"/>
    <w:rsid w:val="00EC4F85"/>
    <w:rsid w:val="00ED6034"/>
    <w:rsid w:val="00EF3425"/>
    <w:rsid w:val="00EF3D0D"/>
    <w:rsid w:val="00EF6CCF"/>
    <w:rsid w:val="00F008B0"/>
    <w:rsid w:val="00F019A3"/>
    <w:rsid w:val="00F22CB5"/>
    <w:rsid w:val="00F33BA9"/>
    <w:rsid w:val="00F530BF"/>
    <w:rsid w:val="00F808C7"/>
    <w:rsid w:val="00F93664"/>
    <w:rsid w:val="00FB7019"/>
    <w:rsid w:val="00FD502E"/>
    <w:rsid w:val="00FD677B"/>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Заголовок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о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и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и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8D19C0"/>
    <w:pPr>
      <w:spacing w:before="100" w:beforeAutospacing="1" w:after="100" w:afterAutospacing="1"/>
    </w:pPr>
  </w:style>
  <w:style w:type="character" w:customStyle="1" w:styleId="10">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
    <w:name w:val="Body Text"/>
    <w:basedOn w:val="a"/>
    <w:link w:val="af0"/>
    <w:unhideWhenUsed/>
    <w:rsid w:val="001853B3"/>
    <w:pPr>
      <w:jc w:val="both"/>
    </w:pPr>
    <w:rPr>
      <w:sz w:val="28"/>
      <w:lang w:eastAsia="x-none"/>
    </w:rPr>
  </w:style>
  <w:style w:type="character" w:customStyle="1" w:styleId="af0">
    <w:name w:val="Основной текст Знак"/>
    <w:basedOn w:val="a0"/>
    <w:link w:val="af"/>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A7C5-DE20-4603-BAF7-58BED980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679</Words>
  <Characters>4424</Characters>
  <Application>Microsoft Office Word</Application>
  <DocSecurity>0</DocSecurity>
  <Lines>83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Користувач Asus</cp:lastModifiedBy>
  <cp:revision>33</cp:revision>
  <cp:lastPrinted>2026-04-13T09:43:00Z</cp:lastPrinted>
  <dcterms:created xsi:type="dcterms:W3CDTF">2025-11-12T08:32:00Z</dcterms:created>
  <dcterms:modified xsi:type="dcterms:W3CDTF">2026-04-30T13:47:00Z</dcterms:modified>
</cp:coreProperties>
</file>