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852" w:rsidRPr="00B87725" w:rsidRDefault="00EC5852" w:rsidP="00B87725">
      <w:pPr>
        <w:pStyle w:val="a4"/>
        <w:jc w:val="right"/>
      </w:pPr>
    </w:p>
    <w:p w:rsidR="00787039" w:rsidRDefault="00787039" w:rsidP="00787039">
      <w:pPr>
        <w:jc w:val="center"/>
        <w:rPr>
          <w:sz w:val="36"/>
          <w:szCs w:val="36"/>
        </w:rPr>
      </w:pPr>
    </w:p>
    <w:p w:rsidR="00787039" w:rsidRDefault="00787039" w:rsidP="00787039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7D2A575A" wp14:editId="0E67AE19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39" w:rsidRDefault="00787039" w:rsidP="00787039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787039" w:rsidRDefault="00787039" w:rsidP="00787039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87039" w:rsidRDefault="00787039" w:rsidP="00787039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787039" w:rsidRDefault="00787039" w:rsidP="00787039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87039" w:rsidRDefault="00787039" w:rsidP="00787039">
      <w:pPr>
        <w:keepNext/>
        <w:tabs>
          <w:tab w:val="center" w:pos="4677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787039" w:rsidRDefault="00787039" w:rsidP="00787039">
      <w:pPr>
        <w:spacing w:line="276" w:lineRule="auto"/>
        <w:rPr>
          <w:sz w:val="28"/>
          <w:szCs w:val="28"/>
        </w:rPr>
      </w:pPr>
    </w:p>
    <w:p w:rsidR="00F17BEC" w:rsidRDefault="00787039" w:rsidP="00F17BEC">
      <w:pPr>
        <w:keepNext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</w:t>
      </w:r>
      <w:r w:rsidR="00F17BEC">
        <w:rPr>
          <w:b/>
          <w:bCs/>
          <w:sz w:val="28"/>
          <w:szCs w:val="28"/>
        </w:rPr>
        <w:t>24 квітня 2026 року                                                                               № 98</w:t>
      </w:r>
    </w:p>
    <w:p w:rsidR="00EC5852" w:rsidRDefault="00EC5852">
      <w:pPr>
        <w:tabs>
          <w:tab w:val="left" w:pos="6084"/>
        </w:tabs>
        <w:ind w:right="4394"/>
        <w:jc w:val="both"/>
        <w:rPr>
          <w:sz w:val="28"/>
          <w:szCs w:val="28"/>
        </w:rPr>
      </w:pPr>
    </w:p>
    <w:p w:rsidR="00EC5852" w:rsidRDefault="00B87725" w:rsidP="00787039">
      <w:pPr>
        <w:tabs>
          <w:tab w:val="left" w:pos="6084"/>
        </w:tabs>
        <w:ind w:left="142"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внесення змін до рішення виконавчого комітету  Здолбунівської міської ради                  від 16.09.2021 № 334  «Про  організацію роботи автобусного маршруту загального користування Здолбунів - </w:t>
      </w:r>
      <w:proofErr w:type="spellStart"/>
      <w:r>
        <w:rPr>
          <w:sz w:val="28"/>
          <w:szCs w:val="28"/>
        </w:rPr>
        <w:t>Новомильськ</w:t>
      </w:r>
      <w:proofErr w:type="spellEnd"/>
      <w:r>
        <w:rPr>
          <w:sz w:val="28"/>
          <w:szCs w:val="28"/>
        </w:rPr>
        <w:t>»</w:t>
      </w:r>
    </w:p>
    <w:p w:rsidR="00EC5852" w:rsidRDefault="00EC5852" w:rsidP="00787039">
      <w:pPr>
        <w:ind w:left="142"/>
        <w:rPr>
          <w:sz w:val="28"/>
          <w:szCs w:val="28"/>
        </w:rPr>
      </w:pPr>
    </w:p>
    <w:p w:rsidR="00EC5852" w:rsidRDefault="00787039" w:rsidP="00787039">
      <w:pPr>
        <w:ind w:left="142" w:firstLine="57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</w:t>
      </w:r>
      <w:r w:rsidR="00B87725">
        <w:rPr>
          <w:sz w:val="28"/>
          <w:szCs w:val="28"/>
        </w:rPr>
        <w:t xml:space="preserve">Керуючись статтею 30 Закону України «Про місцеве самоврядування в Україні», Законом України «Про автомобільний транспорт» та відповідно до розпорядження Здолбунівського міського голови від 26.08.2021 № 159                     «Про затвердження протоколу засідання конкурсного комітету та визначення перевізника - переможця конкурсу на перевезення  пасажирів автомобільним транспортом загального користування», розглянувши звернення перевізника, фізичної особи-підприємця </w:t>
      </w:r>
      <w:proofErr w:type="spellStart"/>
      <w:r w:rsidR="00B87725">
        <w:rPr>
          <w:sz w:val="28"/>
          <w:szCs w:val="28"/>
        </w:rPr>
        <w:t>Романчука</w:t>
      </w:r>
      <w:proofErr w:type="spellEnd"/>
      <w:r w:rsidR="00B87725">
        <w:rPr>
          <w:sz w:val="28"/>
          <w:szCs w:val="28"/>
        </w:rPr>
        <w:t xml:space="preserve"> В.О. від 17.04.2026 щодо  перегляду вартості проїзду по маршруту загального користування № 2 </w:t>
      </w:r>
      <w:proofErr w:type="spellStart"/>
      <w:r w:rsidR="00B87725">
        <w:rPr>
          <w:sz w:val="28"/>
          <w:szCs w:val="28"/>
        </w:rPr>
        <w:t>Новомильськ</w:t>
      </w:r>
      <w:proofErr w:type="spellEnd"/>
      <w:r w:rsidR="00B87725">
        <w:rPr>
          <w:sz w:val="28"/>
          <w:szCs w:val="28"/>
        </w:rPr>
        <w:t xml:space="preserve"> - Здолбунів,  виконавчий комітет Здолбунівської  міської ради</w:t>
      </w:r>
    </w:p>
    <w:p w:rsidR="00EC5852" w:rsidRDefault="00EC5852" w:rsidP="00787039">
      <w:pPr>
        <w:ind w:left="142"/>
        <w:jc w:val="both"/>
        <w:rPr>
          <w:sz w:val="28"/>
          <w:szCs w:val="28"/>
        </w:rPr>
      </w:pPr>
    </w:p>
    <w:p w:rsidR="00EC5852" w:rsidRDefault="00B87725" w:rsidP="00787039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EC5852" w:rsidRDefault="00EC5852" w:rsidP="00787039">
      <w:pPr>
        <w:ind w:left="142"/>
        <w:jc w:val="both"/>
        <w:rPr>
          <w:sz w:val="28"/>
          <w:szCs w:val="28"/>
        </w:rPr>
      </w:pPr>
    </w:p>
    <w:p w:rsidR="00EC5852" w:rsidRDefault="00B87725" w:rsidP="00787039">
      <w:pPr>
        <w:tabs>
          <w:tab w:val="left" w:pos="608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870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   Додаток  до пункту 2 рішення виконавчого  комітету Здолбунівської міської ради від 16.09.2021 № 334 «Про організацію роботи автобусного маршруту загального користування Здолбунів - </w:t>
      </w:r>
      <w:proofErr w:type="spellStart"/>
      <w:r>
        <w:rPr>
          <w:sz w:val="28"/>
          <w:szCs w:val="28"/>
        </w:rPr>
        <w:t>Новомильськ</w:t>
      </w:r>
      <w:proofErr w:type="spellEnd"/>
      <w:r>
        <w:rPr>
          <w:sz w:val="28"/>
          <w:szCs w:val="28"/>
        </w:rPr>
        <w:t>»,  викласти у новій редакції, згідно додатку.</w:t>
      </w:r>
    </w:p>
    <w:p w:rsidR="00EC5852" w:rsidRDefault="00B87725" w:rsidP="00787039">
      <w:pPr>
        <w:tabs>
          <w:tab w:val="left" w:pos="608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87039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2.  </w:t>
      </w:r>
      <w:r w:rsidR="00787039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Контроль за виконанням даного рішення покласти на </w:t>
      </w:r>
      <w:r>
        <w:rPr>
          <w:color w:val="000000"/>
          <w:sz w:val="28"/>
          <w:szCs w:val="28"/>
        </w:rPr>
        <w:t>керуючу справами виконкому Здолбунівської міської ради  Капітулу В.В</w:t>
      </w:r>
      <w:r>
        <w:rPr>
          <w:sz w:val="28"/>
          <w:szCs w:val="28"/>
        </w:rPr>
        <w:t xml:space="preserve">., а організацію виконання на директора комунального підприємства «Здолбунівське» Здолбунівської міської ради </w:t>
      </w:r>
      <w:proofErr w:type="spellStart"/>
      <w:r>
        <w:rPr>
          <w:sz w:val="28"/>
          <w:szCs w:val="28"/>
        </w:rPr>
        <w:t>Цибульського</w:t>
      </w:r>
      <w:proofErr w:type="spellEnd"/>
      <w:r>
        <w:rPr>
          <w:sz w:val="28"/>
          <w:szCs w:val="28"/>
        </w:rPr>
        <w:t xml:space="preserve"> О.П.</w:t>
      </w:r>
    </w:p>
    <w:p w:rsidR="00EC5852" w:rsidRDefault="00EC5852" w:rsidP="00787039">
      <w:pPr>
        <w:ind w:left="142"/>
        <w:rPr>
          <w:sz w:val="28"/>
          <w:szCs w:val="28"/>
        </w:rPr>
      </w:pPr>
    </w:p>
    <w:p w:rsidR="00EC5852" w:rsidRDefault="00EC5852" w:rsidP="00787039">
      <w:pPr>
        <w:ind w:left="142"/>
      </w:pPr>
    </w:p>
    <w:p w:rsidR="00EC5852" w:rsidRDefault="00EC5852" w:rsidP="00787039">
      <w:pPr>
        <w:ind w:left="142"/>
      </w:pPr>
    </w:p>
    <w:p w:rsidR="00EC5852" w:rsidRDefault="00B87725" w:rsidP="00787039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Владислав СУХЛЯК</w:t>
      </w:r>
    </w:p>
    <w:p w:rsidR="00EC5852" w:rsidRDefault="00EC5852">
      <w:pPr>
        <w:ind w:hanging="426"/>
        <w:jc w:val="both"/>
        <w:rPr>
          <w:sz w:val="28"/>
          <w:szCs w:val="28"/>
        </w:rPr>
      </w:pPr>
    </w:p>
    <w:p w:rsidR="00EC5852" w:rsidRDefault="00EC5852">
      <w:pPr>
        <w:jc w:val="both"/>
        <w:rPr>
          <w:sz w:val="28"/>
          <w:szCs w:val="28"/>
        </w:rPr>
      </w:pPr>
    </w:p>
    <w:p w:rsidR="00EC5852" w:rsidRDefault="00EC5852">
      <w:pPr>
        <w:ind w:hanging="426"/>
        <w:jc w:val="both"/>
        <w:rPr>
          <w:sz w:val="28"/>
          <w:szCs w:val="28"/>
        </w:rPr>
      </w:pPr>
      <w:bookmarkStart w:id="0" w:name="_heading=h.bo0eh8szbj07" w:colFirst="0" w:colLast="0"/>
      <w:bookmarkEnd w:id="0"/>
    </w:p>
    <w:p w:rsidR="00EC5852" w:rsidRDefault="00EC5852">
      <w:pPr>
        <w:ind w:hanging="426"/>
        <w:jc w:val="both"/>
        <w:rPr>
          <w:sz w:val="28"/>
          <w:szCs w:val="28"/>
        </w:rPr>
      </w:pPr>
    </w:p>
    <w:p w:rsidR="00EC5852" w:rsidRDefault="00EC5852">
      <w:pPr>
        <w:ind w:hanging="426"/>
        <w:jc w:val="both"/>
        <w:rPr>
          <w:sz w:val="28"/>
          <w:szCs w:val="28"/>
        </w:rPr>
      </w:pPr>
    </w:p>
    <w:p w:rsidR="001B11E2" w:rsidRDefault="001B11E2">
      <w:pPr>
        <w:ind w:hanging="426"/>
        <w:jc w:val="both"/>
        <w:rPr>
          <w:sz w:val="28"/>
          <w:szCs w:val="28"/>
        </w:rPr>
      </w:pPr>
    </w:p>
    <w:p w:rsidR="00EC5852" w:rsidRDefault="00EC5852" w:rsidP="00B87725">
      <w:pPr>
        <w:rPr>
          <w:sz w:val="28"/>
          <w:szCs w:val="28"/>
        </w:rPr>
      </w:pPr>
    </w:p>
    <w:p w:rsidR="00EC5852" w:rsidRDefault="00B87725">
      <w:pPr>
        <w:tabs>
          <w:tab w:val="left" w:pos="7965"/>
          <w:tab w:val="right" w:pos="9639"/>
        </w:tabs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7039">
        <w:rPr>
          <w:sz w:val="28"/>
          <w:szCs w:val="28"/>
          <w:lang w:val="uk-UA"/>
        </w:rPr>
        <w:t xml:space="preserve">         </w:t>
      </w:r>
      <w:bookmarkStart w:id="1" w:name="_GoBack"/>
      <w:bookmarkEnd w:id="1"/>
      <w:r w:rsidR="0078703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Додаток </w:t>
      </w:r>
    </w:p>
    <w:p w:rsidR="00EC5852" w:rsidRDefault="00B87725" w:rsidP="00787039">
      <w:pPr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</w:p>
    <w:p w:rsidR="00EC5852" w:rsidRDefault="00B87725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7039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</w:rPr>
        <w:t xml:space="preserve">Здолбунівської міської ради </w:t>
      </w:r>
    </w:p>
    <w:p w:rsidR="00EC5852" w:rsidRPr="00787039" w:rsidRDefault="00B87725">
      <w:pPr>
        <w:ind w:left="5103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787039">
        <w:rPr>
          <w:sz w:val="28"/>
          <w:szCs w:val="28"/>
          <w:lang w:val="uk-UA"/>
        </w:rPr>
        <w:t xml:space="preserve">          </w:t>
      </w:r>
      <w:r w:rsidR="00F17BEC">
        <w:rPr>
          <w:sz w:val="28"/>
          <w:szCs w:val="28"/>
          <w:lang w:val="uk-UA"/>
        </w:rPr>
        <w:t>24.04.2026 № 98</w:t>
      </w:r>
    </w:p>
    <w:p w:rsidR="00EC5852" w:rsidRDefault="00EC5852" w:rsidP="00B87725">
      <w:pPr>
        <w:spacing w:line="276" w:lineRule="auto"/>
        <w:rPr>
          <w:sz w:val="28"/>
          <w:szCs w:val="28"/>
        </w:rPr>
      </w:pPr>
    </w:p>
    <w:p w:rsidR="00EC5852" w:rsidRDefault="00B877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Таблиця</w:t>
      </w:r>
    </w:p>
    <w:p w:rsidR="00EC5852" w:rsidRDefault="00B877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вартості проїзду на маршруті Здолбунів – </w:t>
      </w:r>
      <w:proofErr w:type="spellStart"/>
      <w:r>
        <w:rPr>
          <w:b/>
          <w:bCs/>
          <w:sz w:val="28"/>
          <w:szCs w:val="28"/>
        </w:rPr>
        <w:t>Новомильськ</w:t>
      </w:r>
      <w:proofErr w:type="spellEnd"/>
      <w:r>
        <w:rPr>
          <w:b/>
          <w:bCs/>
          <w:sz w:val="28"/>
          <w:szCs w:val="28"/>
        </w:rPr>
        <w:t>, рейс № 2</w:t>
      </w:r>
    </w:p>
    <w:p w:rsidR="00EC5852" w:rsidRDefault="00EC5852">
      <w:pPr>
        <w:jc w:val="center"/>
        <w:rPr>
          <w:sz w:val="28"/>
          <w:szCs w:val="28"/>
        </w:rPr>
      </w:pPr>
    </w:p>
    <w:tbl>
      <w:tblPr>
        <w:tblStyle w:val="a5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7"/>
        <w:gridCol w:w="1980"/>
        <w:gridCol w:w="2416"/>
      </w:tblGrid>
      <w:tr w:rsidR="00EC5852" w:rsidTr="00787039">
        <w:tc>
          <w:tcPr>
            <w:tcW w:w="5527" w:type="dxa"/>
          </w:tcPr>
          <w:p w:rsidR="00EC5852" w:rsidRDefault="00B87725">
            <w:pPr>
              <w:spacing w:after="200" w:line="276" w:lineRule="auto"/>
              <w:ind w:left="-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   зупинки</w:t>
            </w:r>
          </w:p>
        </w:tc>
        <w:tc>
          <w:tcPr>
            <w:tcW w:w="1980" w:type="dxa"/>
          </w:tcPr>
          <w:p w:rsidR="00EC5852" w:rsidRDefault="00B87725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Відстань (км.)</w:t>
            </w:r>
          </w:p>
        </w:tc>
        <w:tc>
          <w:tcPr>
            <w:tcW w:w="2416" w:type="dxa"/>
          </w:tcPr>
          <w:p w:rsidR="00EC5852" w:rsidRDefault="00B87725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Вартість проїзду (грн)</w:t>
            </w:r>
          </w:p>
        </w:tc>
      </w:tr>
      <w:tr w:rsidR="00EC5852" w:rsidTr="00787039">
        <w:tc>
          <w:tcPr>
            <w:tcW w:w="5527" w:type="dxa"/>
          </w:tcPr>
          <w:p w:rsidR="00EC5852" w:rsidRDefault="0078703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 (</w:t>
            </w:r>
            <w:proofErr w:type="spellStart"/>
            <w:r>
              <w:rPr>
                <w:sz w:val="28"/>
                <w:szCs w:val="28"/>
              </w:rPr>
              <w:t>Мартинівка</w:t>
            </w:r>
            <w:proofErr w:type="spellEnd"/>
            <w:r>
              <w:rPr>
                <w:sz w:val="28"/>
                <w:szCs w:val="28"/>
              </w:rPr>
              <w:t>) -</w:t>
            </w:r>
            <w:r w:rsidR="00B87725">
              <w:rPr>
                <w:sz w:val="28"/>
                <w:szCs w:val="28"/>
              </w:rPr>
              <w:t xml:space="preserve"> Здолбунів АС</w:t>
            </w:r>
          </w:p>
        </w:tc>
        <w:tc>
          <w:tcPr>
            <w:tcW w:w="1980" w:type="dxa"/>
          </w:tcPr>
          <w:p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9,7</w:t>
            </w:r>
          </w:p>
        </w:tc>
        <w:tc>
          <w:tcPr>
            <w:tcW w:w="2416" w:type="dxa"/>
          </w:tcPr>
          <w:p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20,00</w:t>
            </w:r>
          </w:p>
        </w:tc>
      </w:tr>
      <w:tr w:rsidR="00EC5852" w:rsidTr="00787039">
        <w:tc>
          <w:tcPr>
            <w:tcW w:w="5527" w:type="dxa"/>
          </w:tcPr>
          <w:p w:rsidR="00EC5852" w:rsidRDefault="00B8772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Здолбунів АС - </w:t>
            </w:r>
            <w:proofErr w:type="spellStart"/>
            <w:r>
              <w:rPr>
                <w:sz w:val="28"/>
                <w:szCs w:val="28"/>
              </w:rPr>
              <w:t>Новомильськ</w:t>
            </w:r>
            <w:proofErr w:type="spellEnd"/>
          </w:p>
        </w:tc>
        <w:tc>
          <w:tcPr>
            <w:tcW w:w="1980" w:type="dxa"/>
          </w:tcPr>
          <w:p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2416" w:type="dxa"/>
          </w:tcPr>
          <w:p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EC5852" w:rsidTr="00787039">
        <w:tc>
          <w:tcPr>
            <w:tcW w:w="5527" w:type="dxa"/>
          </w:tcPr>
          <w:p w:rsidR="00EC5852" w:rsidRDefault="00B8772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 (</w:t>
            </w:r>
            <w:proofErr w:type="spellStart"/>
            <w:r>
              <w:rPr>
                <w:sz w:val="28"/>
                <w:szCs w:val="28"/>
              </w:rPr>
              <w:t>Мартинівка</w:t>
            </w:r>
            <w:proofErr w:type="spellEnd"/>
            <w:r>
              <w:rPr>
                <w:sz w:val="28"/>
                <w:szCs w:val="28"/>
              </w:rPr>
              <w:t xml:space="preserve">) - </w:t>
            </w:r>
            <w:proofErr w:type="spellStart"/>
            <w:r>
              <w:rPr>
                <w:sz w:val="28"/>
                <w:szCs w:val="28"/>
              </w:rPr>
              <w:t>Новомильськ</w:t>
            </w:r>
            <w:proofErr w:type="spellEnd"/>
          </w:p>
        </w:tc>
        <w:tc>
          <w:tcPr>
            <w:tcW w:w="1980" w:type="dxa"/>
          </w:tcPr>
          <w:p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</w:t>
            </w:r>
          </w:p>
        </w:tc>
        <w:tc>
          <w:tcPr>
            <w:tcW w:w="2416" w:type="dxa"/>
          </w:tcPr>
          <w:p w:rsidR="00EC5852" w:rsidRDefault="00B8772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</w:tbl>
    <w:p w:rsidR="00EC5852" w:rsidRDefault="00EC5852">
      <w:pPr>
        <w:rPr>
          <w:rFonts w:ascii="Calibri" w:eastAsia="Calibri" w:hAnsi="Calibri" w:cs="Calibri"/>
          <w:sz w:val="22"/>
          <w:szCs w:val="22"/>
        </w:rPr>
      </w:pPr>
    </w:p>
    <w:p w:rsidR="00EC5852" w:rsidRDefault="00B8772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Вартість проїзду  Здолбунів (</w:t>
      </w:r>
      <w:proofErr w:type="spellStart"/>
      <w:r>
        <w:rPr>
          <w:sz w:val="28"/>
          <w:szCs w:val="28"/>
        </w:rPr>
        <w:t>Мартинівка</w:t>
      </w:r>
      <w:proofErr w:type="spellEnd"/>
      <w:r>
        <w:rPr>
          <w:sz w:val="28"/>
          <w:szCs w:val="28"/>
        </w:rPr>
        <w:t xml:space="preserve">) - Здолбунів (вулиця </w:t>
      </w:r>
      <w:proofErr w:type="spellStart"/>
      <w:r>
        <w:rPr>
          <w:sz w:val="28"/>
          <w:szCs w:val="28"/>
        </w:rPr>
        <w:t>Старомильська</w:t>
      </w:r>
      <w:proofErr w:type="spellEnd"/>
      <w:r>
        <w:rPr>
          <w:sz w:val="28"/>
          <w:szCs w:val="28"/>
        </w:rPr>
        <w:t>), в межах міста, становить 20,00 грн.</w:t>
      </w:r>
    </w:p>
    <w:p w:rsidR="00EC5852" w:rsidRDefault="00EC5852">
      <w:pPr>
        <w:rPr>
          <w:rFonts w:ascii="Calibri" w:eastAsia="Calibri" w:hAnsi="Calibri" w:cs="Calibri"/>
          <w:sz w:val="28"/>
          <w:szCs w:val="28"/>
        </w:rPr>
      </w:pPr>
    </w:p>
    <w:p w:rsidR="00EC5852" w:rsidRDefault="00EC5852">
      <w:pPr>
        <w:rPr>
          <w:rFonts w:ascii="Calibri" w:eastAsia="Calibri" w:hAnsi="Calibri" w:cs="Calibri"/>
          <w:sz w:val="22"/>
          <w:szCs w:val="22"/>
        </w:rPr>
      </w:pPr>
      <w:bookmarkStart w:id="2" w:name="_heading=h.ain59gg0uk05" w:colFirst="0" w:colLast="0"/>
      <w:bookmarkEnd w:id="2"/>
    </w:p>
    <w:p w:rsidR="00787039" w:rsidRDefault="00787039">
      <w:pPr>
        <w:rPr>
          <w:rFonts w:ascii="Calibri" w:eastAsia="Calibri" w:hAnsi="Calibri" w:cs="Calibri"/>
          <w:sz w:val="22"/>
          <w:szCs w:val="22"/>
        </w:rPr>
      </w:pPr>
    </w:p>
    <w:p w:rsidR="00EC5852" w:rsidRDefault="00B87725">
      <w:pPr>
        <w:rPr>
          <w:sz w:val="28"/>
          <w:szCs w:val="28"/>
        </w:rPr>
      </w:pPr>
      <w:r>
        <w:rPr>
          <w:sz w:val="28"/>
          <w:szCs w:val="28"/>
        </w:rPr>
        <w:t xml:space="preserve">Керуюча справами виконкому </w:t>
      </w:r>
    </w:p>
    <w:p w:rsidR="00EC5852" w:rsidRDefault="00B87725" w:rsidP="00787039">
      <w:pPr>
        <w:ind w:right="-142"/>
        <w:rPr>
          <w:sz w:val="28"/>
          <w:szCs w:val="28"/>
        </w:rPr>
      </w:pPr>
      <w:r>
        <w:rPr>
          <w:sz w:val="28"/>
          <w:szCs w:val="28"/>
        </w:rPr>
        <w:t>Здолбунівської міської ради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  <w:t>Валентина КАПІТУЛА</w:t>
      </w:r>
    </w:p>
    <w:p w:rsidR="00EC5852" w:rsidRDefault="00EC5852">
      <w:pPr>
        <w:rPr>
          <w:sz w:val="28"/>
          <w:szCs w:val="28"/>
        </w:rPr>
      </w:pPr>
    </w:p>
    <w:p w:rsidR="00EC5852" w:rsidRDefault="00EC5852">
      <w:pPr>
        <w:rPr>
          <w:sz w:val="28"/>
          <w:szCs w:val="28"/>
        </w:rPr>
      </w:pPr>
    </w:p>
    <w:p w:rsidR="00EC5852" w:rsidRDefault="00EC5852">
      <w:pPr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>
      <w:pPr>
        <w:jc w:val="center"/>
        <w:rPr>
          <w:sz w:val="28"/>
          <w:szCs w:val="28"/>
        </w:rPr>
      </w:pPr>
    </w:p>
    <w:p w:rsidR="00EC5852" w:rsidRDefault="00EC5852" w:rsidP="00B87725">
      <w:pPr>
        <w:rPr>
          <w:sz w:val="28"/>
          <w:szCs w:val="28"/>
        </w:rPr>
      </w:pPr>
    </w:p>
    <w:sectPr w:rsidR="00EC5852" w:rsidSect="00787039">
      <w:pgSz w:w="11906" w:h="16838"/>
      <w:pgMar w:top="284" w:right="566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574B373-EF36-4316-A12C-FA80FA4AC32E}"/>
    <w:embedBold r:id="rId2" w:fontKey="{9021FB71-996C-4C97-9EF2-0931F48C739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32DC57C-01C4-4C41-A5F4-1A87503BA34D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B0DC82F-0FBB-4EEB-BF30-A59B686E16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52"/>
    <w:rsid w:val="001B11E2"/>
    <w:rsid w:val="00787039"/>
    <w:rsid w:val="00B87725"/>
    <w:rsid w:val="00EC5852"/>
    <w:rsid w:val="00F1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8F0F6"/>
  <w15:docId w15:val="{EA0B197F-97AB-47F6-ABCE-F252E196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sz w:val="36"/>
      <w:szCs w:val="3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B8772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77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cxpht+1+Pp9ao4BoYqxUnhMZkA==">CgMxLjAaJwoBMBIiCiAIBCocCgtBQUFCM3VqSmdCVRAIGgtBQUFCM3VqSmdCVSLzBQoLQUFBQjN1akpnQlUSwwUKC0FBQUIzdWpKZ0JVEgtBQUFCM3VqSmdCVR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jcnm+dozOI3J5vnaM0oaCgp0ZXh0L3BsYWluEgzQn9GA0L7RlNC60YJQBFoMNzk0NDhnOWN1dXJp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iNyeb52jMgjcnm+dozQhBraXguaTVwcXYwdTd5NjN0Mg5oLmJvMGVoOHN6YmowNzIOaC5haW41OWdnMHVrMDU4AHIhMUt6N3hfZHBacC1nbjhhMXFnUHJKUEV3ckp5V0Z3SH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1491</Words>
  <Characters>850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2026-04-24T11:48:00Z</cp:lastPrinted>
  <dcterms:created xsi:type="dcterms:W3CDTF">2026-04-21T12:26:00Z</dcterms:created>
  <dcterms:modified xsi:type="dcterms:W3CDTF">2026-04-30T08:44:00Z</dcterms:modified>
</cp:coreProperties>
</file>