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2517A" w:rsidRDefault="00EA0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14:paraId="00000002" w14:textId="77777777" w:rsidR="0092517A" w:rsidRDefault="00EA0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sdt>
        <w:sdtPr>
          <w:tag w:val="goog_rdk_0"/>
          <w:id w:val="1754776364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        Додаток </w:t>
      </w:r>
    </w:p>
    <w:p w14:paraId="00000003" w14:textId="77777777" w:rsidR="0092517A" w:rsidRDefault="00EA0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до рішення виконавчого комітету</w:t>
      </w:r>
    </w:p>
    <w:p w14:paraId="00000004" w14:textId="77777777" w:rsidR="0092517A" w:rsidRDefault="00EA0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Здолбунівської міської ради</w:t>
      </w:r>
    </w:p>
    <w:p w14:paraId="00000005" w14:textId="4F8AB2B5" w:rsidR="0092517A" w:rsidRDefault="00EA0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22.05.2026 № 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14:paraId="00000006" w14:textId="77777777" w:rsidR="0092517A" w:rsidRDefault="009251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7" w14:textId="7BBD7A4C" w:rsidR="0092517A" w:rsidRDefault="00EA0E6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тимчасового розміщення дитячого атракціону 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 апарату для приготування цукрової вати                                                на території біля озера по провулку Старомильський,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міста Здолбунів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00000008" w14:textId="77777777" w:rsidR="0092517A" w:rsidRDefault="00EA0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435609</wp:posOffset>
            </wp:positionH>
            <wp:positionV relativeFrom="paragraph">
              <wp:posOffset>5080</wp:posOffset>
            </wp:positionV>
            <wp:extent cx="9281160" cy="45910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595" t="10905" r="21819" b="8426"/>
                    <a:stretch>
                      <a:fillRect/>
                    </a:stretch>
                  </pic:blipFill>
                  <pic:spPr>
                    <a:xfrm>
                      <a:off x="0" y="0"/>
                      <a:ext cx="928116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9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92517A" w:rsidRDefault="00925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0CC72A80" w:rsidR="0092517A" w:rsidRDefault="00925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A0D79CE" w14:textId="6DCA09B0" w:rsidR="00EA0E67" w:rsidRDefault="00EA0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af1dkq1jjwk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 </w:t>
      </w:r>
    </w:p>
    <w:p w14:paraId="00000020" w14:textId="7AE28DFC" w:rsidR="0092517A" w:rsidRDefault="00EA0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Здолбунівської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міської ради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Валентина КАПІТУЛА</w:t>
      </w:r>
    </w:p>
    <w:sectPr w:rsidR="0092517A">
      <w:pgSz w:w="16838" w:h="11906" w:orient="landscape"/>
      <w:pgMar w:top="284" w:right="850" w:bottom="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06AE5D9-6501-4B6E-8354-B83B9707612D}"/>
    <w:embedBold r:id="rId2" w:fontKey="{F8FCA69A-8471-4D78-A8D7-53A6B449A8E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226069A-C3CB-49C4-861B-27382D7498A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745104C-7CB5-4AEF-8A51-DE3ED89AE6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9860AF1-F75D-4858-953E-E298AAD51A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7A"/>
    <w:rsid w:val="0092517A"/>
    <w:rsid w:val="00EA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EFF2E"/>
  <w15:docId w15:val="{778CDCE3-B77E-4976-8596-A44CB995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EA0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A0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MIT6eRxfPsIoQgPZBIvH3BygQ==">CgMxLjAaJwoBMBIiCiAIBCocCgtBQUFCNmRhOG9SZxAIGgtBQUFCNmRhOG9SZyKHBAoLQUFBQjZkYThvUmcS1wMKC0FBQUI2ZGE4b1JnEgtBQUFCNmRhOG9SZx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3PCKquIzONzwiqriM0ocCgp0ZXh0L3BsYWluEg7QlNC+0LTQsNGC0L7QulAEWgxvd3pwZ29iN2w2OHZyAiAAeACSAR0KGyIVMTEzMzgzOTg5OTYzMTgzNzYwMDIyKAA4AJoBBggAEAAYAKoBcxJxQDxhIGhyZWY9Im1haWx0bzptaXNrby56ZGdyb21hZGFAZ21haWwuY29tIiB0YXJnZXQ9Il9ibGFuayI+bWlza28uemRncm9tYWRhQGdtYWlsLmNvbTwvYT7CoDxicj7Qn9C+0LPQvtC00LbQtdC90L4Y3PCKquIzINzwiqriM0IQa2l4LmthdnhkZWZ2NG80bDIOaC5hZjFka3Examp3a2w4AHIhMXpwV0ZLLUY3WnhmVUVkdC1wMG1iaElzQkh2U1VKOH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819</Words>
  <Characters>468</Characters>
  <Application>Microsoft Office Word</Application>
  <DocSecurity>0</DocSecurity>
  <Lines>3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2026-05-14T11:49:00Z</dcterms:created>
  <dcterms:modified xsi:type="dcterms:W3CDTF">2026-05-14T11:50:00Z</dcterms:modified>
</cp:coreProperties>
</file>