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BE50D5" w:rsidP="00A2396A">
      <w:pPr>
        <w:rPr>
          <w:bCs/>
          <w:sz w:val="28"/>
          <w:szCs w:val="28"/>
          <w:lang w:val="uk-UA"/>
        </w:rPr>
      </w:pPr>
      <w:r w:rsidRPr="00BE50D5">
        <w:rPr>
          <w:bCs/>
          <w:sz w:val="28"/>
          <w:szCs w:val="28"/>
          <w:lang w:val="uk-UA"/>
        </w:rPr>
        <w:t xml:space="preserve">від </w:t>
      </w:r>
      <w:r w:rsidR="008801C7">
        <w:rPr>
          <w:bCs/>
          <w:sz w:val="28"/>
          <w:szCs w:val="28"/>
          <w:lang w:val="uk-UA"/>
        </w:rPr>
        <w:t>06 травня</w:t>
      </w:r>
      <w:r w:rsidRPr="00BE50D5">
        <w:rPr>
          <w:bCs/>
          <w:sz w:val="28"/>
          <w:szCs w:val="28"/>
          <w:lang w:val="uk-UA"/>
        </w:rPr>
        <w:t xml:space="preserve"> 2026 року</w:t>
      </w:r>
      <w:r w:rsidR="004245C2" w:rsidRPr="00BE50D5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  </w:t>
      </w:r>
      <w:r w:rsidR="00292B0F">
        <w:rPr>
          <w:bCs/>
          <w:sz w:val="28"/>
          <w:szCs w:val="28"/>
          <w:lang w:val="uk-UA"/>
        </w:rPr>
        <w:t xml:space="preserve"> </w:t>
      </w:r>
      <w:r w:rsidR="00D6646A">
        <w:rPr>
          <w:bCs/>
          <w:sz w:val="28"/>
          <w:szCs w:val="28"/>
          <w:lang w:val="uk-UA"/>
        </w:rPr>
        <w:t xml:space="preserve">      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E97917">
        <w:rPr>
          <w:bCs/>
          <w:sz w:val="28"/>
          <w:szCs w:val="28"/>
          <w:lang w:val="uk-UA"/>
        </w:rPr>
        <w:t>3334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985AEB">
      <w:pPr>
        <w:tabs>
          <w:tab w:val="left" w:pos="5812"/>
          <w:tab w:val="left" w:pos="6096"/>
        </w:tabs>
        <w:ind w:right="368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</w:t>
      </w:r>
      <w:r w:rsidR="009334F0">
        <w:rPr>
          <w:bCs/>
          <w:sz w:val="28"/>
          <w:szCs w:val="28"/>
          <w:lang w:val="uk-UA"/>
        </w:rPr>
        <w:t>розгляд звернення</w:t>
      </w:r>
      <w:r>
        <w:rPr>
          <w:bCs/>
          <w:sz w:val="28"/>
          <w:szCs w:val="28"/>
          <w:lang w:val="uk-UA"/>
        </w:rPr>
        <w:t xml:space="preserve"> </w:t>
      </w:r>
      <w:r w:rsidR="00DC542A">
        <w:rPr>
          <w:bCs/>
          <w:sz w:val="28"/>
          <w:szCs w:val="28"/>
          <w:lang w:val="uk-UA"/>
        </w:rPr>
        <w:t>громадянин</w:t>
      </w:r>
      <w:r w:rsidR="009334F0">
        <w:rPr>
          <w:bCs/>
          <w:sz w:val="28"/>
          <w:szCs w:val="28"/>
          <w:lang w:val="uk-UA"/>
        </w:rPr>
        <w:t>а</w:t>
      </w:r>
      <w:r w:rsidR="00DC542A">
        <w:rPr>
          <w:bCs/>
          <w:sz w:val="28"/>
          <w:szCs w:val="28"/>
          <w:lang w:val="uk-UA"/>
        </w:rPr>
        <w:t xml:space="preserve"> </w:t>
      </w:r>
      <w:r w:rsidR="008265F2">
        <w:rPr>
          <w:bCs/>
          <w:sz w:val="28"/>
          <w:szCs w:val="28"/>
          <w:lang w:val="uk-UA"/>
        </w:rPr>
        <w:t>Столярчук</w:t>
      </w:r>
      <w:r w:rsidR="009334F0">
        <w:rPr>
          <w:bCs/>
          <w:sz w:val="28"/>
          <w:szCs w:val="28"/>
          <w:lang w:val="uk-UA"/>
        </w:rPr>
        <w:t>а</w:t>
      </w:r>
      <w:r w:rsidR="008265F2">
        <w:rPr>
          <w:bCs/>
          <w:sz w:val="28"/>
          <w:szCs w:val="28"/>
          <w:lang w:val="uk-UA"/>
        </w:rPr>
        <w:t xml:space="preserve"> Олександр</w:t>
      </w:r>
      <w:r w:rsidR="009334F0">
        <w:rPr>
          <w:bCs/>
          <w:sz w:val="28"/>
          <w:szCs w:val="28"/>
          <w:lang w:val="uk-UA"/>
        </w:rPr>
        <w:t>а</w:t>
      </w:r>
      <w:r w:rsidR="008265F2">
        <w:rPr>
          <w:bCs/>
          <w:sz w:val="28"/>
          <w:szCs w:val="28"/>
          <w:lang w:val="uk-UA"/>
        </w:rPr>
        <w:t xml:space="preserve"> Сергійович</w:t>
      </w:r>
      <w:r w:rsidR="009334F0">
        <w:rPr>
          <w:bCs/>
          <w:sz w:val="28"/>
          <w:szCs w:val="28"/>
          <w:lang w:val="uk-UA"/>
        </w:rPr>
        <w:t>а про надання дозволу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</w:t>
      </w:r>
      <w:r w:rsidR="00E9435D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 xml:space="preserve">за межами села </w:t>
      </w:r>
      <w:proofErr w:type="spellStart"/>
      <w:r w:rsidR="008265F2">
        <w:rPr>
          <w:bCs/>
          <w:sz w:val="28"/>
          <w:szCs w:val="28"/>
          <w:lang w:val="uk-UA"/>
        </w:rPr>
        <w:t>П’ятигори</w:t>
      </w:r>
      <w:proofErr w:type="spellEnd"/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DC542A">
        <w:rPr>
          <w:bCs/>
          <w:sz w:val="28"/>
          <w:szCs w:val="28"/>
          <w:lang w:val="uk-UA"/>
        </w:rPr>
        <w:t xml:space="preserve">громадянина </w:t>
      </w:r>
      <w:r w:rsidR="008265F2" w:rsidRPr="008265F2">
        <w:rPr>
          <w:bCs/>
          <w:sz w:val="28"/>
          <w:szCs w:val="28"/>
          <w:lang w:val="uk-UA"/>
        </w:rPr>
        <w:t>Столярчук</w:t>
      </w:r>
      <w:r w:rsidR="008265F2">
        <w:rPr>
          <w:bCs/>
          <w:sz w:val="28"/>
          <w:szCs w:val="28"/>
          <w:lang w:val="uk-UA"/>
        </w:rPr>
        <w:t>а</w:t>
      </w:r>
      <w:r w:rsidR="008265F2" w:rsidRPr="008265F2">
        <w:rPr>
          <w:bCs/>
          <w:sz w:val="28"/>
          <w:szCs w:val="28"/>
          <w:lang w:val="uk-UA"/>
        </w:rPr>
        <w:t xml:space="preserve"> Олександр</w:t>
      </w:r>
      <w:r w:rsidR="008265F2">
        <w:rPr>
          <w:bCs/>
          <w:sz w:val="28"/>
          <w:szCs w:val="28"/>
          <w:lang w:val="uk-UA"/>
        </w:rPr>
        <w:t>а</w:t>
      </w:r>
      <w:r w:rsidR="008265F2" w:rsidRPr="008265F2">
        <w:rPr>
          <w:bCs/>
          <w:sz w:val="28"/>
          <w:szCs w:val="28"/>
          <w:lang w:val="uk-UA"/>
        </w:rPr>
        <w:t xml:space="preserve"> Сергійович</w:t>
      </w:r>
      <w:r w:rsidR="008265F2">
        <w:rPr>
          <w:bCs/>
          <w:sz w:val="28"/>
          <w:szCs w:val="28"/>
          <w:lang w:val="uk-UA"/>
        </w:rPr>
        <w:t>а</w:t>
      </w:r>
      <w:r w:rsidR="006A58BB" w:rsidRPr="006A58B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земельної ділянки в оренду </w:t>
      </w:r>
      <w:r w:rsidR="00E9435D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592B48">
        <w:rPr>
          <w:bCs/>
          <w:sz w:val="28"/>
          <w:szCs w:val="28"/>
          <w:lang w:val="uk-UA"/>
        </w:rPr>
        <w:t xml:space="preserve">за межами села </w:t>
      </w:r>
      <w:proofErr w:type="spellStart"/>
      <w:r w:rsidR="008265F2">
        <w:rPr>
          <w:bCs/>
          <w:sz w:val="28"/>
          <w:szCs w:val="28"/>
          <w:lang w:val="uk-UA"/>
        </w:rPr>
        <w:t>П’ятигори</w:t>
      </w:r>
      <w:proofErr w:type="spellEnd"/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3E5048" w:rsidRDefault="003E5048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9334F0" w:rsidRPr="008F565F" w:rsidRDefault="009334F0" w:rsidP="009334F0">
      <w:pPr>
        <w:ind w:firstLine="708"/>
        <w:jc w:val="both"/>
        <w:rPr>
          <w:bCs/>
          <w:sz w:val="28"/>
          <w:szCs w:val="28"/>
          <w:lang w:val="uk-UA"/>
        </w:rPr>
      </w:pPr>
      <w:r w:rsidRPr="008F565F">
        <w:rPr>
          <w:bCs/>
          <w:sz w:val="28"/>
          <w:szCs w:val="28"/>
          <w:lang w:val="uk-UA"/>
        </w:rPr>
        <w:t>1. Перенести розгляд звернення громадянина Столярчук</w:t>
      </w:r>
      <w:r>
        <w:rPr>
          <w:bCs/>
          <w:sz w:val="28"/>
          <w:szCs w:val="28"/>
          <w:lang w:val="uk-UA"/>
        </w:rPr>
        <w:t>а</w:t>
      </w:r>
      <w:r w:rsidRPr="008F565F">
        <w:rPr>
          <w:bCs/>
          <w:sz w:val="28"/>
          <w:szCs w:val="28"/>
          <w:lang w:val="uk-UA"/>
        </w:rPr>
        <w:t xml:space="preserve"> Олександр</w:t>
      </w:r>
      <w:r>
        <w:rPr>
          <w:bCs/>
          <w:sz w:val="28"/>
          <w:szCs w:val="28"/>
          <w:lang w:val="uk-UA"/>
        </w:rPr>
        <w:t>а</w:t>
      </w:r>
      <w:r w:rsidRPr="008F565F">
        <w:rPr>
          <w:bCs/>
          <w:sz w:val="28"/>
          <w:szCs w:val="28"/>
          <w:lang w:val="uk-UA"/>
        </w:rPr>
        <w:t xml:space="preserve"> Сергійович</w:t>
      </w:r>
      <w:r>
        <w:rPr>
          <w:bCs/>
          <w:sz w:val="28"/>
          <w:szCs w:val="28"/>
          <w:lang w:val="uk-UA"/>
        </w:rPr>
        <w:t>а</w:t>
      </w:r>
      <w:r w:rsidRPr="008F565F">
        <w:rPr>
          <w:bCs/>
          <w:sz w:val="28"/>
          <w:szCs w:val="28"/>
          <w:lang w:val="uk-UA"/>
        </w:rPr>
        <w:t xml:space="preserve">, який зареєстрований в селищі </w:t>
      </w:r>
      <w:proofErr w:type="spellStart"/>
      <w:r w:rsidRPr="008F565F">
        <w:rPr>
          <w:bCs/>
          <w:sz w:val="28"/>
          <w:szCs w:val="28"/>
          <w:lang w:val="uk-UA"/>
        </w:rPr>
        <w:t>Оржів</w:t>
      </w:r>
      <w:proofErr w:type="spellEnd"/>
      <w:r w:rsidRPr="008F565F">
        <w:rPr>
          <w:bCs/>
          <w:sz w:val="28"/>
          <w:szCs w:val="28"/>
          <w:lang w:val="uk-UA"/>
        </w:rPr>
        <w:t>, по вулиці Паркова, будинок 17, Рівненського району Рівненської області, про надання дозволу на розроблення проекту із землеустрою щодо відведення земельної ділянки   загальною площею 0,2700 гектара, в оренду терміном на 7 (сім)</w:t>
      </w:r>
      <w:r w:rsidR="00A2728C">
        <w:rPr>
          <w:bCs/>
          <w:sz w:val="28"/>
          <w:szCs w:val="28"/>
          <w:lang w:val="uk-UA"/>
        </w:rPr>
        <w:t xml:space="preserve"> років, для ведення городництва </w:t>
      </w:r>
      <w:r w:rsidRPr="008F565F">
        <w:rPr>
          <w:bCs/>
          <w:sz w:val="28"/>
          <w:szCs w:val="28"/>
          <w:lang w:val="uk-UA"/>
        </w:rPr>
        <w:t xml:space="preserve">за межами села </w:t>
      </w:r>
      <w:proofErr w:type="spellStart"/>
      <w:r w:rsidRPr="008F565F">
        <w:rPr>
          <w:bCs/>
          <w:sz w:val="28"/>
          <w:szCs w:val="28"/>
          <w:lang w:val="uk-UA"/>
        </w:rPr>
        <w:t>П’ятигори</w:t>
      </w:r>
      <w:proofErr w:type="spellEnd"/>
      <w:r w:rsidRPr="008F565F"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громади, на засідання чергової се</w:t>
      </w:r>
      <w:r w:rsidR="00A2728C">
        <w:rPr>
          <w:bCs/>
          <w:sz w:val="28"/>
          <w:szCs w:val="28"/>
          <w:lang w:val="uk-UA"/>
        </w:rPr>
        <w:t>сії Здолбунівської міської ради</w:t>
      </w:r>
      <w:r w:rsidRPr="008F565F">
        <w:rPr>
          <w:bCs/>
          <w:sz w:val="28"/>
          <w:szCs w:val="28"/>
          <w:lang w:val="uk-UA"/>
        </w:rPr>
        <w:t xml:space="preserve"> після більш детального вивчення даного питання профільною комісією.</w:t>
      </w:r>
    </w:p>
    <w:p w:rsidR="009334F0" w:rsidRPr="008F565F" w:rsidRDefault="009334F0" w:rsidP="009334F0">
      <w:pPr>
        <w:ind w:firstLine="708"/>
        <w:jc w:val="both"/>
        <w:rPr>
          <w:bCs/>
          <w:sz w:val="28"/>
          <w:szCs w:val="28"/>
          <w:lang w:val="uk-UA"/>
        </w:rPr>
      </w:pPr>
      <w:r w:rsidRPr="008F565F">
        <w:rPr>
          <w:bCs/>
          <w:sz w:val="28"/>
          <w:szCs w:val="28"/>
          <w:lang w:val="uk-UA"/>
        </w:rPr>
        <w:t>2. 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9334F0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3</w:t>
      </w:r>
      <w:r w:rsidR="00C608DD">
        <w:rPr>
          <w:rFonts w:ascii="Times New Roman" w:hAnsi="Times New Roman"/>
          <w:sz w:val="28"/>
          <w:szCs w:val="28"/>
        </w:rPr>
        <w:t xml:space="preserve">. Забезпечити контроль щодо  виконання рішення до </w:t>
      </w:r>
      <w:r w:rsidR="00910C65" w:rsidRPr="00186FF3">
        <w:rPr>
          <w:rFonts w:ascii="Times New Roman" w:hAnsi="Times New Roman"/>
          <w:sz w:val="28"/>
          <w:szCs w:val="28"/>
        </w:rPr>
        <w:t>01.0</w:t>
      </w:r>
      <w:r w:rsidR="0008548B" w:rsidRPr="00186FF3">
        <w:rPr>
          <w:rFonts w:ascii="Times New Roman" w:hAnsi="Times New Roman"/>
          <w:sz w:val="28"/>
          <w:szCs w:val="28"/>
        </w:rPr>
        <w:t>7</w:t>
      </w:r>
      <w:r w:rsidR="00910C65" w:rsidRPr="00186FF3">
        <w:rPr>
          <w:rFonts w:ascii="Times New Roman" w:hAnsi="Times New Roman"/>
          <w:sz w:val="28"/>
          <w:szCs w:val="28"/>
        </w:rPr>
        <w:t>.2026.</w:t>
      </w:r>
    </w:p>
    <w:p w:rsidR="00985AEB" w:rsidRDefault="00985AEB" w:rsidP="001C7834">
      <w:pPr>
        <w:jc w:val="both"/>
        <w:rPr>
          <w:bCs/>
          <w:sz w:val="28"/>
          <w:szCs w:val="28"/>
          <w:lang w:val="uk-UA"/>
        </w:rPr>
      </w:pPr>
    </w:p>
    <w:p w:rsidR="00A2728C" w:rsidRDefault="00A2728C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</w:t>
      </w:r>
      <w:r w:rsidR="00985AEB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985AEB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2D5" w:rsidRDefault="008712D5" w:rsidP="001361DD">
      <w:r>
        <w:separator/>
      </w:r>
    </w:p>
  </w:endnote>
  <w:endnote w:type="continuationSeparator" w:id="0">
    <w:p w:rsidR="008712D5" w:rsidRDefault="008712D5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2D5" w:rsidRDefault="008712D5" w:rsidP="001361DD">
      <w:r>
        <w:separator/>
      </w:r>
    </w:p>
  </w:footnote>
  <w:footnote w:type="continuationSeparator" w:id="0">
    <w:p w:rsidR="008712D5" w:rsidRDefault="008712D5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3E86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858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73D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48B"/>
    <w:rsid w:val="00085ED0"/>
    <w:rsid w:val="0008662E"/>
    <w:rsid w:val="000870F1"/>
    <w:rsid w:val="00087485"/>
    <w:rsid w:val="00092DF1"/>
    <w:rsid w:val="000942CB"/>
    <w:rsid w:val="000950B4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86FF3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621C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48E6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048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972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18A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4510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8B9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4416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161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5F2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4C24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48CA"/>
    <w:rsid w:val="008665DE"/>
    <w:rsid w:val="0086684D"/>
    <w:rsid w:val="0086718F"/>
    <w:rsid w:val="0086731B"/>
    <w:rsid w:val="008675FD"/>
    <w:rsid w:val="008712D5"/>
    <w:rsid w:val="00872471"/>
    <w:rsid w:val="00873687"/>
    <w:rsid w:val="008801C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3061"/>
    <w:rsid w:val="008A49A6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0C65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4F0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5AEB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2728C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271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3E15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55E7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50D5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C68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224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1DFC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646A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9E8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B31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542A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435D"/>
    <w:rsid w:val="00E9714E"/>
    <w:rsid w:val="00E97917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9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E6533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30</cp:revision>
  <cp:lastPrinted>2026-04-30T06:10:00Z</cp:lastPrinted>
  <dcterms:created xsi:type="dcterms:W3CDTF">2025-04-30T13:21:00Z</dcterms:created>
  <dcterms:modified xsi:type="dcterms:W3CDTF">2026-05-06T14:02:00Z</dcterms:modified>
</cp:coreProperties>
</file>