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B02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7F6B02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sdt>
        <w:sdtPr>
          <w:tag w:val="goog_rdk_0"/>
          <w:id w:val="1754776364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        Додаток </w:t>
      </w:r>
    </w:p>
    <w:p w:rsidR="007F6B02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до рішення виконавчого комітету</w:t>
      </w:r>
    </w:p>
    <w:p w:rsidR="007F6B02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Здолбунівської міської ради</w:t>
      </w:r>
    </w:p>
    <w:p w:rsidR="007F6B02" w:rsidRPr="006C70A3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3966D3">
        <w:rPr>
          <w:rFonts w:ascii="Times New Roman" w:eastAsia="Times New Roman" w:hAnsi="Times New Roman" w:cs="Times New Roman"/>
          <w:sz w:val="28"/>
          <w:szCs w:val="28"/>
          <w:lang w:val="uk-UA"/>
        </w:rPr>
        <w:t>22.05.2026 № 120</w:t>
      </w:r>
      <w:bookmarkStart w:id="0" w:name="_GoBack"/>
      <w:bookmarkEnd w:id="0"/>
    </w:p>
    <w:p w:rsidR="007F6B02" w:rsidRDefault="007F6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6B02" w:rsidRDefault="00A30B6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Схема тимчасового розміщення дитячого атракціону та апарату для приготування цукрової вати                                                на території біля озера по провулку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Старомильський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міста Здолбунів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7F6B02" w:rsidRDefault="00A30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793750</wp:posOffset>
            </wp:positionH>
            <wp:positionV relativeFrom="paragraph">
              <wp:posOffset>5715</wp:posOffset>
            </wp:positionV>
            <wp:extent cx="8919210" cy="45910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595" t="10905" r="21819" b="8426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7F6B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6B02" w:rsidRDefault="00A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af1dkq1jjwk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C70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ради                              </w:t>
      </w:r>
      <w:r w:rsidR="006C70A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Валентина КАПІТУЛА</w:t>
      </w:r>
    </w:p>
    <w:sectPr w:rsidR="007F6B02">
      <w:pgSz w:w="16838" w:h="11906" w:orient="landscape"/>
      <w:pgMar w:top="284" w:right="850" w:bottom="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556818-85F0-4FBE-808D-82F1AF2B28E1}"/>
    <w:embedBold r:id="rId2" w:fontKey="{2C7A31CD-1852-40DA-8921-1B479EEB3FE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1BC0DF2-56E8-4C56-BE97-D415D290A17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5F71304-26FA-4CE4-882F-F23BBDF29A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8C4EE88-0484-4E9A-A88F-B2D1221DB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02"/>
    <w:rsid w:val="003966D3"/>
    <w:rsid w:val="006C70A3"/>
    <w:rsid w:val="007F6B02"/>
    <w:rsid w:val="00A3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B1AA"/>
  <w15:docId w15:val="{70669BF1-A752-4F4D-A404-BBEFE1DD9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30B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30B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MIT6eRxfPsIoQgPZBIvH3BygQ==">CgMxLjAaJwoBMBIiCiAIBCocCgtBQUFCNmRhOG9SZxAIGgtBQUFCNmRhOG9SZyKHBAoLQUFBQjZkYThvUmcS1wMKC0FBQUI2ZGE4b1JnEgtBQUFCNmRhOG9SZ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3PCKquIzONzwiqriM0ocCgp0ZXh0L3BsYWluEg7QlNC+0LTQsNGC0L7QulAEWgxvd3pwZ29iN2w2OHZyAiAAeACSAR0KGyIVMTEzMzgzOTg5OTYzMTgzNzYwMDIyKAA4AJoBBggAEAAYAKoBcxJxQDxhIGhyZWY9Im1haWx0bzptaXNrby56ZGdyb21hZGFAZ21haWwuY29tIiB0YXJnZXQ9Il9ibGFuayI+bWlza28uemRncm9tYWRhQGdtYWlsLmNvbTwvYT7CoDxicj7Qn9C+0LPQvtC00LbQtdC90L4Y3PCKquIzINzwiqriM0IQa2l4LmthdnhkZWZ2NG80bDIOaC5hZjFka3Examp3a2w4AHIhMXpwV0ZLLUY3WnhmVUVkdC1wMG1iaElzQkh2U1VKO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789</Words>
  <Characters>450</Characters>
  <Application>Microsoft Office Word</Application>
  <DocSecurity>0</DocSecurity>
  <Lines>3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2026-05-21T08:51:00Z</dcterms:created>
  <dcterms:modified xsi:type="dcterms:W3CDTF">2026-05-28T07:08:00Z</dcterms:modified>
</cp:coreProperties>
</file>