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467" w:rsidRPr="00C84746" w:rsidRDefault="00C84746" w:rsidP="00C84746">
      <w:pPr>
        <w:pStyle w:val="a4"/>
        <w:jc w:val="right"/>
        <w:rPr>
          <w:color w:val="000000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proofErr w:type="spellStart"/>
      <w:r w:rsidRPr="00C84746">
        <w:rPr>
          <w:color w:val="000000"/>
        </w:rPr>
        <w:t>Проєкт</w:t>
      </w:r>
      <w:proofErr w:type="spellEnd"/>
    </w:p>
    <w:p w:rsidR="00570467" w:rsidRDefault="00570467">
      <w:pPr>
        <w:pStyle w:val="a4"/>
        <w:jc w:val="left"/>
        <w:rPr>
          <w:color w:val="000000"/>
          <w:sz w:val="28"/>
          <w:szCs w:val="28"/>
        </w:rPr>
      </w:pPr>
    </w:p>
    <w:p w:rsidR="00570467" w:rsidRDefault="00C84746">
      <w:pPr>
        <w:pStyle w:val="a4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570467" w:rsidRDefault="00C84746">
      <w:pPr>
        <w:pStyle w:val="a4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570467" w:rsidRDefault="00C84746">
      <w:pPr>
        <w:pStyle w:val="a4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570467" w:rsidRDefault="00C84746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570467" w:rsidRDefault="00570467">
      <w:pPr>
        <w:pStyle w:val="a4"/>
        <w:shd w:val="clear" w:color="auto" w:fill="FFFFFF"/>
        <w:rPr>
          <w:b/>
          <w:bCs/>
          <w:sz w:val="28"/>
          <w:szCs w:val="28"/>
        </w:rPr>
      </w:pPr>
    </w:p>
    <w:p w:rsidR="00570467" w:rsidRDefault="00C84746" w:rsidP="00C84746">
      <w:pPr>
        <w:pStyle w:val="1"/>
        <w:tabs>
          <w:tab w:val="center" w:pos="4677"/>
        </w:tabs>
        <w:jc w:val="both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:rsidR="00570467" w:rsidRDefault="00570467">
      <w:pPr>
        <w:pStyle w:val="1"/>
        <w:tabs>
          <w:tab w:val="center" w:pos="4677"/>
        </w:tabs>
        <w:jc w:val="left"/>
      </w:pPr>
    </w:p>
    <w:p w:rsidR="00570467" w:rsidRDefault="00570467">
      <w:pPr>
        <w:pStyle w:val="2"/>
      </w:pPr>
    </w:p>
    <w:p w:rsidR="00570467" w:rsidRDefault="00C84746">
      <w:pPr>
        <w:pStyle w:val="2"/>
        <w:rPr>
          <w:b/>
          <w:bCs/>
        </w:rPr>
      </w:pPr>
      <w:r>
        <w:rPr>
          <w:b/>
          <w:bCs/>
        </w:rPr>
        <w:t xml:space="preserve">26 червня 2026 року                                                    </w:t>
      </w:r>
      <w:r>
        <w:rPr>
          <w:b/>
          <w:bCs/>
        </w:rPr>
        <w:tab/>
      </w:r>
      <w:r>
        <w:rPr>
          <w:b/>
          <w:bCs/>
          <w:lang w:val="uk-UA"/>
        </w:rPr>
        <w:t xml:space="preserve">                </w:t>
      </w:r>
      <w:r>
        <w:rPr>
          <w:b/>
          <w:bCs/>
        </w:rPr>
        <w:t>№ ________</w:t>
      </w:r>
    </w:p>
    <w:p w:rsidR="00570467" w:rsidRDefault="00570467">
      <w:pPr>
        <w:spacing w:after="0" w:line="240" w:lineRule="auto"/>
        <w:ind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0467" w:rsidRPr="00C84746" w:rsidRDefault="00C84746" w:rsidP="000F6DD6">
      <w:pPr>
        <w:pStyle w:val="2"/>
        <w:ind w:right="4535"/>
        <w:jc w:val="both"/>
        <w:rPr>
          <w:color w:val="0D0D0D"/>
        </w:rPr>
      </w:pPr>
      <w:r>
        <w:rPr>
          <w:color w:val="0D0D0D"/>
        </w:rPr>
        <w:t>Про подання висновку до Здолбунівського районного суду Рівненської області</w:t>
      </w:r>
      <w:bookmarkStart w:id="0" w:name="_heading=h.d07yxa7zfrbx" w:colFirst="0" w:colLast="0"/>
      <w:bookmarkEnd w:id="0"/>
      <w:r>
        <w:rPr>
          <w:color w:val="0D0D0D"/>
          <w:lang w:val="uk-UA"/>
        </w:rPr>
        <w:t xml:space="preserve"> </w:t>
      </w:r>
      <w:r>
        <w:rPr>
          <w:color w:val="0D0D0D"/>
        </w:rPr>
        <w:t>щодо позбавлення батьківських прав</w:t>
      </w:r>
      <w:bookmarkStart w:id="1" w:name="_heading=h.83dewdm6tvo8" w:colFirst="0" w:colLast="0"/>
      <w:bookmarkEnd w:id="1"/>
      <w:r>
        <w:rPr>
          <w:color w:val="0D0D0D"/>
          <w:lang w:val="uk-UA"/>
        </w:rPr>
        <w:t xml:space="preserve"> </w:t>
      </w:r>
      <w:r w:rsidR="000F6DD6">
        <w:t>гр.</w:t>
      </w:r>
      <w:r w:rsidR="000F6DD6">
        <w:rPr>
          <w:lang w:val="uk-UA"/>
        </w:rPr>
        <w:t>***</w:t>
      </w:r>
      <w:r>
        <w:t>,</w:t>
      </w:r>
      <w:r>
        <w:rPr>
          <w:color w:val="0D0D0D"/>
          <w:lang w:val="uk-UA"/>
        </w:rPr>
        <w:t xml:space="preserve">                       </w:t>
      </w:r>
      <w:r w:rsidR="000F6DD6">
        <w:rPr>
          <w:lang w:val="uk-UA"/>
        </w:rPr>
        <w:t>****</w:t>
      </w:r>
      <w:r>
        <w:t>року народження</w:t>
      </w:r>
    </w:p>
    <w:p w:rsidR="00570467" w:rsidRDefault="00570467">
      <w:pPr>
        <w:pStyle w:val="3"/>
        <w:spacing w:before="0"/>
        <w:ind w:firstLine="708"/>
        <w:jc w:val="both"/>
        <w:rPr>
          <w:rFonts w:ascii="Times New Roman" w:eastAsia="Times New Roman" w:hAnsi="Times New Roman" w:cs="Times New Roman"/>
          <w:b w:val="0"/>
          <w:bCs w:val="0"/>
          <w:color w:val="0D0D0D"/>
          <w:sz w:val="28"/>
          <w:szCs w:val="28"/>
        </w:rPr>
      </w:pPr>
    </w:p>
    <w:p w:rsidR="00570467" w:rsidRDefault="00C84746">
      <w:pPr>
        <w:spacing w:after="0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На підставі статей 19, 150, 164, 180 Сімейного кодексу України, статті 34 Закону України «Про місцеве самоврядування в Україні»,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статей  8, 12 Закону України «Про охорону дитинства», Порядку провадження органами опіки та піклування діяльності, пов’язаної із захистом прав дитини, затвердженого постановою Кабінету Міністрів України від 24 вересня 2008 року № 866, на виконання ухвали Здолбунівського районного суду від 14 травня 2026 року по справі   № 562/</w:t>
      </w:r>
      <w:r w:rsidR="000F6DD6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/26, враховуючи рекомендації комісії з питань захисту прав дитини Здолбунівської міської ради, виконавчий комітет Здолбунівської міської ради</w:t>
      </w:r>
      <w:r>
        <w:tab/>
      </w:r>
    </w:p>
    <w:p w:rsidR="00570467" w:rsidRDefault="00C847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570467" w:rsidRDefault="00C84746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>В И Р І Ш И В:</w:t>
      </w:r>
    </w:p>
    <w:p w:rsidR="00570467" w:rsidRDefault="00570467">
      <w:pPr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570467" w:rsidRDefault="00C84746">
      <w:pPr>
        <w:ind w:firstLine="72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Надати до Здолбунівського районного суду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Рівненської області висновок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щодо позбавлення батьківських прав гр. </w:t>
      </w:r>
      <w:r w:rsidR="000F6DD6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0F6DD6">
        <w:rPr>
          <w:rFonts w:ascii="Times New Roman" w:eastAsia="Times New Roman" w:hAnsi="Times New Roman" w:cs="Times New Roman"/>
          <w:sz w:val="28"/>
          <w:szCs w:val="28"/>
        </w:rPr>
        <w:t>,</w:t>
      </w:r>
      <w:r w:rsidR="000F6DD6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року народження, щ</w:t>
      </w:r>
      <w:r w:rsidR="000F6DD6">
        <w:rPr>
          <w:rFonts w:ascii="Times New Roman" w:eastAsia="Times New Roman" w:hAnsi="Times New Roman" w:cs="Times New Roman"/>
          <w:sz w:val="28"/>
          <w:szCs w:val="28"/>
        </w:rPr>
        <w:t xml:space="preserve">о зареєстрований за </w:t>
      </w:r>
      <w:proofErr w:type="spellStart"/>
      <w:r w:rsidR="000F6DD6">
        <w:rPr>
          <w:rFonts w:ascii="Times New Roman" w:eastAsia="Times New Roman" w:hAnsi="Times New Roman" w:cs="Times New Roman"/>
          <w:sz w:val="28"/>
          <w:szCs w:val="28"/>
        </w:rPr>
        <w:t>адресою</w:t>
      </w:r>
      <w:proofErr w:type="spellEnd"/>
      <w:r w:rsidR="000F6DD6">
        <w:rPr>
          <w:rFonts w:ascii="Times New Roman" w:eastAsia="Times New Roman" w:hAnsi="Times New Roman" w:cs="Times New Roman"/>
          <w:sz w:val="28"/>
          <w:szCs w:val="28"/>
        </w:rPr>
        <w:t>: м.</w:t>
      </w:r>
      <w:r w:rsidR="000F6DD6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0F6DD6">
        <w:rPr>
          <w:rFonts w:ascii="Times New Roman" w:eastAsia="Times New Roman" w:hAnsi="Times New Roman" w:cs="Times New Roman"/>
          <w:sz w:val="28"/>
          <w:szCs w:val="28"/>
        </w:rPr>
        <w:t>, вул.</w:t>
      </w:r>
      <w:r w:rsidR="000F6DD6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0F6DD6">
        <w:rPr>
          <w:rFonts w:ascii="Times New Roman" w:eastAsia="Times New Roman" w:hAnsi="Times New Roman" w:cs="Times New Roman"/>
          <w:sz w:val="28"/>
          <w:szCs w:val="28"/>
        </w:rPr>
        <w:t>, буд.</w:t>
      </w:r>
      <w:r w:rsidR="000F6DD6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0F6DD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0F6DD6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="000F6DD6">
        <w:rPr>
          <w:rFonts w:ascii="Times New Roman" w:eastAsia="Times New Roman" w:hAnsi="Times New Roman" w:cs="Times New Roman"/>
          <w:sz w:val="28"/>
          <w:szCs w:val="28"/>
        </w:rPr>
        <w:t>.</w:t>
      </w:r>
      <w:bookmarkStart w:id="2" w:name="_GoBack"/>
      <w:bookmarkEnd w:id="2"/>
      <w:r w:rsidR="000F6DD6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>, Полтавського району, Полтавської області (висновок додається).</w:t>
      </w: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 xml:space="preserve">          </w:t>
      </w:r>
    </w:p>
    <w:p w:rsidR="00570467" w:rsidRDefault="00C84746">
      <w:pPr>
        <w:shd w:val="clear" w:color="auto" w:fill="FFFFFF"/>
        <w:tabs>
          <w:tab w:val="left" w:pos="709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/>
          <w:sz w:val="28"/>
          <w:szCs w:val="28"/>
        </w:rPr>
        <w:tab/>
        <w:t>2. Контроль за виконанням даного рішення покласти на керуючу справами виконкому Здолбунівської міської ради Капітулу В.В.</w:t>
      </w:r>
    </w:p>
    <w:p w:rsidR="00570467" w:rsidRDefault="00570467">
      <w:pPr>
        <w:shd w:val="clear" w:color="auto" w:fill="FFFFFF"/>
        <w:tabs>
          <w:tab w:val="left" w:pos="709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color w:val="0D0D0D"/>
          <w:sz w:val="28"/>
          <w:szCs w:val="28"/>
        </w:rPr>
      </w:pPr>
    </w:p>
    <w:p w:rsidR="00570467" w:rsidRDefault="005704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0467" w:rsidRDefault="00C8474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  Владислав СУХЛЯК</w:t>
      </w:r>
    </w:p>
    <w:p w:rsidR="00570467" w:rsidRDefault="00C84746">
      <w:pPr>
        <w:spacing w:after="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570467" w:rsidRDefault="00570467" w:rsidP="00C847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70467" w:rsidRDefault="00570467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sectPr w:rsidR="00570467">
      <w:pgSz w:w="11906" w:h="16838"/>
      <w:pgMar w:top="709" w:right="567" w:bottom="426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E615BBA-B152-483C-B73B-DE5546EB6B4D}"/>
    <w:embedBold r:id="rId2" w:fontKey="{4886006C-EC5E-4AC2-B7C8-90122BCBE98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29D0C3F3-0375-4A68-96F7-57BDCCD53765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64A8FD05-4F97-43B3-A49E-770583A6ED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467"/>
    <w:rsid w:val="000F6DD6"/>
    <w:rsid w:val="00570467"/>
    <w:rsid w:val="00C84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E2B1D"/>
  <w15:docId w15:val="{C17DB289-58FE-406A-A597-0852FC652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C847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847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gU6Ssdph1kZ4tLqura4VSPgOOQ==">CgMxLjAaJwoBMBIiCiAIBCocCgtBQUFCLUc5UGxPaxAIGgtBQUFCLUc5UGxPayKLBAoLQUFBQi1HOVBsT2sS2wMKC0FBQUItRzlQbE9rEgtBQUFCLUc5UGxPax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1029</Words>
  <Characters>588</Characters>
  <Application>Microsoft Office Word</Application>
  <DocSecurity>0</DocSecurity>
  <Lines>4</Lines>
  <Paragraphs>3</Paragraphs>
  <ScaleCrop>false</ScaleCrop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2026-06-19T08:30:00Z</dcterms:created>
  <dcterms:modified xsi:type="dcterms:W3CDTF">2026-06-19T09:29:00Z</dcterms:modified>
</cp:coreProperties>
</file>