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3B24B47B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</w:t>
      </w:r>
      <w:r w:rsidR="008B78F8">
        <w:rPr>
          <w:rFonts w:ascii="Times New Roman CYR" w:hAnsi="Times New Roman CYR" w:cs="Times New Roman CYR"/>
          <w:color w:val="000000"/>
          <w:sz w:val="28"/>
          <w:szCs w:val="28"/>
        </w:rPr>
        <w:t>Проєкт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0AC8EABA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8B78F8">
        <w:rPr>
          <w:sz w:val="28"/>
          <w:szCs w:val="28"/>
          <w:lang w:val="ru-RU"/>
        </w:rPr>
        <w:t>15</w:t>
      </w:r>
      <w:r w:rsidR="00FA1BF4">
        <w:rPr>
          <w:sz w:val="28"/>
          <w:szCs w:val="28"/>
          <w:lang w:val="ru-RU"/>
        </w:rPr>
        <w:t xml:space="preserve"> </w:t>
      </w:r>
      <w:proofErr w:type="spellStart"/>
      <w:r w:rsidR="008B78F8">
        <w:rPr>
          <w:sz w:val="28"/>
          <w:szCs w:val="28"/>
          <w:lang w:val="ru-RU"/>
        </w:rPr>
        <w:t>квітня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 w:rsidR="008B78F8">
        <w:rPr>
          <w:sz w:val="28"/>
          <w:lang w:val="ru-RU"/>
        </w:rPr>
        <w:t xml:space="preserve">  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E9021D7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C04564">
        <w:rPr>
          <w:sz w:val="28"/>
          <w:szCs w:val="28"/>
          <w:lang w:val="uk-UA"/>
        </w:rPr>
        <w:t xml:space="preserve">рішенням сесії </w:t>
      </w:r>
      <w:r w:rsidR="00C04564" w:rsidRPr="000863C4">
        <w:rPr>
          <w:sz w:val="28"/>
          <w:szCs w:val="28"/>
          <w:lang w:val="uk-UA"/>
        </w:rPr>
        <w:t>Мізоцької селищної ради</w:t>
      </w:r>
      <w:r w:rsidR="00C04564">
        <w:rPr>
          <w:sz w:val="28"/>
          <w:szCs w:val="28"/>
          <w:lang w:val="uk-UA"/>
        </w:rPr>
        <w:t xml:space="preserve"> від </w:t>
      </w:r>
      <w:r w:rsidR="008B78F8">
        <w:rPr>
          <w:sz w:val="28"/>
          <w:szCs w:val="28"/>
          <w:lang w:val="uk-UA"/>
        </w:rPr>
        <w:t>24</w:t>
      </w:r>
      <w:r w:rsidR="00C04564">
        <w:rPr>
          <w:sz w:val="28"/>
          <w:szCs w:val="28"/>
          <w:lang w:val="uk-UA"/>
        </w:rPr>
        <w:t xml:space="preserve"> </w:t>
      </w:r>
      <w:r w:rsidR="008B78F8">
        <w:rPr>
          <w:sz w:val="28"/>
          <w:szCs w:val="28"/>
          <w:lang w:val="uk-UA"/>
        </w:rPr>
        <w:t>березня</w:t>
      </w:r>
      <w:r w:rsidR="00C04564">
        <w:rPr>
          <w:sz w:val="28"/>
          <w:szCs w:val="28"/>
          <w:lang w:val="uk-UA"/>
        </w:rPr>
        <w:t xml:space="preserve"> 2026 року №</w:t>
      </w:r>
      <w:r w:rsidR="008B78F8">
        <w:rPr>
          <w:sz w:val="28"/>
          <w:szCs w:val="28"/>
          <w:lang w:val="uk-UA"/>
        </w:rPr>
        <w:t>3364</w:t>
      </w:r>
      <w:r w:rsidR="00C04564">
        <w:rPr>
          <w:sz w:val="28"/>
          <w:szCs w:val="28"/>
          <w:lang w:val="uk-UA"/>
        </w:rPr>
        <w:t xml:space="preserve"> «Про внесення змін до бюджету Мізоцької селищної територіальної громади на 2026 рік»</w:t>
      </w:r>
      <w:r w:rsidR="008B78F8">
        <w:rPr>
          <w:sz w:val="28"/>
          <w:szCs w:val="28"/>
          <w:lang w:val="uk-UA"/>
        </w:rPr>
        <w:t xml:space="preserve">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089C74DD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486D97">
        <w:rPr>
          <w:rFonts w:ascii="Times New Roman" w:hAnsi="Times New Roman"/>
          <w:sz w:val="28"/>
          <w:szCs w:val="28"/>
        </w:rPr>
        <w:t>, від 18 лютого 2026 року №3154</w:t>
      </w:r>
      <w:r w:rsidR="008B78F8">
        <w:rPr>
          <w:rFonts w:ascii="Times New Roman" w:hAnsi="Times New Roman"/>
          <w:sz w:val="28"/>
          <w:szCs w:val="28"/>
        </w:rPr>
        <w:t xml:space="preserve">, </w:t>
      </w:r>
      <w:r w:rsidR="008B78F8">
        <w:rPr>
          <w:rFonts w:ascii="Times New Roman" w:hAnsi="Times New Roman"/>
          <w:sz w:val="28"/>
          <w:szCs w:val="28"/>
        </w:rPr>
        <w:t xml:space="preserve">від </w:t>
      </w:r>
      <w:r w:rsidR="008B78F8">
        <w:rPr>
          <w:rFonts w:ascii="Times New Roman" w:hAnsi="Times New Roman"/>
          <w:sz w:val="28"/>
          <w:szCs w:val="28"/>
        </w:rPr>
        <w:t>25</w:t>
      </w:r>
      <w:r w:rsidR="008B78F8">
        <w:rPr>
          <w:rFonts w:ascii="Times New Roman" w:hAnsi="Times New Roman"/>
          <w:sz w:val="28"/>
          <w:szCs w:val="28"/>
        </w:rPr>
        <w:t xml:space="preserve"> </w:t>
      </w:r>
      <w:r w:rsidR="008B78F8">
        <w:rPr>
          <w:rFonts w:ascii="Times New Roman" w:hAnsi="Times New Roman"/>
          <w:sz w:val="28"/>
          <w:szCs w:val="28"/>
        </w:rPr>
        <w:t>березня</w:t>
      </w:r>
      <w:r w:rsidR="008B78F8">
        <w:rPr>
          <w:rFonts w:ascii="Times New Roman" w:hAnsi="Times New Roman"/>
          <w:sz w:val="28"/>
          <w:szCs w:val="28"/>
        </w:rPr>
        <w:t xml:space="preserve"> 2026 року №3</w:t>
      </w:r>
      <w:r w:rsidR="008B78F8">
        <w:rPr>
          <w:rFonts w:ascii="Times New Roman" w:hAnsi="Times New Roman"/>
          <w:sz w:val="28"/>
          <w:szCs w:val="28"/>
        </w:rPr>
        <w:t xml:space="preserve">229 </w:t>
      </w:r>
      <w:r w:rsidR="006867AA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551F819F" w14:textId="47E64A40" w:rsidR="0080408F" w:rsidRDefault="008B78F8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 xml:space="preserve">Здійснити перерозподіл коштів за програмною класифікацією видатків та економічною класифікацією видатків в межах їх загальних асигнувань (додаток </w:t>
      </w:r>
      <w:r>
        <w:rPr>
          <w:rFonts w:ascii="Times New Roman" w:hAnsi="Times New Roman"/>
          <w:sz w:val="28"/>
          <w:szCs w:val="28"/>
        </w:rPr>
        <w:t>1</w:t>
      </w:r>
      <w:r w:rsidR="0080408F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5C3B9853" w14:textId="7B621597" w:rsidR="00F36C4C" w:rsidRDefault="008B78F8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0AFE">
        <w:rPr>
          <w:rFonts w:ascii="Times New Roman" w:hAnsi="Times New Roman"/>
          <w:sz w:val="28"/>
          <w:szCs w:val="28"/>
        </w:rPr>
        <w:t xml:space="preserve">.Внести зміни до міжбюджетних трансфертів згідно з додатком </w:t>
      </w:r>
      <w:r>
        <w:rPr>
          <w:rFonts w:ascii="Times New Roman" w:hAnsi="Times New Roman"/>
          <w:sz w:val="28"/>
          <w:szCs w:val="28"/>
        </w:rPr>
        <w:t>2</w:t>
      </w:r>
      <w:r w:rsidR="00550AFE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6B929802" w14:textId="70EA54B8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8B78F8">
        <w:rPr>
          <w:rFonts w:ascii="Times New Roman" w:hAnsi="Times New Roman"/>
          <w:sz w:val="28"/>
          <w:szCs w:val="28"/>
        </w:rPr>
        <w:t>3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8B78F8">
        <w:rPr>
          <w:rFonts w:ascii="Times New Roman" w:hAnsi="Times New Roman"/>
          <w:sz w:val="28"/>
          <w:szCs w:val="28"/>
        </w:rPr>
        <w:t>2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69443A0" w:rsidR="00DA3EAE" w:rsidRDefault="008B78F8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DB6D63" w14:textId="77777777" w:rsidR="008B78F8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0E40977D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0058D39A" w:rsidR="00C75E97" w:rsidRPr="00C75E97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проєкту</w:t>
      </w:r>
      <w:r w:rsidR="000F18E4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14CCCCC0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61454E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8B78F8">
        <w:rPr>
          <w:rFonts w:ascii="Times New Roman" w:hAnsi="Times New Roman"/>
          <w:bCs/>
          <w:sz w:val="28"/>
        </w:rPr>
        <w:t>1</w:t>
      </w:r>
      <w:r w:rsidR="000F18E4">
        <w:rPr>
          <w:rFonts w:ascii="Times New Roman" w:hAnsi="Times New Roman"/>
          <w:bCs/>
          <w:sz w:val="28"/>
        </w:rPr>
        <w:t xml:space="preserve">5 </w:t>
      </w:r>
      <w:r w:rsidR="008B78F8">
        <w:rPr>
          <w:rFonts w:ascii="Times New Roman" w:hAnsi="Times New Roman"/>
          <w:bCs/>
          <w:sz w:val="28"/>
        </w:rPr>
        <w:t>квітня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202</w:t>
      </w:r>
      <w:r w:rsidR="00EB104F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E669F3">
        <w:rPr>
          <w:rFonts w:ascii="Times New Roman" w:hAnsi="Times New Roman"/>
          <w:bCs/>
          <w:sz w:val="28"/>
        </w:rPr>
        <w:t xml:space="preserve"> </w:t>
      </w:r>
      <w:r w:rsidR="002279FC">
        <w:rPr>
          <w:rFonts w:ascii="Times New Roman" w:hAnsi="Times New Roman"/>
          <w:bCs/>
          <w:sz w:val="28"/>
        </w:rPr>
        <w:t xml:space="preserve"> 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4FF599" w14:textId="517EC3EA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24B22862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8A9E9AD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E0B5C3F" w14:textId="61C3EB73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Валентина КАПІТУЛА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42F37F84" w:rsidR="00C75E97" w:rsidRPr="00C75E97" w:rsidRDefault="00236AB2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D722F"/>
    <w:rsid w:val="000E2B07"/>
    <w:rsid w:val="000E2B40"/>
    <w:rsid w:val="000E34B1"/>
    <w:rsid w:val="000E4EE0"/>
    <w:rsid w:val="000E50AE"/>
    <w:rsid w:val="000E7ED3"/>
    <w:rsid w:val="000F06B4"/>
    <w:rsid w:val="000F0BF8"/>
    <w:rsid w:val="000F18E4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51D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C7E9C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532D9"/>
    <w:rsid w:val="00263FAB"/>
    <w:rsid w:val="00264C85"/>
    <w:rsid w:val="00277B22"/>
    <w:rsid w:val="0028043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872D4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99C"/>
    <w:rsid w:val="00433AB9"/>
    <w:rsid w:val="00436375"/>
    <w:rsid w:val="004366B3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86D97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852CF"/>
    <w:rsid w:val="00594434"/>
    <w:rsid w:val="005A03BD"/>
    <w:rsid w:val="005A3F67"/>
    <w:rsid w:val="005B1B4C"/>
    <w:rsid w:val="005B5212"/>
    <w:rsid w:val="005C133E"/>
    <w:rsid w:val="005C1CBD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576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797B"/>
    <w:rsid w:val="006F0A94"/>
    <w:rsid w:val="006F1368"/>
    <w:rsid w:val="006F21D2"/>
    <w:rsid w:val="006F226B"/>
    <w:rsid w:val="006F7809"/>
    <w:rsid w:val="00700E55"/>
    <w:rsid w:val="0070473E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577A7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B78F8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5C3C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4564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69F3"/>
    <w:rsid w:val="00E67466"/>
    <w:rsid w:val="00E73C8E"/>
    <w:rsid w:val="00E741FA"/>
    <w:rsid w:val="00E77103"/>
    <w:rsid w:val="00E822AD"/>
    <w:rsid w:val="00E8499B"/>
    <w:rsid w:val="00E84CAD"/>
    <w:rsid w:val="00E84F4C"/>
    <w:rsid w:val="00E86F69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036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66CC"/>
    <w:rsid w:val="00F7703E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283</cp:revision>
  <cp:lastPrinted>2026-03-23T07:19:00Z</cp:lastPrinted>
  <dcterms:created xsi:type="dcterms:W3CDTF">2024-06-06T04:53:00Z</dcterms:created>
  <dcterms:modified xsi:type="dcterms:W3CDTF">2026-04-08T11:48:00Z</dcterms:modified>
</cp:coreProperties>
</file>