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FC" w:rsidRDefault="009D7BFC" w:rsidP="00BF3456">
      <w:pPr>
        <w:jc w:val="both"/>
        <w:rPr>
          <w:b/>
          <w:caps/>
          <w:sz w:val="28"/>
          <w:lang w:val="uk-UA"/>
        </w:rPr>
      </w:pPr>
    </w:p>
    <w:p w:rsidR="009D7BFC" w:rsidRDefault="009D7BFC" w:rsidP="009D7BFC">
      <w:pPr>
        <w:jc w:val="center"/>
        <w:rPr>
          <w:b/>
          <w:caps/>
          <w:sz w:val="28"/>
          <w:lang w:val="uk-UA"/>
        </w:rPr>
      </w:pPr>
      <w:r>
        <w:rPr>
          <w:b/>
          <w:caps/>
          <w:sz w:val="28"/>
          <w:lang w:val="uk-UA"/>
        </w:rPr>
        <w:t>Порядок денний 93 сесії Здолбунівської міської ради</w:t>
      </w:r>
    </w:p>
    <w:p w:rsidR="00826993" w:rsidRPr="00826993" w:rsidRDefault="00826993" w:rsidP="00826993">
      <w:pPr>
        <w:jc w:val="both"/>
        <w:rPr>
          <w:sz w:val="28"/>
          <w:szCs w:val="28"/>
          <w:lang w:val="uk-UA"/>
        </w:rPr>
      </w:pPr>
      <w:r w:rsidRPr="00826993">
        <w:rPr>
          <w:sz w:val="28"/>
          <w:szCs w:val="28"/>
          <w:lang w:val="uk-UA"/>
        </w:rPr>
        <w:t>1.</w:t>
      </w:r>
      <w:r w:rsidRPr="00826993">
        <w:rPr>
          <w:sz w:val="28"/>
          <w:szCs w:val="28"/>
          <w:lang w:val="uk-UA"/>
        </w:rPr>
        <w:tab/>
        <w:t>Про раціональне використання землі на території  Здолбунівської міської територіальної громади та надходження орендної плати за використання земельних ділянок.</w:t>
      </w:r>
    </w:p>
    <w:p w:rsidR="00826993" w:rsidRPr="00826993" w:rsidRDefault="00826993" w:rsidP="00826993">
      <w:pPr>
        <w:jc w:val="both"/>
        <w:rPr>
          <w:sz w:val="28"/>
          <w:szCs w:val="28"/>
          <w:lang w:val="uk-UA"/>
        </w:rPr>
      </w:pPr>
      <w:r w:rsidRPr="00826993">
        <w:rPr>
          <w:sz w:val="28"/>
          <w:szCs w:val="28"/>
          <w:lang w:val="uk-UA"/>
        </w:rPr>
        <w:t>2.</w:t>
      </w:r>
      <w:r w:rsidRPr="00826993">
        <w:rPr>
          <w:sz w:val="28"/>
          <w:szCs w:val="28"/>
          <w:lang w:val="uk-UA"/>
        </w:rPr>
        <w:tab/>
        <w:t xml:space="preserve">Про внесення  змін до  плану  діяльності Здолбунівської міської ради з підготовки </w:t>
      </w:r>
      <w:proofErr w:type="spellStart"/>
      <w:r w:rsidRPr="00826993">
        <w:rPr>
          <w:sz w:val="28"/>
          <w:szCs w:val="28"/>
          <w:lang w:val="uk-UA"/>
        </w:rPr>
        <w:t>проєктів</w:t>
      </w:r>
      <w:proofErr w:type="spellEnd"/>
      <w:r w:rsidRPr="00826993">
        <w:rPr>
          <w:sz w:val="28"/>
          <w:szCs w:val="28"/>
          <w:lang w:val="uk-UA"/>
        </w:rPr>
        <w:t xml:space="preserve"> регуляторних актів на 2026 рік.</w:t>
      </w:r>
    </w:p>
    <w:p w:rsidR="00826993" w:rsidRPr="00826993" w:rsidRDefault="00826993" w:rsidP="00826993">
      <w:pPr>
        <w:jc w:val="both"/>
        <w:rPr>
          <w:sz w:val="28"/>
          <w:szCs w:val="28"/>
          <w:lang w:val="uk-UA"/>
        </w:rPr>
      </w:pPr>
      <w:r w:rsidRPr="00826993">
        <w:rPr>
          <w:sz w:val="28"/>
          <w:szCs w:val="28"/>
          <w:lang w:val="uk-UA"/>
        </w:rPr>
        <w:t>3.</w:t>
      </w:r>
      <w:r w:rsidRPr="00826993">
        <w:rPr>
          <w:sz w:val="28"/>
          <w:szCs w:val="28"/>
          <w:lang w:val="uk-UA"/>
        </w:rPr>
        <w:tab/>
        <w:t>Про внесення доповнень до Програми економічного та соціального розвитку Здолбунівської міської територіальної громади на 2025-2027 роки, затвердженої рішенням Здолбунівської міської ради від 20.12.2024 № 2499.</w:t>
      </w:r>
    </w:p>
    <w:p w:rsidR="00826993" w:rsidRPr="00826993" w:rsidRDefault="00826993" w:rsidP="00826993">
      <w:pPr>
        <w:jc w:val="both"/>
        <w:rPr>
          <w:sz w:val="28"/>
          <w:szCs w:val="28"/>
          <w:lang w:val="uk-UA"/>
        </w:rPr>
      </w:pPr>
      <w:r w:rsidRPr="00826993">
        <w:rPr>
          <w:sz w:val="28"/>
          <w:szCs w:val="28"/>
          <w:lang w:val="uk-UA"/>
        </w:rPr>
        <w:t>4.       Про внесення змін до місцевих цільових програм на 2026 рік.</w:t>
      </w:r>
    </w:p>
    <w:p w:rsidR="00826993" w:rsidRPr="00826993" w:rsidRDefault="00826993" w:rsidP="00826993">
      <w:pPr>
        <w:jc w:val="both"/>
        <w:rPr>
          <w:sz w:val="28"/>
          <w:szCs w:val="28"/>
          <w:lang w:val="uk-UA"/>
        </w:rPr>
      </w:pPr>
      <w:r w:rsidRPr="00826993">
        <w:rPr>
          <w:sz w:val="28"/>
          <w:szCs w:val="28"/>
          <w:lang w:val="uk-UA"/>
        </w:rPr>
        <w:t>5.</w:t>
      </w:r>
      <w:r w:rsidRPr="00826993">
        <w:rPr>
          <w:sz w:val="28"/>
          <w:szCs w:val="28"/>
          <w:lang w:val="uk-UA"/>
        </w:rPr>
        <w:tab/>
        <w:t>Про внесення змін до програми фінансової підтримки. комунального некомерційного підприємства  «Здолбунівський центр первинної медичної допомоги» Здолбунівської міської ради Рівненської області на 2025 - 2027 роки.</w:t>
      </w:r>
    </w:p>
    <w:p w:rsidR="00826993" w:rsidRPr="00826993" w:rsidRDefault="00826993" w:rsidP="00826993">
      <w:pPr>
        <w:jc w:val="both"/>
        <w:rPr>
          <w:sz w:val="28"/>
          <w:szCs w:val="28"/>
          <w:lang w:val="uk-UA"/>
        </w:rPr>
      </w:pPr>
      <w:r w:rsidRPr="00826993">
        <w:rPr>
          <w:sz w:val="28"/>
          <w:szCs w:val="28"/>
          <w:lang w:val="uk-UA"/>
        </w:rPr>
        <w:t xml:space="preserve">6. </w:t>
      </w:r>
      <w:r w:rsidRPr="00826993">
        <w:rPr>
          <w:sz w:val="28"/>
          <w:szCs w:val="28"/>
          <w:lang w:val="uk-UA"/>
        </w:rPr>
        <w:tab/>
        <w:t>Про внесення змін до Програми створення матеріального резерву Здолбунівської міської територіальної громади для запобігання та ліквідації наслідків надзвичайних ситуацій на 2026-2027 роки.</w:t>
      </w:r>
    </w:p>
    <w:p w:rsidR="00826993" w:rsidRPr="00826993" w:rsidRDefault="00826993" w:rsidP="00826993">
      <w:pPr>
        <w:jc w:val="both"/>
        <w:rPr>
          <w:sz w:val="28"/>
          <w:szCs w:val="28"/>
          <w:lang w:val="uk-UA"/>
        </w:rPr>
      </w:pPr>
      <w:r w:rsidRPr="00826993">
        <w:rPr>
          <w:sz w:val="28"/>
          <w:szCs w:val="28"/>
          <w:lang w:val="uk-UA"/>
        </w:rPr>
        <w:t>7.   Про внесення зміни та доповнення до Програми забезпечення мобілізаційної підготовки та оборонної роботи в Здолбунівській міській територіальній громаді на 2025-2027 роки.</w:t>
      </w:r>
    </w:p>
    <w:p w:rsidR="00826993" w:rsidRPr="00826993" w:rsidRDefault="00826993" w:rsidP="00826993">
      <w:pPr>
        <w:jc w:val="both"/>
        <w:rPr>
          <w:sz w:val="28"/>
          <w:szCs w:val="28"/>
          <w:lang w:val="uk-UA"/>
        </w:rPr>
      </w:pPr>
      <w:r w:rsidRPr="00826993">
        <w:rPr>
          <w:sz w:val="28"/>
          <w:szCs w:val="28"/>
          <w:lang w:val="uk-UA"/>
        </w:rPr>
        <w:t>8.       Про внесення змін до Програми забезпечення безпеки та стійкості критичної інфраструктури на території Здолбунівської міської територіальної громади на 2025 – 2027 роки.</w:t>
      </w:r>
    </w:p>
    <w:p w:rsidR="00826993" w:rsidRPr="00826993" w:rsidRDefault="00826993" w:rsidP="00826993">
      <w:pPr>
        <w:jc w:val="both"/>
        <w:rPr>
          <w:sz w:val="28"/>
          <w:szCs w:val="28"/>
          <w:lang w:val="uk-UA"/>
        </w:rPr>
      </w:pPr>
      <w:r w:rsidRPr="00826993">
        <w:rPr>
          <w:sz w:val="28"/>
          <w:szCs w:val="28"/>
          <w:lang w:val="uk-UA"/>
        </w:rPr>
        <w:t>9.</w:t>
      </w:r>
      <w:r w:rsidRPr="00826993">
        <w:rPr>
          <w:sz w:val="28"/>
          <w:szCs w:val="28"/>
          <w:lang w:val="uk-UA"/>
        </w:rPr>
        <w:tab/>
        <w:t>Про зміни до бюджету Здолбунівської міської територіальної громади на 2026 рік.</w:t>
      </w:r>
    </w:p>
    <w:p w:rsidR="00826993" w:rsidRPr="00826993" w:rsidRDefault="00826993" w:rsidP="00826993">
      <w:pPr>
        <w:jc w:val="both"/>
        <w:rPr>
          <w:sz w:val="28"/>
          <w:szCs w:val="28"/>
          <w:lang w:val="uk-UA"/>
        </w:rPr>
      </w:pPr>
      <w:r w:rsidRPr="00826993">
        <w:rPr>
          <w:sz w:val="28"/>
          <w:szCs w:val="28"/>
          <w:lang w:val="uk-UA"/>
        </w:rPr>
        <w:t>10.</w:t>
      </w:r>
      <w:r w:rsidRPr="00826993">
        <w:rPr>
          <w:sz w:val="28"/>
          <w:szCs w:val="28"/>
          <w:lang w:val="uk-UA"/>
        </w:rPr>
        <w:tab/>
        <w:t>Про затвердження Муніципального енергетичного Плану Здолбунівської міської територіальної громади до 2030 року.</w:t>
      </w:r>
    </w:p>
    <w:p w:rsidR="00826993" w:rsidRPr="00826993" w:rsidRDefault="00826993" w:rsidP="00826993">
      <w:pPr>
        <w:jc w:val="both"/>
        <w:rPr>
          <w:sz w:val="28"/>
          <w:szCs w:val="28"/>
          <w:lang w:val="uk-UA"/>
        </w:rPr>
      </w:pPr>
      <w:r w:rsidRPr="00826993">
        <w:rPr>
          <w:sz w:val="28"/>
          <w:szCs w:val="28"/>
          <w:lang w:val="uk-UA"/>
        </w:rPr>
        <w:t>11.</w:t>
      </w:r>
      <w:r w:rsidRPr="00826993">
        <w:rPr>
          <w:sz w:val="28"/>
          <w:szCs w:val="28"/>
          <w:lang w:val="uk-UA"/>
        </w:rPr>
        <w:tab/>
        <w:t>Про затвердження Положення про службу у справах дітей Здолбунівської міської ради у новій редакції.</w:t>
      </w:r>
    </w:p>
    <w:p w:rsidR="00826993" w:rsidRPr="00826993" w:rsidRDefault="00826993" w:rsidP="00826993">
      <w:pPr>
        <w:jc w:val="both"/>
        <w:rPr>
          <w:sz w:val="28"/>
          <w:szCs w:val="28"/>
          <w:lang w:val="uk-UA"/>
        </w:rPr>
      </w:pPr>
      <w:r w:rsidRPr="00826993">
        <w:rPr>
          <w:sz w:val="28"/>
          <w:szCs w:val="28"/>
          <w:lang w:val="uk-UA"/>
        </w:rPr>
        <w:t>12.</w:t>
      </w:r>
      <w:r w:rsidRPr="00826993">
        <w:rPr>
          <w:sz w:val="28"/>
          <w:szCs w:val="28"/>
          <w:lang w:val="uk-UA"/>
        </w:rPr>
        <w:tab/>
        <w:t>Про надання одноразової матеріальної допомоги мешканцям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13.</w:t>
      </w:r>
      <w:r w:rsidRPr="00826993">
        <w:rPr>
          <w:sz w:val="28"/>
          <w:szCs w:val="28"/>
          <w:lang w:val="uk-UA"/>
        </w:rPr>
        <w:tab/>
        <w:t>Про встановлення вартості харчування дітей в закладах дошкільної та загальної середньої освіти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14.</w:t>
      </w:r>
      <w:r w:rsidRPr="00826993">
        <w:rPr>
          <w:sz w:val="28"/>
          <w:szCs w:val="28"/>
          <w:lang w:val="uk-UA"/>
        </w:rPr>
        <w:tab/>
        <w:t>Про затвердження Положення про порядок призначення  та виплати одноразових премій обдарованим учням, вихованцям, творчим колективам, командам та педагогічним працівникам, тренерам.</w:t>
      </w:r>
    </w:p>
    <w:p w:rsidR="00826993" w:rsidRPr="00826993" w:rsidRDefault="00826993" w:rsidP="00826993">
      <w:pPr>
        <w:jc w:val="both"/>
        <w:rPr>
          <w:sz w:val="28"/>
          <w:szCs w:val="28"/>
          <w:lang w:val="uk-UA"/>
        </w:rPr>
      </w:pPr>
      <w:r w:rsidRPr="00826993">
        <w:rPr>
          <w:sz w:val="28"/>
          <w:szCs w:val="28"/>
          <w:lang w:val="uk-UA"/>
        </w:rPr>
        <w:t>15.</w:t>
      </w:r>
      <w:r w:rsidRPr="00826993">
        <w:rPr>
          <w:sz w:val="28"/>
          <w:szCs w:val="28"/>
          <w:lang w:val="uk-UA"/>
        </w:rPr>
        <w:tab/>
        <w:t>Про ініціювання перенесення пам’ятки історії місцевого значення «Обеліск Слави. Меморіал Військової Слави» у м. Здолбунів, міський парк.</w:t>
      </w:r>
    </w:p>
    <w:p w:rsidR="00826993" w:rsidRPr="00826993" w:rsidRDefault="00826993" w:rsidP="00826993">
      <w:pPr>
        <w:jc w:val="both"/>
        <w:rPr>
          <w:sz w:val="28"/>
          <w:szCs w:val="28"/>
          <w:lang w:val="uk-UA"/>
        </w:rPr>
      </w:pPr>
      <w:r w:rsidRPr="00826993">
        <w:rPr>
          <w:sz w:val="28"/>
          <w:szCs w:val="28"/>
          <w:lang w:val="uk-UA"/>
        </w:rPr>
        <w:t>16.</w:t>
      </w:r>
      <w:r w:rsidRPr="00826993">
        <w:rPr>
          <w:sz w:val="28"/>
          <w:szCs w:val="28"/>
          <w:lang w:val="uk-UA"/>
        </w:rPr>
        <w:tab/>
        <w:t>Про передачу з балансу Здолбунівської міської ради на     баланс комунального некомерційного підприємства «Здолбунівська центральна  міська рада» Здолбунівської міської ради Рівненської області майна, отриманого як благодійна допомога від  благодійного фонду «Нова Країна»</w:t>
      </w:r>
    </w:p>
    <w:p w:rsidR="00826993" w:rsidRPr="00826993" w:rsidRDefault="00826993" w:rsidP="00826993">
      <w:pPr>
        <w:jc w:val="both"/>
        <w:rPr>
          <w:sz w:val="28"/>
          <w:szCs w:val="28"/>
          <w:lang w:val="uk-UA"/>
        </w:rPr>
      </w:pPr>
      <w:r w:rsidRPr="00826993">
        <w:rPr>
          <w:sz w:val="28"/>
          <w:szCs w:val="28"/>
          <w:lang w:val="uk-UA"/>
        </w:rPr>
        <w:t>16.</w:t>
      </w:r>
      <w:r w:rsidRPr="00826993">
        <w:rPr>
          <w:sz w:val="28"/>
          <w:szCs w:val="28"/>
          <w:lang w:val="uk-UA"/>
        </w:rPr>
        <w:tab/>
        <w:t xml:space="preserve">Про  завершення приватизації вбудованого нежитлового  приміщення, площею 14,1 </w:t>
      </w:r>
      <w:proofErr w:type="spellStart"/>
      <w:r w:rsidRPr="00826993">
        <w:rPr>
          <w:sz w:val="28"/>
          <w:szCs w:val="28"/>
          <w:lang w:val="uk-UA"/>
        </w:rPr>
        <w:t>кв.м</w:t>
      </w:r>
      <w:proofErr w:type="spellEnd"/>
      <w:r w:rsidRPr="00826993">
        <w:rPr>
          <w:sz w:val="28"/>
          <w:szCs w:val="28"/>
          <w:lang w:val="uk-UA"/>
        </w:rPr>
        <w:t xml:space="preserve"> за </w:t>
      </w:r>
      <w:proofErr w:type="spellStart"/>
      <w:r w:rsidRPr="00826993">
        <w:rPr>
          <w:sz w:val="28"/>
          <w:szCs w:val="28"/>
          <w:lang w:val="uk-UA"/>
        </w:rPr>
        <w:t>адресою</w:t>
      </w:r>
      <w:proofErr w:type="spellEnd"/>
      <w:r w:rsidRPr="00826993">
        <w:rPr>
          <w:sz w:val="28"/>
          <w:szCs w:val="28"/>
          <w:lang w:val="uk-UA"/>
        </w:rPr>
        <w:t>: Рівненська область, Рівненський район, місто Здолбунів,  вулиця Лесі Українки,9.</w:t>
      </w:r>
    </w:p>
    <w:p w:rsidR="00826993" w:rsidRPr="00826993" w:rsidRDefault="00826993" w:rsidP="00826993">
      <w:pPr>
        <w:jc w:val="both"/>
        <w:rPr>
          <w:sz w:val="28"/>
          <w:szCs w:val="28"/>
          <w:lang w:val="uk-UA"/>
        </w:rPr>
      </w:pPr>
      <w:r w:rsidRPr="00826993">
        <w:rPr>
          <w:sz w:val="28"/>
          <w:szCs w:val="28"/>
          <w:lang w:val="uk-UA"/>
        </w:rPr>
        <w:lastRenderedPageBreak/>
        <w:t>17.</w:t>
      </w:r>
      <w:r w:rsidRPr="00826993">
        <w:rPr>
          <w:sz w:val="28"/>
          <w:szCs w:val="28"/>
          <w:lang w:val="uk-UA"/>
        </w:rPr>
        <w:tab/>
        <w:t>Про  надання згоди на передачу техніки  з балансу комунального підприємства «</w:t>
      </w:r>
      <w:proofErr w:type="spellStart"/>
      <w:r w:rsidRPr="00826993">
        <w:rPr>
          <w:sz w:val="28"/>
          <w:szCs w:val="28"/>
          <w:lang w:val="uk-UA"/>
        </w:rPr>
        <w:t>Здолбунівводоканал</w:t>
      </w:r>
      <w:proofErr w:type="spellEnd"/>
      <w:r w:rsidRPr="00826993">
        <w:rPr>
          <w:sz w:val="28"/>
          <w:szCs w:val="28"/>
          <w:lang w:val="uk-UA"/>
        </w:rPr>
        <w:t>» на баланс комунального підприємства «Здолбунівське» Здолбунівської міської ради Рівненської області.</w:t>
      </w:r>
    </w:p>
    <w:p w:rsidR="00826993" w:rsidRPr="00826993" w:rsidRDefault="00826993" w:rsidP="00826993">
      <w:pPr>
        <w:jc w:val="both"/>
        <w:rPr>
          <w:sz w:val="28"/>
          <w:szCs w:val="28"/>
          <w:lang w:val="uk-UA"/>
        </w:rPr>
      </w:pPr>
      <w:r w:rsidRPr="00826993">
        <w:rPr>
          <w:sz w:val="28"/>
          <w:szCs w:val="28"/>
          <w:lang w:val="uk-UA"/>
        </w:rPr>
        <w:t>18.</w:t>
      </w:r>
      <w:r w:rsidRPr="00826993">
        <w:rPr>
          <w:sz w:val="28"/>
          <w:szCs w:val="28"/>
          <w:lang w:val="uk-UA"/>
        </w:rPr>
        <w:tab/>
        <w:t xml:space="preserve">Про завершення приватизації вбудованого нежитлового  приміщення, площею 14,1 </w:t>
      </w:r>
      <w:proofErr w:type="spellStart"/>
      <w:r w:rsidRPr="00826993">
        <w:rPr>
          <w:sz w:val="28"/>
          <w:szCs w:val="28"/>
          <w:lang w:val="uk-UA"/>
        </w:rPr>
        <w:t>кв.м</w:t>
      </w:r>
      <w:proofErr w:type="spellEnd"/>
      <w:r w:rsidRPr="00826993">
        <w:rPr>
          <w:sz w:val="28"/>
          <w:szCs w:val="28"/>
          <w:lang w:val="uk-UA"/>
        </w:rPr>
        <w:t xml:space="preserve"> за </w:t>
      </w:r>
      <w:proofErr w:type="spellStart"/>
      <w:r w:rsidRPr="00826993">
        <w:rPr>
          <w:sz w:val="28"/>
          <w:szCs w:val="28"/>
          <w:lang w:val="uk-UA"/>
        </w:rPr>
        <w:t>адресою</w:t>
      </w:r>
      <w:proofErr w:type="spellEnd"/>
      <w:r w:rsidRPr="00826993">
        <w:rPr>
          <w:sz w:val="28"/>
          <w:szCs w:val="28"/>
          <w:lang w:val="uk-UA"/>
        </w:rPr>
        <w:t>: Рівненська область, Рівненський район, місто Здолбунів,  вулиця Лесі Українки,9.</w:t>
      </w:r>
    </w:p>
    <w:p w:rsidR="00826993" w:rsidRPr="00826993" w:rsidRDefault="00826993" w:rsidP="00826993">
      <w:pPr>
        <w:jc w:val="both"/>
        <w:rPr>
          <w:sz w:val="28"/>
          <w:szCs w:val="28"/>
          <w:lang w:val="uk-UA"/>
        </w:rPr>
      </w:pPr>
      <w:r w:rsidRPr="00826993">
        <w:rPr>
          <w:sz w:val="28"/>
          <w:szCs w:val="28"/>
          <w:lang w:val="uk-UA"/>
        </w:rPr>
        <w:t>19.</w:t>
      </w:r>
      <w:r w:rsidRPr="00826993">
        <w:rPr>
          <w:sz w:val="28"/>
          <w:szCs w:val="28"/>
          <w:lang w:val="uk-UA"/>
        </w:rPr>
        <w:tab/>
        <w:t>Про втрату чинності рішень Здолбунівської міської ради від 10.02.2023 № 1482 «Про надання згоди на прийняття майна у комунальну власність Здолбунівської міської територіальної громади», від 15.03.2023 №1509 «Про внесення змін та доповнень до рішення Здолбунівської міської ради від 10.02.2023 №1482 «Про надання згоди на прийняття майна у комунальну власність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20.</w:t>
      </w:r>
      <w:r w:rsidRPr="00826993">
        <w:rPr>
          <w:sz w:val="28"/>
          <w:szCs w:val="28"/>
          <w:lang w:val="uk-UA"/>
        </w:rPr>
        <w:tab/>
        <w:t>Про доповнення до Переліку другого типу об’єктів комунальної власності територіальної громади  Здолбунівської міської ради, що підлягають передачі в оренду без аукціону, та затвердження умов оренди майна.</w:t>
      </w:r>
    </w:p>
    <w:p w:rsidR="00826993" w:rsidRPr="00826993" w:rsidRDefault="00826993" w:rsidP="00826993">
      <w:pPr>
        <w:jc w:val="both"/>
        <w:rPr>
          <w:sz w:val="28"/>
          <w:szCs w:val="28"/>
          <w:lang w:val="uk-UA"/>
        </w:rPr>
      </w:pPr>
      <w:r w:rsidRPr="00826993">
        <w:rPr>
          <w:sz w:val="28"/>
          <w:szCs w:val="28"/>
          <w:lang w:val="uk-UA"/>
        </w:rPr>
        <w:t>21.</w:t>
      </w:r>
      <w:r w:rsidRPr="00826993">
        <w:rPr>
          <w:sz w:val="28"/>
          <w:szCs w:val="28"/>
          <w:lang w:val="uk-UA"/>
        </w:rPr>
        <w:tab/>
        <w:t>Про затвердження умов оренди майна, включеного до Переліку першого типу об’єктів комунальної власності територіальної громади Здолбунівської міської ради, що підлягають передачі в оренду на аукціоні.</w:t>
      </w:r>
    </w:p>
    <w:p w:rsidR="00826993" w:rsidRPr="00826993" w:rsidRDefault="00826993" w:rsidP="00826993">
      <w:pPr>
        <w:jc w:val="both"/>
        <w:rPr>
          <w:sz w:val="28"/>
          <w:szCs w:val="28"/>
          <w:lang w:val="uk-UA"/>
        </w:rPr>
      </w:pPr>
      <w:r w:rsidRPr="00826993">
        <w:rPr>
          <w:sz w:val="28"/>
          <w:szCs w:val="28"/>
          <w:lang w:val="uk-UA"/>
        </w:rPr>
        <w:t>22.</w:t>
      </w:r>
      <w:r w:rsidRPr="00826993">
        <w:rPr>
          <w:sz w:val="28"/>
          <w:szCs w:val="28"/>
          <w:lang w:val="uk-UA"/>
        </w:rPr>
        <w:tab/>
        <w:t>Про передачу безоплатно у власність приватному акціонерному товариству «</w:t>
      </w:r>
      <w:proofErr w:type="spellStart"/>
      <w:r w:rsidRPr="00826993">
        <w:rPr>
          <w:sz w:val="28"/>
          <w:szCs w:val="28"/>
          <w:lang w:val="uk-UA"/>
        </w:rPr>
        <w:t>Рівнеобленерго</w:t>
      </w:r>
      <w:proofErr w:type="spellEnd"/>
      <w:r w:rsidRPr="00826993">
        <w:rPr>
          <w:sz w:val="28"/>
          <w:szCs w:val="28"/>
          <w:lang w:val="uk-UA"/>
        </w:rPr>
        <w:t>» трансформаторної підстанції.</w:t>
      </w:r>
    </w:p>
    <w:p w:rsidR="00826993" w:rsidRPr="00826993" w:rsidRDefault="00826993" w:rsidP="00826993">
      <w:pPr>
        <w:jc w:val="both"/>
        <w:rPr>
          <w:sz w:val="28"/>
          <w:szCs w:val="28"/>
          <w:lang w:val="uk-UA"/>
        </w:rPr>
      </w:pPr>
      <w:r w:rsidRPr="00826993">
        <w:rPr>
          <w:sz w:val="28"/>
          <w:szCs w:val="28"/>
          <w:lang w:val="uk-UA"/>
        </w:rPr>
        <w:t>23.</w:t>
      </w:r>
      <w:r w:rsidRPr="00826993">
        <w:rPr>
          <w:sz w:val="28"/>
          <w:szCs w:val="28"/>
          <w:lang w:val="uk-UA"/>
        </w:rPr>
        <w:tab/>
        <w:t>Про безоплатну передачу транспортного засобу для потреб військової частини Міністерства оборони України.</w:t>
      </w:r>
    </w:p>
    <w:p w:rsidR="00826993" w:rsidRPr="00826993" w:rsidRDefault="00826993" w:rsidP="00826993">
      <w:pPr>
        <w:jc w:val="both"/>
        <w:rPr>
          <w:sz w:val="28"/>
          <w:szCs w:val="28"/>
          <w:lang w:val="uk-UA"/>
        </w:rPr>
      </w:pPr>
      <w:r w:rsidRPr="00826993">
        <w:rPr>
          <w:sz w:val="28"/>
          <w:szCs w:val="28"/>
          <w:lang w:val="uk-UA"/>
        </w:rPr>
        <w:t>24.</w:t>
      </w:r>
      <w:r w:rsidRPr="00826993">
        <w:rPr>
          <w:sz w:val="28"/>
          <w:szCs w:val="28"/>
          <w:lang w:val="uk-UA"/>
        </w:rPr>
        <w:tab/>
        <w:t>Про прийняття у комунальну власність Здолбунівської міської територіальної громади гуманітарної допомоги (транспортного засобу) від німецько- української благодійної організації «Синьо– Жовтий Хрест».</w:t>
      </w:r>
    </w:p>
    <w:p w:rsidR="00826993" w:rsidRPr="00826993" w:rsidRDefault="00826993" w:rsidP="00826993">
      <w:pPr>
        <w:jc w:val="both"/>
        <w:rPr>
          <w:sz w:val="28"/>
          <w:szCs w:val="28"/>
          <w:lang w:val="uk-UA"/>
        </w:rPr>
      </w:pPr>
      <w:r w:rsidRPr="00826993">
        <w:rPr>
          <w:sz w:val="28"/>
          <w:szCs w:val="28"/>
          <w:lang w:val="uk-UA"/>
        </w:rPr>
        <w:t>25.</w:t>
      </w:r>
      <w:r w:rsidRPr="00826993">
        <w:rPr>
          <w:sz w:val="28"/>
          <w:szCs w:val="28"/>
          <w:lang w:val="uk-UA"/>
        </w:rPr>
        <w:tab/>
        <w:t>Про надання дозволу щодо внесення змін в детальний план територій.</w:t>
      </w:r>
    </w:p>
    <w:p w:rsidR="00826993" w:rsidRPr="00826993" w:rsidRDefault="00826993" w:rsidP="00826993">
      <w:pPr>
        <w:jc w:val="both"/>
        <w:rPr>
          <w:sz w:val="28"/>
          <w:szCs w:val="28"/>
          <w:lang w:val="uk-UA"/>
        </w:rPr>
      </w:pPr>
      <w:r w:rsidRPr="00826993">
        <w:rPr>
          <w:sz w:val="28"/>
          <w:szCs w:val="28"/>
          <w:lang w:val="uk-UA"/>
        </w:rPr>
        <w:t>26.</w:t>
      </w:r>
      <w:r w:rsidRPr="00826993">
        <w:rPr>
          <w:sz w:val="28"/>
          <w:szCs w:val="28"/>
          <w:lang w:val="uk-UA"/>
        </w:rPr>
        <w:tab/>
        <w:t xml:space="preserve">Про затвердження скорегованої проектно-кошторисної документації по об’єкту «Реконструкція котельні з встановлення </w:t>
      </w:r>
      <w:proofErr w:type="spellStart"/>
      <w:r w:rsidRPr="00826993">
        <w:rPr>
          <w:sz w:val="28"/>
          <w:szCs w:val="28"/>
          <w:lang w:val="uk-UA"/>
        </w:rPr>
        <w:t>когенераційної</w:t>
      </w:r>
      <w:proofErr w:type="spellEnd"/>
      <w:r w:rsidRPr="00826993">
        <w:rPr>
          <w:sz w:val="28"/>
          <w:szCs w:val="28"/>
          <w:lang w:val="uk-UA"/>
        </w:rPr>
        <w:t xml:space="preserve"> установки потужністю 600 кВт за </w:t>
      </w:r>
      <w:proofErr w:type="spellStart"/>
      <w:r w:rsidRPr="00826993">
        <w:rPr>
          <w:sz w:val="28"/>
          <w:szCs w:val="28"/>
          <w:lang w:val="uk-UA"/>
        </w:rPr>
        <w:t>адресою</w:t>
      </w:r>
      <w:proofErr w:type="spellEnd"/>
      <w:r w:rsidRPr="00826993">
        <w:rPr>
          <w:sz w:val="28"/>
          <w:szCs w:val="28"/>
          <w:lang w:val="uk-UA"/>
        </w:rPr>
        <w:t>: вул. Шкільна, 40, в м. Здолбунів, Рівненської області». Коригування.</w:t>
      </w:r>
    </w:p>
    <w:p w:rsidR="00826993" w:rsidRPr="00826993" w:rsidRDefault="00826993" w:rsidP="00826993">
      <w:pPr>
        <w:jc w:val="both"/>
        <w:rPr>
          <w:sz w:val="28"/>
          <w:szCs w:val="28"/>
          <w:lang w:val="uk-UA"/>
        </w:rPr>
      </w:pPr>
      <w:r w:rsidRPr="00826993">
        <w:rPr>
          <w:sz w:val="28"/>
          <w:szCs w:val="28"/>
          <w:lang w:val="uk-UA"/>
        </w:rPr>
        <w:t>27.</w:t>
      </w:r>
      <w:r w:rsidRPr="00826993">
        <w:rPr>
          <w:sz w:val="28"/>
          <w:szCs w:val="28"/>
          <w:lang w:val="uk-UA"/>
        </w:rPr>
        <w:tab/>
        <w:t>Про затвердження детального плану території для будівництва та обслуговування будівель торгівлі на земельній ділянці з кадастровим номером 5622610100:00:005:0257 площею 0,1975 га в м. Здолбунів, Рівненського району, Рівненської області.</w:t>
      </w:r>
    </w:p>
    <w:p w:rsidR="00826993" w:rsidRPr="00826993" w:rsidRDefault="00826993" w:rsidP="00826993">
      <w:pPr>
        <w:jc w:val="both"/>
        <w:rPr>
          <w:sz w:val="28"/>
          <w:szCs w:val="28"/>
          <w:lang w:val="uk-UA"/>
        </w:rPr>
      </w:pPr>
      <w:r w:rsidRPr="00826993">
        <w:rPr>
          <w:sz w:val="28"/>
          <w:szCs w:val="28"/>
          <w:lang w:val="uk-UA"/>
        </w:rPr>
        <w:t>28.</w:t>
      </w:r>
      <w:r w:rsidRPr="00826993">
        <w:rPr>
          <w:sz w:val="28"/>
          <w:szCs w:val="28"/>
          <w:lang w:val="uk-UA"/>
        </w:rPr>
        <w:tab/>
        <w:t xml:space="preserve">Про затвердження скорегованої проектно-кошторисної документації по об’єкту «Реконструкція котельні з встановлення </w:t>
      </w:r>
      <w:proofErr w:type="spellStart"/>
      <w:r w:rsidRPr="00826993">
        <w:rPr>
          <w:sz w:val="28"/>
          <w:szCs w:val="28"/>
          <w:lang w:val="uk-UA"/>
        </w:rPr>
        <w:t>когенераційної</w:t>
      </w:r>
      <w:proofErr w:type="spellEnd"/>
      <w:r w:rsidRPr="00826993">
        <w:rPr>
          <w:sz w:val="28"/>
          <w:szCs w:val="28"/>
          <w:lang w:val="uk-UA"/>
        </w:rPr>
        <w:t xml:space="preserve"> установки потужністю 600 кВт за </w:t>
      </w:r>
      <w:proofErr w:type="spellStart"/>
      <w:r w:rsidRPr="00826993">
        <w:rPr>
          <w:sz w:val="28"/>
          <w:szCs w:val="28"/>
          <w:lang w:val="uk-UA"/>
        </w:rPr>
        <w:t>адресою</w:t>
      </w:r>
      <w:proofErr w:type="spellEnd"/>
      <w:r w:rsidRPr="00826993">
        <w:rPr>
          <w:sz w:val="28"/>
          <w:szCs w:val="28"/>
          <w:lang w:val="uk-UA"/>
        </w:rPr>
        <w:t>: вул. Шкільна, 40б, в м. Здолбунів, Рівненської області». Коригування.</w:t>
      </w:r>
    </w:p>
    <w:p w:rsidR="00826993" w:rsidRPr="00826993" w:rsidRDefault="00826993" w:rsidP="00826993">
      <w:pPr>
        <w:jc w:val="both"/>
        <w:rPr>
          <w:sz w:val="28"/>
          <w:szCs w:val="28"/>
          <w:lang w:val="uk-UA"/>
        </w:rPr>
      </w:pPr>
      <w:r w:rsidRPr="00826993">
        <w:rPr>
          <w:sz w:val="28"/>
          <w:szCs w:val="28"/>
          <w:lang w:val="uk-UA"/>
        </w:rPr>
        <w:t>29.   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p w:rsidR="00826993" w:rsidRPr="00826993" w:rsidRDefault="00826993" w:rsidP="00826993">
      <w:pPr>
        <w:jc w:val="both"/>
        <w:rPr>
          <w:sz w:val="28"/>
          <w:szCs w:val="28"/>
          <w:lang w:val="uk-UA"/>
        </w:rPr>
      </w:pPr>
      <w:r w:rsidRPr="00826993">
        <w:rPr>
          <w:sz w:val="28"/>
          <w:szCs w:val="28"/>
          <w:lang w:val="uk-UA"/>
        </w:rPr>
        <w:t xml:space="preserve">30.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в селі </w:t>
      </w:r>
      <w:proofErr w:type="spellStart"/>
      <w:r w:rsidRPr="00826993">
        <w:rPr>
          <w:sz w:val="28"/>
          <w:szCs w:val="28"/>
          <w:lang w:val="uk-UA"/>
        </w:rPr>
        <w:t>Копиткове</w:t>
      </w:r>
      <w:proofErr w:type="spellEnd"/>
      <w:r w:rsidRPr="00826993">
        <w:rPr>
          <w:sz w:val="28"/>
          <w:szCs w:val="28"/>
          <w:lang w:val="uk-UA"/>
        </w:rPr>
        <w:t xml:space="preserve">, вулиця Вишнева, будинок 59, громадянину </w:t>
      </w:r>
      <w:proofErr w:type="spellStart"/>
      <w:r w:rsidRPr="00826993">
        <w:rPr>
          <w:sz w:val="28"/>
          <w:szCs w:val="28"/>
          <w:lang w:val="uk-UA"/>
        </w:rPr>
        <w:t>Нагулко</w:t>
      </w:r>
      <w:proofErr w:type="spellEnd"/>
      <w:r w:rsidRPr="00826993">
        <w:rPr>
          <w:sz w:val="28"/>
          <w:szCs w:val="28"/>
          <w:lang w:val="uk-UA"/>
        </w:rPr>
        <w:t xml:space="preserve"> Миколі Григоровичу.</w:t>
      </w:r>
    </w:p>
    <w:p w:rsidR="00826993" w:rsidRPr="00826993" w:rsidRDefault="00826993" w:rsidP="00826993">
      <w:pPr>
        <w:jc w:val="both"/>
        <w:rPr>
          <w:sz w:val="28"/>
          <w:szCs w:val="28"/>
          <w:lang w:val="uk-UA"/>
        </w:rPr>
      </w:pPr>
      <w:r w:rsidRPr="00826993">
        <w:rPr>
          <w:sz w:val="28"/>
          <w:szCs w:val="28"/>
          <w:lang w:val="uk-UA"/>
        </w:rPr>
        <w:lastRenderedPageBreak/>
        <w:t>31.</w:t>
      </w:r>
      <w:r w:rsidRPr="00826993">
        <w:rPr>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селі </w:t>
      </w:r>
      <w:proofErr w:type="spellStart"/>
      <w:r w:rsidRPr="00826993">
        <w:rPr>
          <w:sz w:val="28"/>
          <w:szCs w:val="28"/>
          <w:lang w:val="uk-UA"/>
        </w:rPr>
        <w:t>Степанівка</w:t>
      </w:r>
      <w:proofErr w:type="spellEnd"/>
      <w:r w:rsidRPr="00826993">
        <w:rPr>
          <w:sz w:val="28"/>
          <w:szCs w:val="28"/>
          <w:lang w:val="uk-UA"/>
        </w:rPr>
        <w:t xml:space="preserve">, громадянину </w:t>
      </w:r>
      <w:proofErr w:type="spellStart"/>
      <w:r w:rsidRPr="00826993">
        <w:rPr>
          <w:sz w:val="28"/>
          <w:szCs w:val="28"/>
          <w:lang w:val="uk-UA"/>
        </w:rPr>
        <w:t>Смаль</w:t>
      </w:r>
      <w:proofErr w:type="spellEnd"/>
      <w:r w:rsidRPr="00826993">
        <w:rPr>
          <w:sz w:val="28"/>
          <w:szCs w:val="28"/>
          <w:lang w:val="uk-UA"/>
        </w:rPr>
        <w:t xml:space="preserve"> Георгію Івановичу.</w:t>
      </w:r>
    </w:p>
    <w:p w:rsidR="00826993" w:rsidRPr="00826993" w:rsidRDefault="00826993" w:rsidP="00826993">
      <w:pPr>
        <w:jc w:val="both"/>
        <w:rPr>
          <w:sz w:val="28"/>
          <w:szCs w:val="28"/>
          <w:lang w:val="uk-UA"/>
        </w:rPr>
      </w:pPr>
      <w:r w:rsidRPr="00826993">
        <w:rPr>
          <w:sz w:val="28"/>
          <w:szCs w:val="28"/>
          <w:lang w:val="uk-UA"/>
        </w:rPr>
        <w:t>32.</w:t>
      </w:r>
      <w:r w:rsidRPr="00826993">
        <w:rPr>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за межами населених пунктів на території </w:t>
      </w:r>
      <w:proofErr w:type="spellStart"/>
      <w:r w:rsidRPr="00826993">
        <w:rPr>
          <w:sz w:val="28"/>
          <w:szCs w:val="28"/>
          <w:lang w:val="uk-UA"/>
        </w:rPr>
        <w:t>П’ятигірського</w:t>
      </w:r>
      <w:proofErr w:type="spellEnd"/>
      <w:r w:rsidRPr="00826993">
        <w:rPr>
          <w:sz w:val="28"/>
          <w:szCs w:val="28"/>
          <w:lang w:val="uk-UA"/>
        </w:rPr>
        <w:t xml:space="preserve"> </w:t>
      </w:r>
      <w:proofErr w:type="spellStart"/>
      <w:r w:rsidRPr="00826993">
        <w:rPr>
          <w:sz w:val="28"/>
          <w:szCs w:val="28"/>
          <w:lang w:val="uk-UA"/>
        </w:rPr>
        <w:t>старостинського</w:t>
      </w:r>
      <w:proofErr w:type="spellEnd"/>
      <w:r w:rsidRPr="00826993">
        <w:rPr>
          <w:sz w:val="28"/>
          <w:szCs w:val="28"/>
          <w:lang w:val="uk-UA"/>
        </w:rPr>
        <w:t xml:space="preserve"> округу (в садово-огородньому кооперативі «Мічурінець») Здолбунівської міської територіальної громади, громадянці </w:t>
      </w:r>
      <w:proofErr w:type="spellStart"/>
      <w:r w:rsidRPr="00826993">
        <w:rPr>
          <w:sz w:val="28"/>
          <w:szCs w:val="28"/>
          <w:lang w:val="uk-UA"/>
        </w:rPr>
        <w:t>Іващук</w:t>
      </w:r>
      <w:proofErr w:type="spellEnd"/>
      <w:r w:rsidRPr="00826993">
        <w:rPr>
          <w:sz w:val="28"/>
          <w:szCs w:val="28"/>
          <w:lang w:val="uk-UA"/>
        </w:rPr>
        <w:t xml:space="preserve"> Євгенії Василівні.</w:t>
      </w:r>
    </w:p>
    <w:p w:rsidR="00826993" w:rsidRPr="00826993" w:rsidRDefault="00826993" w:rsidP="00826993">
      <w:pPr>
        <w:jc w:val="both"/>
        <w:rPr>
          <w:sz w:val="28"/>
          <w:szCs w:val="28"/>
          <w:lang w:val="uk-UA"/>
        </w:rPr>
      </w:pPr>
      <w:r w:rsidRPr="00826993">
        <w:rPr>
          <w:sz w:val="28"/>
          <w:szCs w:val="28"/>
          <w:lang w:val="uk-UA"/>
        </w:rPr>
        <w:t>33.</w:t>
      </w:r>
      <w:r w:rsidRPr="00826993">
        <w:rPr>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за межами населених пунктів на території </w:t>
      </w:r>
      <w:proofErr w:type="spellStart"/>
      <w:r w:rsidRPr="00826993">
        <w:rPr>
          <w:sz w:val="28"/>
          <w:szCs w:val="28"/>
          <w:lang w:val="uk-UA"/>
        </w:rPr>
        <w:t>П’ятигірського</w:t>
      </w:r>
      <w:proofErr w:type="spellEnd"/>
      <w:r w:rsidRPr="00826993">
        <w:rPr>
          <w:sz w:val="28"/>
          <w:szCs w:val="28"/>
          <w:lang w:val="uk-UA"/>
        </w:rPr>
        <w:t xml:space="preserve"> </w:t>
      </w:r>
      <w:proofErr w:type="spellStart"/>
      <w:r w:rsidRPr="00826993">
        <w:rPr>
          <w:sz w:val="28"/>
          <w:szCs w:val="28"/>
          <w:lang w:val="uk-UA"/>
        </w:rPr>
        <w:t>старостинського</w:t>
      </w:r>
      <w:proofErr w:type="spellEnd"/>
      <w:r w:rsidRPr="00826993">
        <w:rPr>
          <w:sz w:val="28"/>
          <w:szCs w:val="28"/>
          <w:lang w:val="uk-UA"/>
        </w:rPr>
        <w:t xml:space="preserve"> округу (в садово-городньому товаристві «Урожай») Здолбунівської міської територіальної громади, громадянину Іванову Сергію Юрійовичу.</w:t>
      </w:r>
    </w:p>
    <w:p w:rsidR="00826993" w:rsidRPr="00826993" w:rsidRDefault="00826993" w:rsidP="00826993">
      <w:pPr>
        <w:jc w:val="both"/>
        <w:rPr>
          <w:sz w:val="28"/>
          <w:szCs w:val="28"/>
          <w:lang w:val="uk-UA"/>
        </w:rPr>
      </w:pPr>
      <w:r w:rsidRPr="00826993">
        <w:rPr>
          <w:sz w:val="28"/>
          <w:szCs w:val="28"/>
          <w:lang w:val="uk-UA"/>
        </w:rPr>
        <w:t>34.</w:t>
      </w:r>
      <w:r w:rsidRPr="00826993">
        <w:rPr>
          <w:sz w:val="28"/>
          <w:szCs w:val="28"/>
          <w:lang w:val="uk-UA"/>
        </w:rPr>
        <w:tab/>
        <w:t xml:space="preserve">Про затвердження проекту із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в селі </w:t>
      </w:r>
      <w:proofErr w:type="spellStart"/>
      <w:r w:rsidRPr="00826993">
        <w:rPr>
          <w:sz w:val="28"/>
          <w:szCs w:val="28"/>
          <w:lang w:val="uk-UA"/>
        </w:rPr>
        <w:t>Богдашів</w:t>
      </w:r>
      <w:proofErr w:type="spellEnd"/>
      <w:r w:rsidRPr="00826993">
        <w:rPr>
          <w:sz w:val="28"/>
          <w:szCs w:val="28"/>
          <w:lang w:val="uk-UA"/>
        </w:rPr>
        <w:t>, на території Здолбунівської міської територіальної громади, яка перебуває у власності громадянина Шелеста Миколи Михайловича.</w:t>
      </w:r>
    </w:p>
    <w:p w:rsidR="00826993" w:rsidRPr="00826993" w:rsidRDefault="00826993" w:rsidP="00826993">
      <w:pPr>
        <w:jc w:val="both"/>
        <w:rPr>
          <w:sz w:val="28"/>
          <w:szCs w:val="28"/>
          <w:lang w:val="uk-UA"/>
        </w:rPr>
      </w:pPr>
      <w:r w:rsidRPr="00826993">
        <w:rPr>
          <w:sz w:val="28"/>
          <w:szCs w:val="28"/>
          <w:lang w:val="uk-UA"/>
        </w:rPr>
        <w:t>35.</w:t>
      </w:r>
      <w:r w:rsidRPr="00826993">
        <w:rPr>
          <w:sz w:val="28"/>
          <w:szCs w:val="28"/>
          <w:lang w:val="uk-UA"/>
        </w:rPr>
        <w:tab/>
        <w:t xml:space="preserve">Про затвердження проекту із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w:t>
      </w:r>
    </w:p>
    <w:p w:rsidR="00826993" w:rsidRPr="00826993" w:rsidRDefault="00826993" w:rsidP="00826993">
      <w:pPr>
        <w:jc w:val="both"/>
        <w:rPr>
          <w:sz w:val="28"/>
          <w:szCs w:val="28"/>
          <w:lang w:val="uk-UA"/>
        </w:rPr>
      </w:pPr>
      <w:r w:rsidRPr="00826993">
        <w:rPr>
          <w:sz w:val="28"/>
          <w:szCs w:val="28"/>
          <w:lang w:val="uk-UA"/>
        </w:rPr>
        <w:t xml:space="preserve">житлового будинку, господарських будівель і споруд (присадибна ділянка) в селі </w:t>
      </w:r>
      <w:proofErr w:type="spellStart"/>
      <w:r w:rsidRPr="00826993">
        <w:rPr>
          <w:sz w:val="28"/>
          <w:szCs w:val="28"/>
          <w:lang w:val="uk-UA"/>
        </w:rPr>
        <w:t>Богдашів</w:t>
      </w:r>
      <w:proofErr w:type="spellEnd"/>
      <w:r w:rsidRPr="00826993">
        <w:rPr>
          <w:sz w:val="28"/>
          <w:szCs w:val="28"/>
          <w:lang w:val="uk-UA"/>
        </w:rPr>
        <w:t>, на території Здолбунівської міської територіальної громади, яка перебуває у власності громадянина Шелеста Миколи Михайловича.</w:t>
      </w:r>
    </w:p>
    <w:p w:rsidR="00826993" w:rsidRPr="00826993" w:rsidRDefault="00826993" w:rsidP="00826993">
      <w:pPr>
        <w:jc w:val="both"/>
        <w:rPr>
          <w:sz w:val="28"/>
          <w:szCs w:val="28"/>
          <w:lang w:val="uk-UA"/>
        </w:rPr>
      </w:pPr>
      <w:r w:rsidRPr="00826993">
        <w:rPr>
          <w:sz w:val="28"/>
          <w:szCs w:val="28"/>
          <w:lang w:val="uk-UA"/>
        </w:rPr>
        <w:tab/>
        <w:t>36.</w:t>
      </w:r>
      <w:r w:rsidRPr="00826993">
        <w:rPr>
          <w:sz w:val="28"/>
          <w:szCs w:val="28"/>
          <w:lang w:val="uk-UA"/>
        </w:rPr>
        <w:tab/>
        <w:t xml:space="preserve"> Про затвердження проекту із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в місті Здолбунів, на території Здолбунівської міської територіальної громади, яка перебуває у власності громадянки Паламарчук Олени Олександрівни.</w:t>
      </w:r>
    </w:p>
    <w:p w:rsidR="00826993" w:rsidRPr="00826993" w:rsidRDefault="00826993" w:rsidP="00826993">
      <w:pPr>
        <w:jc w:val="both"/>
        <w:rPr>
          <w:sz w:val="28"/>
          <w:szCs w:val="28"/>
          <w:lang w:val="uk-UA"/>
        </w:rPr>
      </w:pPr>
      <w:r w:rsidRPr="00826993">
        <w:rPr>
          <w:sz w:val="28"/>
          <w:szCs w:val="28"/>
          <w:lang w:val="uk-UA"/>
        </w:rPr>
        <w:t>37.</w:t>
      </w:r>
      <w:r w:rsidRPr="00826993">
        <w:rPr>
          <w:sz w:val="28"/>
          <w:szCs w:val="28"/>
          <w:lang w:val="uk-UA"/>
        </w:rPr>
        <w:tab/>
        <w:t xml:space="preserve"> Про затвердження проекту із землеустрою щодо відведення земельної ділянки у разі зміни її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рахунок земель, що належать на праві власності громадянці </w:t>
      </w:r>
      <w:proofErr w:type="spellStart"/>
      <w:r w:rsidRPr="00826993">
        <w:rPr>
          <w:sz w:val="28"/>
          <w:szCs w:val="28"/>
          <w:lang w:val="uk-UA"/>
        </w:rPr>
        <w:t>Кундеус</w:t>
      </w:r>
      <w:proofErr w:type="spellEnd"/>
      <w:r w:rsidRPr="00826993">
        <w:rPr>
          <w:sz w:val="28"/>
          <w:szCs w:val="28"/>
          <w:lang w:val="uk-UA"/>
        </w:rPr>
        <w:t xml:space="preserve"> Оксані Вікторівні для ведення особистого селянського господарства на території Здолбунівської міської територіальної громади Рівненського району Рівненської області (за межами населених пунктів).</w:t>
      </w:r>
    </w:p>
    <w:p w:rsidR="00826993" w:rsidRPr="00826993" w:rsidRDefault="00826993" w:rsidP="00826993">
      <w:pPr>
        <w:jc w:val="both"/>
        <w:rPr>
          <w:sz w:val="28"/>
          <w:szCs w:val="28"/>
          <w:lang w:val="uk-UA"/>
        </w:rPr>
      </w:pPr>
      <w:r w:rsidRPr="00826993">
        <w:rPr>
          <w:sz w:val="28"/>
          <w:szCs w:val="28"/>
          <w:lang w:val="uk-UA"/>
        </w:rPr>
        <w:t>38.</w:t>
      </w:r>
      <w:r w:rsidRPr="00826993">
        <w:rPr>
          <w:sz w:val="28"/>
          <w:szCs w:val="28"/>
          <w:lang w:val="uk-UA"/>
        </w:rPr>
        <w:tab/>
        <w:t>Про затвердження проекту землеустрою щодо відведення земельної ділянки в оренду терміном на 7 (сім)  років громадянину Дейнеко Віталі</w:t>
      </w:r>
    </w:p>
    <w:p w:rsidR="00826993" w:rsidRPr="00826993" w:rsidRDefault="00826993" w:rsidP="00826993">
      <w:pPr>
        <w:jc w:val="both"/>
        <w:rPr>
          <w:sz w:val="28"/>
          <w:szCs w:val="28"/>
          <w:lang w:val="uk-UA"/>
        </w:rPr>
      </w:pPr>
      <w:r w:rsidRPr="00826993">
        <w:rPr>
          <w:sz w:val="28"/>
          <w:szCs w:val="28"/>
          <w:lang w:val="uk-UA"/>
        </w:rPr>
        <w:t xml:space="preserve">Леонідовичу для городництва в місті Здолбунів по вулиці </w:t>
      </w:r>
      <w:proofErr w:type="spellStart"/>
      <w:r w:rsidRPr="00826993">
        <w:rPr>
          <w:sz w:val="28"/>
          <w:szCs w:val="28"/>
          <w:lang w:val="uk-UA"/>
        </w:rPr>
        <w:t>Віли</w:t>
      </w:r>
      <w:proofErr w:type="spellEnd"/>
      <w:r w:rsidRPr="00826993">
        <w:rPr>
          <w:sz w:val="28"/>
          <w:szCs w:val="28"/>
          <w:lang w:val="uk-UA"/>
        </w:rPr>
        <w:t xml:space="preserve"> 1 та передачу земельної ділянки в оренду.</w:t>
      </w:r>
    </w:p>
    <w:p w:rsidR="00826993" w:rsidRPr="00826993" w:rsidRDefault="00826993" w:rsidP="00826993">
      <w:pPr>
        <w:jc w:val="both"/>
        <w:rPr>
          <w:sz w:val="28"/>
          <w:szCs w:val="28"/>
          <w:lang w:val="uk-UA"/>
        </w:rPr>
      </w:pPr>
      <w:r w:rsidRPr="00826993">
        <w:rPr>
          <w:sz w:val="28"/>
          <w:szCs w:val="28"/>
          <w:lang w:val="uk-UA"/>
        </w:rPr>
        <w:t>39.</w:t>
      </w:r>
      <w:r w:rsidRPr="00826993">
        <w:rPr>
          <w:sz w:val="28"/>
          <w:szCs w:val="28"/>
          <w:lang w:val="uk-UA"/>
        </w:rPr>
        <w:tab/>
        <w:t xml:space="preserve">Про затвердження проекту землеустрою щодо відведення земельної ділянки в оренду терміном на 7 (сім)  років громадянину </w:t>
      </w:r>
      <w:proofErr w:type="spellStart"/>
      <w:r w:rsidRPr="00826993">
        <w:rPr>
          <w:sz w:val="28"/>
          <w:szCs w:val="28"/>
          <w:lang w:val="uk-UA"/>
        </w:rPr>
        <w:t>Ковалцю</w:t>
      </w:r>
      <w:proofErr w:type="spellEnd"/>
      <w:r w:rsidRPr="00826993">
        <w:rPr>
          <w:sz w:val="28"/>
          <w:szCs w:val="28"/>
          <w:lang w:val="uk-UA"/>
        </w:rPr>
        <w:t xml:space="preserve"> Андрію </w:t>
      </w:r>
      <w:r w:rsidRPr="00826993">
        <w:rPr>
          <w:sz w:val="28"/>
          <w:szCs w:val="28"/>
          <w:lang w:val="uk-UA"/>
        </w:rPr>
        <w:lastRenderedPageBreak/>
        <w:t>Сергійовичу для городництва в місті Здолбунів  та передачу земельної ділянки в оренду.</w:t>
      </w:r>
    </w:p>
    <w:p w:rsidR="00826993" w:rsidRPr="00826993" w:rsidRDefault="00826993" w:rsidP="00826993">
      <w:pPr>
        <w:jc w:val="both"/>
        <w:rPr>
          <w:sz w:val="28"/>
          <w:szCs w:val="28"/>
          <w:lang w:val="uk-UA"/>
        </w:rPr>
      </w:pPr>
      <w:r w:rsidRPr="00826993">
        <w:rPr>
          <w:sz w:val="28"/>
          <w:szCs w:val="28"/>
          <w:lang w:val="uk-UA"/>
        </w:rPr>
        <w:t>40.</w:t>
      </w:r>
      <w:r w:rsidRPr="00826993">
        <w:rPr>
          <w:sz w:val="28"/>
          <w:szCs w:val="28"/>
          <w:lang w:val="uk-UA"/>
        </w:rPr>
        <w:tab/>
        <w:t xml:space="preserve">Про затвердження проекту землеустрою щодо відведення земельної ділянки в оренду терміном на 7 (сім)  років громадянці </w:t>
      </w:r>
      <w:proofErr w:type="spellStart"/>
      <w:r w:rsidRPr="00826993">
        <w:rPr>
          <w:sz w:val="28"/>
          <w:szCs w:val="28"/>
          <w:lang w:val="uk-UA"/>
        </w:rPr>
        <w:t>Бурухіній</w:t>
      </w:r>
      <w:proofErr w:type="spellEnd"/>
      <w:r w:rsidRPr="00826993">
        <w:rPr>
          <w:sz w:val="28"/>
          <w:szCs w:val="28"/>
          <w:lang w:val="uk-UA"/>
        </w:rPr>
        <w:t xml:space="preserve"> Людмилі Анатоліївні для городництва в місті Здолбунів  та передачу земельної ділянки в оренду.</w:t>
      </w:r>
    </w:p>
    <w:p w:rsidR="00826993" w:rsidRPr="00826993" w:rsidRDefault="00826993" w:rsidP="00826993">
      <w:pPr>
        <w:jc w:val="both"/>
        <w:rPr>
          <w:sz w:val="28"/>
          <w:szCs w:val="28"/>
          <w:lang w:val="uk-UA"/>
        </w:rPr>
      </w:pPr>
      <w:r w:rsidRPr="00826993">
        <w:rPr>
          <w:sz w:val="28"/>
          <w:szCs w:val="28"/>
          <w:lang w:val="uk-UA"/>
        </w:rPr>
        <w:t>41.</w:t>
      </w:r>
      <w:r w:rsidRPr="00826993">
        <w:rPr>
          <w:sz w:val="28"/>
          <w:szCs w:val="28"/>
          <w:lang w:val="uk-UA"/>
        </w:rPr>
        <w:tab/>
        <w:t xml:space="preserve">Про затвердження проекту землеустрою щодо відведення земельної ділянки в оренду терміном на 7 (сім)  років громадянці </w:t>
      </w:r>
      <w:proofErr w:type="spellStart"/>
      <w:r w:rsidRPr="00826993">
        <w:rPr>
          <w:sz w:val="28"/>
          <w:szCs w:val="28"/>
          <w:lang w:val="uk-UA"/>
        </w:rPr>
        <w:t>Гавулі</w:t>
      </w:r>
      <w:proofErr w:type="spellEnd"/>
      <w:r w:rsidRPr="00826993">
        <w:rPr>
          <w:sz w:val="28"/>
          <w:szCs w:val="28"/>
          <w:lang w:val="uk-UA"/>
        </w:rPr>
        <w:t xml:space="preserve"> Ірині Борисівні для будівництва і обслуговування житлового будинку, господарських будівель і споруд (присадибна ділянка) в місті Здолбунів по вулиці </w:t>
      </w:r>
      <w:proofErr w:type="spellStart"/>
      <w:r w:rsidRPr="00826993">
        <w:rPr>
          <w:sz w:val="28"/>
          <w:szCs w:val="28"/>
          <w:lang w:val="uk-UA"/>
        </w:rPr>
        <w:t>Паненська</w:t>
      </w:r>
      <w:proofErr w:type="spellEnd"/>
      <w:r w:rsidRPr="00826993">
        <w:rPr>
          <w:sz w:val="28"/>
          <w:szCs w:val="28"/>
          <w:lang w:val="uk-UA"/>
        </w:rPr>
        <w:t>, 3 та передачу земельної ділянки в оренду.</w:t>
      </w:r>
    </w:p>
    <w:p w:rsidR="00826993" w:rsidRPr="00826993" w:rsidRDefault="00826993" w:rsidP="00826993">
      <w:pPr>
        <w:jc w:val="both"/>
        <w:rPr>
          <w:sz w:val="28"/>
          <w:szCs w:val="28"/>
          <w:lang w:val="uk-UA"/>
        </w:rPr>
      </w:pPr>
      <w:r w:rsidRPr="00826993">
        <w:rPr>
          <w:sz w:val="28"/>
          <w:szCs w:val="28"/>
          <w:lang w:val="uk-UA"/>
        </w:rPr>
        <w:t>42.</w:t>
      </w:r>
      <w:r w:rsidRPr="00826993">
        <w:rPr>
          <w:sz w:val="28"/>
          <w:szCs w:val="28"/>
          <w:lang w:val="uk-UA"/>
        </w:rPr>
        <w:tab/>
        <w:t>Про затвердження проекту землеустрою щодо відведення земельної ділянки в оренду терміном на 7 (сім)  років громадянину Ілашку Василю Андрійовичу  для городництва за межами населених пунктів та передачу земельної ділянки в оренду.</w:t>
      </w:r>
    </w:p>
    <w:p w:rsidR="00826993" w:rsidRPr="00826993" w:rsidRDefault="00826993" w:rsidP="00826993">
      <w:pPr>
        <w:jc w:val="both"/>
        <w:rPr>
          <w:sz w:val="28"/>
          <w:szCs w:val="28"/>
          <w:lang w:val="uk-UA"/>
        </w:rPr>
      </w:pPr>
      <w:r w:rsidRPr="00826993">
        <w:rPr>
          <w:sz w:val="28"/>
          <w:szCs w:val="28"/>
          <w:lang w:val="uk-UA"/>
        </w:rPr>
        <w:t>43.</w:t>
      </w:r>
      <w:r w:rsidRPr="00826993">
        <w:rPr>
          <w:sz w:val="28"/>
          <w:szCs w:val="28"/>
          <w:lang w:val="uk-UA"/>
        </w:rPr>
        <w:tab/>
        <w:t xml:space="preserve">Про затвердження проекту із землеустрою щодо відведення земельної ділянки в оренду терміном на 7 ( сім ) років громадянину Паламарчуку Анатолію Олександровичу для ведення товарного </w:t>
      </w:r>
    </w:p>
    <w:p w:rsidR="00826993" w:rsidRPr="00826993" w:rsidRDefault="00826993" w:rsidP="00826993">
      <w:pPr>
        <w:jc w:val="both"/>
        <w:rPr>
          <w:sz w:val="28"/>
          <w:szCs w:val="28"/>
          <w:lang w:val="uk-UA"/>
        </w:rPr>
      </w:pPr>
      <w:r w:rsidRPr="00826993">
        <w:rPr>
          <w:sz w:val="28"/>
          <w:szCs w:val="28"/>
          <w:lang w:val="uk-UA"/>
        </w:rPr>
        <w:t xml:space="preserve">сільськогосподарського виробництва (код згідно КВЦПЗ – 01.01) за межами села </w:t>
      </w:r>
      <w:proofErr w:type="spellStart"/>
      <w:r w:rsidRPr="00826993">
        <w:rPr>
          <w:sz w:val="28"/>
          <w:szCs w:val="28"/>
          <w:lang w:val="uk-UA"/>
        </w:rPr>
        <w:t>Новомильськ</w:t>
      </w:r>
      <w:proofErr w:type="spellEnd"/>
      <w:r w:rsidRPr="00826993">
        <w:rPr>
          <w:sz w:val="28"/>
          <w:szCs w:val="28"/>
          <w:lang w:val="uk-UA"/>
        </w:rPr>
        <w:t>.</w:t>
      </w:r>
    </w:p>
    <w:p w:rsidR="00826993" w:rsidRPr="00826993" w:rsidRDefault="00826993" w:rsidP="00826993">
      <w:pPr>
        <w:jc w:val="both"/>
        <w:rPr>
          <w:sz w:val="28"/>
          <w:szCs w:val="28"/>
          <w:lang w:val="uk-UA"/>
        </w:rPr>
      </w:pPr>
      <w:r w:rsidRPr="00826993">
        <w:rPr>
          <w:sz w:val="28"/>
          <w:szCs w:val="28"/>
          <w:lang w:val="uk-UA"/>
        </w:rPr>
        <w:t>44.</w:t>
      </w:r>
      <w:r w:rsidRPr="00826993">
        <w:rPr>
          <w:sz w:val="28"/>
          <w:szCs w:val="28"/>
          <w:lang w:val="uk-UA"/>
        </w:rPr>
        <w:tab/>
        <w:t>Про затвердження проекту із землеустрою щодо відведення земельної ділянки в  постійне користування об’єднанню співвласників багатоквартирного будинку «Космос» для будівництва та обслуговування багатоквартирного житлового будинку по вулиці Лесі Українки, будинок 1А, в місті Здолбунів.</w:t>
      </w:r>
    </w:p>
    <w:p w:rsidR="00826993" w:rsidRPr="00826993" w:rsidRDefault="00826993" w:rsidP="00826993">
      <w:pPr>
        <w:jc w:val="both"/>
        <w:rPr>
          <w:sz w:val="28"/>
          <w:szCs w:val="28"/>
          <w:lang w:val="uk-UA"/>
        </w:rPr>
      </w:pPr>
      <w:r w:rsidRPr="00826993">
        <w:rPr>
          <w:sz w:val="28"/>
          <w:szCs w:val="28"/>
          <w:lang w:val="uk-UA"/>
        </w:rPr>
        <w:t>45.</w:t>
      </w:r>
      <w:r w:rsidRPr="00826993">
        <w:rPr>
          <w:sz w:val="28"/>
          <w:szCs w:val="28"/>
          <w:lang w:val="uk-UA"/>
        </w:rPr>
        <w:tab/>
        <w:t>Про затвердження технічної документації із землеустрою щодо поділу земельної ділянки Здолбунівської міської ради (код згідно КВЦПЗ – 01.17) земельні ділянки запасу (земельні ділянки, які не надані у власність або користування громадянами чи юридичними особами) за межами села Новосілки.</w:t>
      </w:r>
    </w:p>
    <w:p w:rsidR="00826993" w:rsidRPr="00826993" w:rsidRDefault="00826993" w:rsidP="00826993">
      <w:pPr>
        <w:jc w:val="both"/>
        <w:rPr>
          <w:sz w:val="28"/>
          <w:szCs w:val="28"/>
          <w:lang w:val="uk-UA"/>
        </w:rPr>
      </w:pPr>
      <w:r w:rsidRPr="00826993">
        <w:rPr>
          <w:sz w:val="28"/>
          <w:szCs w:val="28"/>
          <w:lang w:val="uk-UA"/>
        </w:rPr>
        <w:t xml:space="preserve">46. </w:t>
      </w:r>
      <w:r w:rsidRPr="00826993">
        <w:rPr>
          <w:sz w:val="28"/>
          <w:szCs w:val="28"/>
          <w:lang w:val="uk-UA"/>
        </w:rPr>
        <w:tab/>
        <w:t>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селі Глинськ.</w:t>
      </w:r>
    </w:p>
    <w:p w:rsidR="00826993" w:rsidRPr="00826993" w:rsidRDefault="00826993" w:rsidP="00826993">
      <w:pPr>
        <w:jc w:val="both"/>
        <w:rPr>
          <w:sz w:val="28"/>
          <w:szCs w:val="28"/>
          <w:lang w:val="uk-UA"/>
        </w:rPr>
      </w:pPr>
      <w:r w:rsidRPr="00826993">
        <w:rPr>
          <w:sz w:val="28"/>
          <w:szCs w:val="28"/>
          <w:lang w:val="uk-UA"/>
        </w:rPr>
        <w:t xml:space="preserve">47. Про затвердження технічної документації із землеустрою щодо встановлення меж частини земельної ділянки, на яку поширюється право суборенди, земельного сервітуту громадянину </w:t>
      </w:r>
      <w:proofErr w:type="spellStart"/>
      <w:r w:rsidRPr="00826993">
        <w:rPr>
          <w:sz w:val="28"/>
          <w:szCs w:val="28"/>
          <w:lang w:val="uk-UA"/>
        </w:rPr>
        <w:t>Балунському</w:t>
      </w:r>
      <w:proofErr w:type="spellEnd"/>
      <w:r w:rsidRPr="00826993">
        <w:rPr>
          <w:sz w:val="28"/>
          <w:szCs w:val="28"/>
          <w:lang w:val="uk-UA"/>
        </w:rPr>
        <w:t xml:space="preserve"> Олександру Володимировичу.</w:t>
      </w:r>
    </w:p>
    <w:p w:rsidR="00826993" w:rsidRPr="00826993" w:rsidRDefault="00826993" w:rsidP="00826993">
      <w:pPr>
        <w:jc w:val="both"/>
        <w:rPr>
          <w:sz w:val="28"/>
          <w:szCs w:val="28"/>
          <w:lang w:val="uk-UA"/>
        </w:rPr>
      </w:pPr>
      <w:r w:rsidRPr="00826993">
        <w:rPr>
          <w:sz w:val="28"/>
          <w:szCs w:val="28"/>
          <w:lang w:val="uk-UA"/>
        </w:rPr>
        <w:t xml:space="preserve">48. Про затвердження технічної документації із землеустрою щодо встановлення меж частини земельної ділянки, на яку поширюється право суборенди, земельного сервітуту громадянину </w:t>
      </w:r>
      <w:proofErr w:type="spellStart"/>
      <w:r w:rsidRPr="00826993">
        <w:rPr>
          <w:sz w:val="28"/>
          <w:szCs w:val="28"/>
          <w:lang w:val="uk-UA"/>
        </w:rPr>
        <w:t>Балунському</w:t>
      </w:r>
      <w:proofErr w:type="spellEnd"/>
      <w:r w:rsidRPr="00826993">
        <w:rPr>
          <w:sz w:val="28"/>
          <w:szCs w:val="28"/>
          <w:lang w:val="uk-UA"/>
        </w:rPr>
        <w:t xml:space="preserve"> Олександру Володимировичу.</w:t>
      </w:r>
    </w:p>
    <w:p w:rsidR="00826993" w:rsidRPr="00826993" w:rsidRDefault="00826993" w:rsidP="00826993">
      <w:pPr>
        <w:jc w:val="both"/>
        <w:rPr>
          <w:sz w:val="28"/>
          <w:szCs w:val="28"/>
          <w:lang w:val="uk-UA"/>
        </w:rPr>
      </w:pPr>
      <w:r w:rsidRPr="00826993">
        <w:rPr>
          <w:sz w:val="28"/>
          <w:szCs w:val="28"/>
          <w:lang w:val="uk-UA"/>
        </w:rPr>
        <w:t xml:space="preserve">49. </w:t>
      </w:r>
      <w:r w:rsidRPr="00826993">
        <w:rPr>
          <w:sz w:val="28"/>
          <w:szCs w:val="28"/>
          <w:lang w:val="uk-UA"/>
        </w:rPr>
        <w:tab/>
        <w:t xml:space="preserve">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селі </w:t>
      </w:r>
      <w:proofErr w:type="spellStart"/>
      <w:r w:rsidRPr="00826993">
        <w:rPr>
          <w:sz w:val="28"/>
          <w:szCs w:val="28"/>
          <w:lang w:val="uk-UA"/>
        </w:rPr>
        <w:t>Підцурків</w:t>
      </w:r>
      <w:proofErr w:type="spellEnd"/>
      <w:r w:rsidRPr="00826993">
        <w:rPr>
          <w:sz w:val="28"/>
          <w:szCs w:val="28"/>
          <w:lang w:val="uk-UA"/>
        </w:rPr>
        <w:t xml:space="preserve">, громадянці </w:t>
      </w:r>
      <w:proofErr w:type="spellStart"/>
      <w:r w:rsidRPr="00826993">
        <w:rPr>
          <w:sz w:val="28"/>
          <w:szCs w:val="28"/>
          <w:lang w:val="uk-UA"/>
        </w:rPr>
        <w:t>Фецик</w:t>
      </w:r>
      <w:proofErr w:type="spellEnd"/>
      <w:r w:rsidRPr="00826993">
        <w:rPr>
          <w:sz w:val="28"/>
          <w:szCs w:val="28"/>
          <w:lang w:val="uk-UA"/>
        </w:rPr>
        <w:t xml:space="preserve"> Марії Михайлівні.</w:t>
      </w:r>
    </w:p>
    <w:p w:rsidR="00826993" w:rsidRPr="00826993" w:rsidRDefault="00826993" w:rsidP="00826993">
      <w:pPr>
        <w:jc w:val="both"/>
        <w:rPr>
          <w:sz w:val="28"/>
          <w:szCs w:val="28"/>
          <w:lang w:val="uk-UA"/>
        </w:rPr>
      </w:pPr>
      <w:r w:rsidRPr="00826993">
        <w:rPr>
          <w:sz w:val="28"/>
          <w:szCs w:val="28"/>
          <w:lang w:val="uk-UA"/>
        </w:rPr>
        <w:t xml:space="preserve">50. </w:t>
      </w:r>
      <w:r w:rsidRPr="00826993">
        <w:rPr>
          <w:sz w:val="28"/>
          <w:szCs w:val="28"/>
          <w:lang w:val="uk-UA"/>
        </w:rPr>
        <w:tab/>
        <w:t xml:space="preserve">Про затвердження проекту із землеустрою щодо відведення земельної ділянки в постійне користування об’єднанню співвласників багатоквартирного </w:t>
      </w:r>
      <w:r w:rsidRPr="00826993">
        <w:rPr>
          <w:sz w:val="28"/>
          <w:szCs w:val="28"/>
          <w:lang w:val="uk-UA"/>
        </w:rPr>
        <w:lastRenderedPageBreak/>
        <w:t>будинку «Надія+25» для будівництва та обслуговування багатоквартирного житлового будинку по вулиці Шкільна, будинок 25, в місті</w:t>
      </w:r>
    </w:p>
    <w:p w:rsidR="00826993" w:rsidRPr="00826993" w:rsidRDefault="00826993" w:rsidP="00826993">
      <w:pPr>
        <w:jc w:val="both"/>
        <w:rPr>
          <w:sz w:val="28"/>
          <w:szCs w:val="28"/>
          <w:lang w:val="uk-UA"/>
        </w:rPr>
      </w:pPr>
      <w:r w:rsidRPr="00826993">
        <w:rPr>
          <w:sz w:val="28"/>
          <w:szCs w:val="28"/>
          <w:lang w:val="uk-UA"/>
        </w:rPr>
        <w:t>Здолбунів.</w:t>
      </w:r>
    </w:p>
    <w:p w:rsidR="00826993" w:rsidRPr="00826993" w:rsidRDefault="00826993" w:rsidP="00826993">
      <w:pPr>
        <w:jc w:val="both"/>
        <w:rPr>
          <w:sz w:val="28"/>
          <w:szCs w:val="28"/>
          <w:lang w:val="uk-UA"/>
        </w:rPr>
      </w:pPr>
      <w:r w:rsidRPr="00826993">
        <w:rPr>
          <w:sz w:val="28"/>
          <w:szCs w:val="28"/>
          <w:lang w:val="uk-UA"/>
        </w:rPr>
        <w:t>51.</w:t>
      </w:r>
      <w:r w:rsidRPr="00826993">
        <w:rPr>
          <w:sz w:val="28"/>
          <w:szCs w:val="28"/>
          <w:lang w:val="uk-UA"/>
        </w:rPr>
        <w:tab/>
        <w:t xml:space="preserve">Про надання дозволу громадянину Даньку Олександру Андрійовичу на розроблення проекту землеустрою щодо відведення земельної ділянки в оренду строком на 7 (сім) років, для ведення городництва в межах міста Здолбунів по провулку </w:t>
      </w:r>
      <w:proofErr w:type="spellStart"/>
      <w:r w:rsidRPr="00826993">
        <w:rPr>
          <w:sz w:val="28"/>
          <w:szCs w:val="28"/>
          <w:lang w:val="uk-UA"/>
        </w:rPr>
        <w:t>Старомильський</w:t>
      </w:r>
      <w:proofErr w:type="spellEnd"/>
      <w:r w:rsidRPr="00826993">
        <w:rPr>
          <w:sz w:val="28"/>
          <w:szCs w:val="28"/>
          <w:lang w:val="uk-UA"/>
        </w:rPr>
        <w:t>, за рахунок земель запасу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52.</w:t>
      </w:r>
      <w:r w:rsidRPr="00826993">
        <w:rPr>
          <w:sz w:val="28"/>
          <w:szCs w:val="28"/>
          <w:lang w:val="uk-UA"/>
        </w:rPr>
        <w:tab/>
        <w:t xml:space="preserve">Про надання дозволу громадянину </w:t>
      </w:r>
      <w:proofErr w:type="spellStart"/>
      <w:r w:rsidRPr="00826993">
        <w:rPr>
          <w:sz w:val="28"/>
          <w:szCs w:val="28"/>
          <w:lang w:val="uk-UA"/>
        </w:rPr>
        <w:t>Рощику</w:t>
      </w:r>
      <w:proofErr w:type="spellEnd"/>
      <w:r w:rsidRPr="00826993">
        <w:rPr>
          <w:sz w:val="28"/>
          <w:szCs w:val="28"/>
          <w:lang w:val="uk-UA"/>
        </w:rPr>
        <w:t xml:space="preserve"> Роману Валерійовичу на розроблення проекту землеустрою щодо відведення земельної ділянки в оренду строком на 7 (сім) років, для ведення городництва в селі Глинськ по вулиці Лісовики, за рахунок земель запасу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53.</w:t>
      </w:r>
      <w:r w:rsidRPr="00826993">
        <w:rPr>
          <w:sz w:val="28"/>
          <w:szCs w:val="28"/>
          <w:lang w:val="uk-UA"/>
        </w:rPr>
        <w:tab/>
        <w:t xml:space="preserve">Про надання дозволу громадянці Доманській Олені Володимирівні на розроблення проекту землеустрою щодо відведення земельної ділянки в оренду строком на 7 (сім) років, для ведення городництва в межах міста Здолбунів по вулиці </w:t>
      </w:r>
      <w:proofErr w:type="spellStart"/>
      <w:r w:rsidRPr="00826993">
        <w:rPr>
          <w:sz w:val="28"/>
          <w:szCs w:val="28"/>
          <w:lang w:val="uk-UA"/>
        </w:rPr>
        <w:t>Віли</w:t>
      </w:r>
      <w:proofErr w:type="spellEnd"/>
      <w:r w:rsidRPr="00826993">
        <w:rPr>
          <w:sz w:val="28"/>
          <w:szCs w:val="28"/>
          <w:lang w:val="uk-UA"/>
        </w:rPr>
        <w:t xml:space="preserve"> І, за рахунок земель запасу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54.</w:t>
      </w:r>
      <w:r w:rsidRPr="00826993">
        <w:rPr>
          <w:sz w:val="28"/>
          <w:szCs w:val="28"/>
          <w:lang w:val="uk-UA"/>
        </w:rPr>
        <w:tab/>
        <w:t xml:space="preserve">Про надання дозволу громадянам </w:t>
      </w:r>
      <w:proofErr w:type="spellStart"/>
      <w:r w:rsidRPr="00826993">
        <w:rPr>
          <w:sz w:val="28"/>
          <w:szCs w:val="28"/>
          <w:lang w:val="uk-UA"/>
        </w:rPr>
        <w:t>Калитюку</w:t>
      </w:r>
      <w:proofErr w:type="spellEnd"/>
      <w:r w:rsidRPr="00826993">
        <w:rPr>
          <w:sz w:val="28"/>
          <w:szCs w:val="28"/>
          <w:lang w:val="uk-UA"/>
        </w:rPr>
        <w:t xml:space="preserve"> Михайлу Миколайовичу та </w:t>
      </w:r>
      <w:proofErr w:type="spellStart"/>
      <w:r w:rsidRPr="00826993">
        <w:rPr>
          <w:sz w:val="28"/>
          <w:szCs w:val="28"/>
          <w:lang w:val="uk-UA"/>
        </w:rPr>
        <w:t>Калитюку</w:t>
      </w:r>
      <w:proofErr w:type="spellEnd"/>
      <w:r w:rsidRPr="00826993">
        <w:rPr>
          <w:sz w:val="28"/>
          <w:szCs w:val="28"/>
          <w:lang w:val="uk-UA"/>
        </w:rPr>
        <w:t xml:space="preserve"> Віктору Михайловичу на розроблення проекту землеустрою щодо відведення земельної ділянки в оренду строком на 49 (сорок дев’ять) років, для будівництва та обслуговування жилих будинків, господарських будівель і споруд (присадибна ділянка) по вулиці Івана Богуна, будинок 22 в місті Здолбунів, за рахунок земель запасу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55.</w:t>
      </w:r>
      <w:r w:rsidRPr="00826993">
        <w:rPr>
          <w:sz w:val="28"/>
          <w:szCs w:val="28"/>
          <w:lang w:val="uk-UA"/>
        </w:rPr>
        <w:tab/>
        <w:t>Про надання дозволу об’єднанню співвласників багатоквартирного будинку «Лесі Українки 2016» на розроблення проекту землеустрою щодо відведення земельної ділянки в постійне користування  по вулиці Лесі Українки, будинок 1 в місті Здолбунів.</w:t>
      </w:r>
    </w:p>
    <w:p w:rsidR="00826993" w:rsidRPr="00826993" w:rsidRDefault="00826993" w:rsidP="00826993">
      <w:pPr>
        <w:jc w:val="both"/>
        <w:rPr>
          <w:sz w:val="28"/>
          <w:szCs w:val="28"/>
          <w:lang w:val="uk-UA"/>
        </w:rPr>
      </w:pPr>
      <w:r w:rsidRPr="00826993">
        <w:rPr>
          <w:sz w:val="28"/>
          <w:szCs w:val="28"/>
          <w:lang w:val="uk-UA"/>
        </w:rPr>
        <w:t>56.</w:t>
      </w:r>
      <w:r w:rsidRPr="00826993">
        <w:rPr>
          <w:sz w:val="28"/>
          <w:szCs w:val="28"/>
          <w:lang w:val="uk-UA"/>
        </w:rPr>
        <w:tab/>
        <w:t>Про надання дозволу приватному акціонерному товариству «</w:t>
      </w:r>
      <w:proofErr w:type="spellStart"/>
      <w:r w:rsidRPr="00826993">
        <w:rPr>
          <w:sz w:val="28"/>
          <w:szCs w:val="28"/>
          <w:lang w:val="uk-UA"/>
        </w:rPr>
        <w:t>Рівнеобленерго</w:t>
      </w:r>
      <w:proofErr w:type="spellEnd"/>
      <w:r w:rsidRPr="00826993">
        <w:rPr>
          <w:sz w:val="28"/>
          <w:szCs w:val="28"/>
          <w:lang w:val="uk-UA"/>
        </w:rPr>
        <w:t xml:space="preserve">» на розроблення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 (ТП-10/0,4кВ та опор ПЛ-10 кВ), в межах села </w:t>
      </w:r>
      <w:proofErr w:type="spellStart"/>
      <w:r w:rsidRPr="00826993">
        <w:rPr>
          <w:sz w:val="28"/>
          <w:szCs w:val="28"/>
          <w:lang w:val="uk-UA"/>
        </w:rPr>
        <w:t>Богдашів</w:t>
      </w:r>
      <w:proofErr w:type="spellEnd"/>
      <w:r w:rsidRPr="00826993">
        <w:rPr>
          <w:sz w:val="28"/>
          <w:szCs w:val="28"/>
          <w:lang w:val="uk-UA"/>
        </w:rPr>
        <w:t>.</w:t>
      </w:r>
    </w:p>
    <w:p w:rsidR="00826993" w:rsidRPr="00826993" w:rsidRDefault="00826993" w:rsidP="00826993">
      <w:pPr>
        <w:jc w:val="both"/>
        <w:rPr>
          <w:sz w:val="28"/>
          <w:szCs w:val="28"/>
          <w:lang w:val="uk-UA"/>
        </w:rPr>
      </w:pPr>
      <w:r w:rsidRPr="00826993">
        <w:rPr>
          <w:sz w:val="28"/>
          <w:szCs w:val="28"/>
          <w:lang w:val="uk-UA"/>
        </w:rPr>
        <w:t>57.</w:t>
      </w:r>
      <w:r w:rsidRPr="00826993">
        <w:rPr>
          <w:sz w:val="28"/>
          <w:szCs w:val="28"/>
          <w:lang w:val="uk-UA"/>
        </w:rPr>
        <w:tab/>
        <w:t xml:space="preserve">Про надання дозволу громадянину </w:t>
      </w:r>
      <w:proofErr w:type="spellStart"/>
      <w:r w:rsidRPr="00826993">
        <w:rPr>
          <w:sz w:val="28"/>
          <w:szCs w:val="28"/>
          <w:lang w:val="uk-UA"/>
        </w:rPr>
        <w:t>Хабатюку</w:t>
      </w:r>
      <w:proofErr w:type="spellEnd"/>
      <w:r w:rsidRPr="00826993">
        <w:rPr>
          <w:sz w:val="28"/>
          <w:szCs w:val="28"/>
          <w:lang w:val="uk-UA"/>
        </w:rPr>
        <w:t xml:space="preserve"> Тарасу Андрійовичу на розроблення проекту землеустрою щодо відведення земельної ділянки в оренду терміном на 7 (сім) років для сінокосіння і випасання худоби за межами села Орестів за рахунок земель запасу Здолбунівської міської територіальної громади.</w:t>
      </w:r>
    </w:p>
    <w:p w:rsidR="00826993" w:rsidRPr="00826993" w:rsidRDefault="00826993" w:rsidP="00826993">
      <w:pPr>
        <w:jc w:val="both"/>
        <w:rPr>
          <w:sz w:val="28"/>
          <w:szCs w:val="28"/>
          <w:lang w:val="uk-UA"/>
        </w:rPr>
      </w:pPr>
      <w:r w:rsidRPr="00826993">
        <w:rPr>
          <w:sz w:val="28"/>
          <w:szCs w:val="28"/>
          <w:lang w:val="uk-UA"/>
        </w:rPr>
        <w:t>58.</w:t>
      </w:r>
      <w:r w:rsidRPr="00826993">
        <w:rPr>
          <w:sz w:val="28"/>
          <w:szCs w:val="28"/>
          <w:lang w:val="uk-UA"/>
        </w:rPr>
        <w:tab/>
        <w:t>Про надання дозволу Здолбунівському краєзнавчому музею  імені Олега Тищенка Здолбунівської міської ради Рівненської області на виготовлення технічної документації із землеустрою щодо проведення інвентаризації земельної ділянки кадастровий номер 5622610100:00:012:0009 по вулиці Фабрична, 9 в місті Здолбунів.</w:t>
      </w:r>
    </w:p>
    <w:p w:rsidR="00826993" w:rsidRPr="00826993" w:rsidRDefault="00826993" w:rsidP="00826993">
      <w:pPr>
        <w:jc w:val="both"/>
        <w:rPr>
          <w:sz w:val="28"/>
          <w:szCs w:val="28"/>
          <w:lang w:val="uk-UA"/>
        </w:rPr>
      </w:pPr>
      <w:r w:rsidRPr="00826993">
        <w:rPr>
          <w:sz w:val="28"/>
          <w:szCs w:val="28"/>
          <w:lang w:val="uk-UA"/>
        </w:rPr>
        <w:t>59.</w:t>
      </w:r>
      <w:r w:rsidRPr="00826993">
        <w:rPr>
          <w:sz w:val="28"/>
          <w:szCs w:val="28"/>
          <w:lang w:val="uk-UA"/>
        </w:rPr>
        <w:tab/>
        <w:t>Про надання дозволу приватному акціонерному товариству «</w:t>
      </w:r>
      <w:proofErr w:type="spellStart"/>
      <w:r w:rsidRPr="00826993">
        <w:rPr>
          <w:sz w:val="28"/>
          <w:szCs w:val="28"/>
          <w:lang w:val="uk-UA"/>
        </w:rPr>
        <w:t>Віпцем</w:t>
      </w:r>
      <w:proofErr w:type="spellEnd"/>
      <w:r w:rsidRPr="00826993">
        <w:rPr>
          <w:sz w:val="28"/>
          <w:szCs w:val="28"/>
          <w:lang w:val="uk-UA"/>
        </w:rPr>
        <w:t>» на розроблення технічної документації з нормативної грошової оцінки земельних ділянок за межами населених пунктів.</w:t>
      </w:r>
    </w:p>
    <w:p w:rsidR="00826993" w:rsidRPr="00826993" w:rsidRDefault="00826993" w:rsidP="00826993">
      <w:pPr>
        <w:jc w:val="both"/>
        <w:rPr>
          <w:sz w:val="28"/>
          <w:szCs w:val="28"/>
          <w:lang w:val="uk-UA"/>
        </w:rPr>
      </w:pPr>
      <w:r w:rsidRPr="00826993">
        <w:rPr>
          <w:sz w:val="28"/>
          <w:szCs w:val="28"/>
          <w:lang w:val="uk-UA"/>
        </w:rPr>
        <w:lastRenderedPageBreak/>
        <w:t xml:space="preserve">60. </w:t>
      </w:r>
      <w:r w:rsidRPr="00826993">
        <w:rPr>
          <w:sz w:val="28"/>
          <w:szCs w:val="28"/>
          <w:lang w:val="uk-UA"/>
        </w:rPr>
        <w:tab/>
        <w:t>Про надання дозволу Об’єднанню співвласників багатоквартирного будинку «Рідне місто» на виготовлення технічної документації із землеустрою щодо поділу та об'єднання земельних ділянок, які розташовані по вулиці Лесі Українки, 9 А в місті Здолбунів.</w:t>
      </w:r>
    </w:p>
    <w:p w:rsidR="00826993" w:rsidRPr="00826993" w:rsidRDefault="00826993" w:rsidP="00826993">
      <w:pPr>
        <w:jc w:val="both"/>
        <w:rPr>
          <w:sz w:val="28"/>
          <w:szCs w:val="28"/>
          <w:lang w:val="uk-UA"/>
        </w:rPr>
      </w:pPr>
      <w:r w:rsidRPr="00826993">
        <w:rPr>
          <w:sz w:val="28"/>
          <w:szCs w:val="28"/>
          <w:lang w:val="uk-UA"/>
        </w:rPr>
        <w:t>61.</w:t>
      </w:r>
      <w:r w:rsidRPr="00826993">
        <w:rPr>
          <w:sz w:val="28"/>
          <w:szCs w:val="28"/>
          <w:lang w:val="uk-UA"/>
        </w:rPr>
        <w:tab/>
        <w:t>Про надання згоди на забудову земельної ділянки громадянину Єфімову Микиті Андрійовичу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62.</w:t>
      </w:r>
      <w:r w:rsidRPr="00826993">
        <w:rPr>
          <w:sz w:val="28"/>
          <w:szCs w:val="28"/>
          <w:lang w:val="uk-UA"/>
        </w:rPr>
        <w:tab/>
        <w:t xml:space="preserve">Про надання згоди на забудову земельної ділянки громадянину </w:t>
      </w:r>
      <w:proofErr w:type="spellStart"/>
      <w:r w:rsidRPr="00826993">
        <w:rPr>
          <w:sz w:val="28"/>
          <w:szCs w:val="28"/>
          <w:lang w:val="uk-UA"/>
        </w:rPr>
        <w:t>Ісаченку</w:t>
      </w:r>
      <w:proofErr w:type="spellEnd"/>
      <w:r w:rsidRPr="00826993">
        <w:rPr>
          <w:sz w:val="28"/>
          <w:szCs w:val="28"/>
          <w:lang w:val="uk-UA"/>
        </w:rPr>
        <w:t xml:space="preserve"> Сергію Андрійовичу по вулиці Гетьмана Сагайдачного в місті  Здолбунів.</w:t>
      </w:r>
    </w:p>
    <w:p w:rsidR="00826993" w:rsidRPr="00826993" w:rsidRDefault="00826993" w:rsidP="00826993">
      <w:pPr>
        <w:jc w:val="both"/>
        <w:rPr>
          <w:sz w:val="28"/>
          <w:szCs w:val="28"/>
          <w:lang w:val="uk-UA"/>
        </w:rPr>
      </w:pPr>
      <w:bookmarkStart w:id="0" w:name="_GoBack"/>
      <w:bookmarkEnd w:id="0"/>
      <w:r w:rsidRPr="00826993">
        <w:rPr>
          <w:sz w:val="28"/>
          <w:szCs w:val="28"/>
          <w:lang w:val="uk-UA"/>
        </w:rPr>
        <w:t>63.</w:t>
      </w:r>
      <w:r w:rsidRPr="00826993">
        <w:rPr>
          <w:sz w:val="28"/>
          <w:szCs w:val="28"/>
          <w:lang w:val="uk-UA"/>
        </w:rPr>
        <w:tab/>
        <w:t xml:space="preserve">Про надання згоди на забудову земельної ділянки громадянину </w:t>
      </w:r>
      <w:proofErr w:type="spellStart"/>
      <w:r w:rsidRPr="00826993">
        <w:rPr>
          <w:sz w:val="28"/>
          <w:szCs w:val="28"/>
          <w:lang w:val="uk-UA"/>
        </w:rPr>
        <w:t>Кісільчуку</w:t>
      </w:r>
      <w:proofErr w:type="spellEnd"/>
      <w:r w:rsidRPr="00826993">
        <w:rPr>
          <w:sz w:val="28"/>
          <w:szCs w:val="28"/>
          <w:lang w:val="uk-UA"/>
        </w:rPr>
        <w:t xml:space="preserve"> Сергію Миколайовичу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64.</w:t>
      </w:r>
      <w:r w:rsidRPr="00826993">
        <w:rPr>
          <w:sz w:val="28"/>
          <w:szCs w:val="28"/>
          <w:lang w:val="uk-UA"/>
        </w:rPr>
        <w:tab/>
        <w:t xml:space="preserve">Про надання згоди на забудову земельної ділянки громадянину </w:t>
      </w:r>
      <w:proofErr w:type="spellStart"/>
      <w:r w:rsidRPr="00826993">
        <w:rPr>
          <w:sz w:val="28"/>
          <w:szCs w:val="28"/>
          <w:lang w:val="uk-UA"/>
        </w:rPr>
        <w:t>Собіщанському</w:t>
      </w:r>
      <w:proofErr w:type="spellEnd"/>
      <w:r w:rsidRPr="00826993">
        <w:rPr>
          <w:sz w:val="28"/>
          <w:szCs w:val="28"/>
          <w:lang w:val="uk-UA"/>
        </w:rPr>
        <w:t xml:space="preserve"> Олександру Леонідовичу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65.</w:t>
      </w:r>
      <w:r w:rsidRPr="00826993">
        <w:rPr>
          <w:sz w:val="28"/>
          <w:szCs w:val="28"/>
          <w:lang w:val="uk-UA"/>
        </w:rPr>
        <w:tab/>
        <w:t xml:space="preserve">Про надання згоди на забудову земельної ділянки громадянці </w:t>
      </w:r>
      <w:proofErr w:type="spellStart"/>
      <w:r w:rsidRPr="00826993">
        <w:rPr>
          <w:sz w:val="28"/>
          <w:szCs w:val="28"/>
          <w:lang w:val="uk-UA"/>
        </w:rPr>
        <w:t>Кісільчук</w:t>
      </w:r>
      <w:proofErr w:type="spellEnd"/>
      <w:r w:rsidRPr="00826993">
        <w:rPr>
          <w:sz w:val="28"/>
          <w:szCs w:val="28"/>
          <w:lang w:val="uk-UA"/>
        </w:rPr>
        <w:t xml:space="preserve"> Вікторії Юріївні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66.</w:t>
      </w:r>
      <w:r w:rsidRPr="00826993">
        <w:rPr>
          <w:sz w:val="28"/>
          <w:szCs w:val="28"/>
          <w:lang w:val="uk-UA"/>
        </w:rPr>
        <w:tab/>
        <w:t>Про надання згоди на забудову земельної ділянки громадянці Козачок Ірині Володимирівні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67.</w:t>
      </w:r>
      <w:r w:rsidRPr="00826993">
        <w:rPr>
          <w:sz w:val="28"/>
          <w:szCs w:val="28"/>
          <w:lang w:val="uk-UA"/>
        </w:rPr>
        <w:tab/>
        <w:t xml:space="preserve">Про надання згоди на забудову земельної ділянки громадянці </w:t>
      </w:r>
      <w:proofErr w:type="spellStart"/>
      <w:r w:rsidRPr="00826993">
        <w:rPr>
          <w:sz w:val="28"/>
          <w:szCs w:val="28"/>
          <w:lang w:val="uk-UA"/>
        </w:rPr>
        <w:t>Паньковець</w:t>
      </w:r>
      <w:proofErr w:type="spellEnd"/>
      <w:r w:rsidRPr="00826993">
        <w:rPr>
          <w:sz w:val="28"/>
          <w:szCs w:val="28"/>
          <w:lang w:val="uk-UA"/>
        </w:rPr>
        <w:t xml:space="preserve"> Катерині Миколаївні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68.</w:t>
      </w:r>
      <w:r w:rsidRPr="00826993">
        <w:rPr>
          <w:sz w:val="28"/>
          <w:szCs w:val="28"/>
          <w:lang w:val="uk-UA"/>
        </w:rPr>
        <w:tab/>
        <w:t xml:space="preserve">Про надання згоди на забудову земельної ділянки громадянці </w:t>
      </w:r>
      <w:proofErr w:type="spellStart"/>
      <w:r w:rsidRPr="00826993">
        <w:rPr>
          <w:sz w:val="28"/>
          <w:szCs w:val="28"/>
          <w:lang w:val="uk-UA"/>
        </w:rPr>
        <w:t>Сидорук</w:t>
      </w:r>
      <w:proofErr w:type="spellEnd"/>
      <w:r w:rsidRPr="00826993">
        <w:rPr>
          <w:sz w:val="28"/>
          <w:szCs w:val="28"/>
          <w:lang w:val="uk-UA"/>
        </w:rPr>
        <w:t xml:space="preserve"> Наталії Миколаївні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69.</w:t>
      </w:r>
      <w:r w:rsidRPr="00826993">
        <w:rPr>
          <w:sz w:val="28"/>
          <w:szCs w:val="28"/>
          <w:lang w:val="uk-UA"/>
        </w:rPr>
        <w:tab/>
        <w:t>Про надання згоди на забудову земельної ділянки громадянці Шевчук Ірині Олександрівні по вулиці Гетьмана Сагайдачного в місті  Здолбунів.</w:t>
      </w:r>
    </w:p>
    <w:p w:rsidR="00826993" w:rsidRPr="00826993" w:rsidRDefault="00826993" w:rsidP="00826993">
      <w:pPr>
        <w:jc w:val="both"/>
        <w:rPr>
          <w:sz w:val="28"/>
          <w:szCs w:val="28"/>
          <w:lang w:val="uk-UA"/>
        </w:rPr>
      </w:pPr>
      <w:r w:rsidRPr="00826993">
        <w:rPr>
          <w:sz w:val="28"/>
          <w:szCs w:val="28"/>
          <w:lang w:val="uk-UA"/>
        </w:rPr>
        <w:t xml:space="preserve">70. </w:t>
      </w:r>
      <w:r w:rsidRPr="00826993">
        <w:rPr>
          <w:sz w:val="28"/>
          <w:szCs w:val="28"/>
          <w:lang w:val="uk-UA"/>
        </w:rPr>
        <w:tab/>
        <w:t>Про внесення змін до рішення Здолбунівської міської ради від 06.05.2026 № 3311 «Про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p w:rsidR="00826993" w:rsidRPr="00826993" w:rsidRDefault="00826993" w:rsidP="00826993">
      <w:pPr>
        <w:jc w:val="both"/>
        <w:rPr>
          <w:sz w:val="28"/>
          <w:szCs w:val="28"/>
          <w:lang w:val="uk-UA"/>
        </w:rPr>
      </w:pPr>
      <w:r w:rsidRPr="00826993">
        <w:rPr>
          <w:sz w:val="28"/>
          <w:szCs w:val="28"/>
          <w:lang w:val="uk-UA"/>
        </w:rPr>
        <w:t xml:space="preserve">71. </w:t>
      </w:r>
      <w:r w:rsidRPr="00826993">
        <w:rPr>
          <w:sz w:val="28"/>
          <w:szCs w:val="28"/>
          <w:lang w:val="uk-UA"/>
        </w:rPr>
        <w:tab/>
        <w:t xml:space="preserve">Про внесення змін до договору оренди земельної ділянки від 16.10.2023 громадянина </w:t>
      </w:r>
      <w:proofErr w:type="spellStart"/>
      <w:r w:rsidRPr="00826993">
        <w:rPr>
          <w:sz w:val="28"/>
          <w:szCs w:val="28"/>
          <w:lang w:val="uk-UA"/>
        </w:rPr>
        <w:t>Андрушка</w:t>
      </w:r>
      <w:proofErr w:type="spellEnd"/>
      <w:r w:rsidRPr="00826993">
        <w:rPr>
          <w:sz w:val="28"/>
          <w:szCs w:val="28"/>
          <w:lang w:val="uk-UA"/>
        </w:rPr>
        <w:t xml:space="preserve"> Максима Володимировича.</w:t>
      </w:r>
    </w:p>
    <w:p w:rsidR="00826993" w:rsidRPr="00826993" w:rsidRDefault="00826993" w:rsidP="00826993">
      <w:pPr>
        <w:jc w:val="both"/>
        <w:rPr>
          <w:sz w:val="28"/>
          <w:szCs w:val="28"/>
          <w:lang w:val="uk-UA"/>
        </w:rPr>
      </w:pPr>
      <w:r w:rsidRPr="00826993">
        <w:rPr>
          <w:sz w:val="28"/>
          <w:szCs w:val="28"/>
          <w:lang w:val="uk-UA"/>
        </w:rPr>
        <w:t xml:space="preserve">72. </w:t>
      </w:r>
      <w:r w:rsidRPr="00826993">
        <w:rPr>
          <w:sz w:val="28"/>
          <w:szCs w:val="28"/>
          <w:lang w:val="uk-UA"/>
        </w:rPr>
        <w:tab/>
        <w:t xml:space="preserve">Про затвердження звіту про експертну грошову оцінку земельної ділянки несільськогосподарського призначення та продаж вказаної земельної ділянки громадянину </w:t>
      </w:r>
      <w:proofErr w:type="spellStart"/>
      <w:r w:rsidRPr="00826993">
        <w:rPr>
          <w:sz w:val="28"/>
          <w:szCs w:val="28"/>
          <w:lang w:val="uk-UA"/>
        </w:rPr>
        <w:t>Тимощуку</w:t>
      </w:r>
      <w:proofErr w:type="spellEnd"/>
      <w:r w:rsidRPr="00826993">
        <w:rPr>
          <w:sz w:val="28"/>
          <w:szCs w:val="28"/>
          <w:lang w:val="uk-UA"/>
        </w:rPr>
        <w:t xml:space="preserve"> Володимиру Володимировичу.</w:t>
      </w:r>
    </w:p>
    <w:p w:rsidR="00826993" w:rsidRPr="00826993" w:rsidRDefault="00826993" w:rsidP="00826993">
      <w:pPr>
        <w:jc w:val="both"/>
        <w:rPr>
          <w:sz w:val="28"/>
          <w:szCs w:val="28"/>
          <w:lang w:val="uk-UA"/>
        </w:rPr>
      </w:pPr>
      <w:r w:rsidRPr="00826993">
        <w:rPr>
          <w:sz w:val="28"/>
          <w:szCs w:val="28"/>
          <w:lang w:val="uk-UA"/>
        </w:rPr>
        <w:t>73.</w:t>
      </w:r>
      <w:r w:rsidRPr="00826993">
        <w:rPr>
          <w:sz w:val="28"/>
          <w:szCs w:val="28"/>
          <w:lang w:val="uk-UA"/>
        </w:rPr>
        <w:tab/>
        <w:t xml:space="preserve"> Про розгляд звернення громадянки </w:t>
      </w:r>
      <w:proofErr w:type="spellStart"/>
      <w:r w:rsidRPr="00826993">
        <w:rPr>
          <w:sz w:val="28"/>
          <w:szCs w:val="28"/>
          <w:lang w:val="uk-UA"/>
        </w:rPr>
        <w:t>Михалевич</w:t>
      </w:r>
      <w:proofErr w:type="spellEnd"/>
      <w:r w:rsidRPr="00826993">
        <w:rPr>
          <w:sz w:val="28"/>
          <w:szCs w:val="28"/>
          <w:lang w:val="uk-UA"/>
        </w:rPr>
        <w:t xml:space="preserve"> Софії Андріївни.</w:t>
      </w:r>
    </w:p>
    <w:p w:rsidR="00952EB4" w:rsidRDefault="00952EB4" w:rsidP="00826993">
      <w:pPr>
        <w:jc w:val="both"/>
        <w:rPr>
          <w:rFonts w:eastAsia="Calibri"/>
          <w:sz w:val="28"/>
          <w:szCs w:val="28"/>
          <w:lang w:val="uk-UA"/>
        </w:rPr>
      </w:pPr>
    </w:p>
    <w:sectPr w:rsidR="00952EB4" w:rsidSect="009A19EB">
      <w:headerReference w:type="default" r:id="rId8"/>
      <w:headerReference w:type="first" r:id="rId9"/>
      <w:pgSz w:w="11906" w:h="16838"/>
      <w:pgMar w:top="-709" w:right="707" w:bottom="709" w:left="1701" w:header="11"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5E" w:rsidRDefault="00B47A5E" w:rsidP="00B64D18">
      <w:r>
        <w:separator/>
      </w:r>
    </w:p>
  </w:endnote>
  <w:endnote w:type="continuationSeparator" w:id="0">
    <w:p w:rsidR="00B47A5E" w:rsidRDefault="00B47A5E" w:rsidP="00B6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5E" w:rsidRDefault="00B47A5E" w:rsidP="00B64D18">
      <w:r>
        <w:separator/>
      </w:r>
    </w:p>
  </w:footnote>
  <w:footnote w:type="continuationSeparator" w:id="0">
    <w:p w:rsidR="00B47A5E" w:rsidRDefault="00B47A5E" w:rsidP="00B64D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91E" w:rsidRDefault="007C691E">
    <w:pPr>
      <w:pStyle w:val="af8"/>
      <w:jc w:val="center"/>
    </w:pPr>
  </w:p>
  <w:p w:rsidR="00BA3FCE" w:rsidRPr="00425BD2" w:rsidRDefault="00BA3FCE">
    <w:pPr>
      <w:pStyle w:val="af8"/>
      <w:rPr>
        <w:sz w:val="28"/>
        <w:szCs w:val="28"/>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470919"/>
      <w:docPartObj>
        <w:docPartGallery w:val="Page Numbers (Top of Page)"/>
        <w:docPartUnique/>
      </w:docPartObj>
    </w:sdtPr>
    <w:sdtEndPr>
      <w:rPr>
        <w:sz w:val="28"/>
        <w:szCs w:val="28"/>
      </w:rPr>
    </w:sdtEndPr>
    <w:sdtContent>
      <w:p w:rsidR="007C691E" w:rsidRDefault="007C691E">
        <w:pPr>
          <w:pStyle w:val="af8"/>
          <w:jc w:val="center"/>
        </w:pPr>
      </w:p>
      <w:p w:rsidR="007C691E" w:rsidRDefault="007C691E">
        <w:pPr>
          <w:pStyle w:val="af8"/>
          <w:jc w:val="center"/>
        </w:pPr>
      </w:p>
      <w:p w:rsidR="007C691E" w:rsidRDefault="007C691E">
        <w:pPr>
          <w:pStyle w:val="af8"/>
          <w:jc w:val="center"/>
        </w:pPr>
      </w:p>
      <w:p w:rsidR="007C691E" w:rsidRPr="007C691E" w:rsidRDefault="00B47A5E">
        <w:pPr>
          <w:pStyle w:val="af8"/>
          <w:jc w:val="center"/>
          <w:rPr>
            <w:sz w:val="28"/>
            <w:szCs w:val="28"/>
          </w:rPr>
        </w:pPr>
      </w:p>
    </w:sdtContent>
  </w:sdt>
  <w:p w:rsidR="00BA3FCE" w:rsidRPr="00356904" w:rsidRDefault="00BA3FCE" w:rsidP="00356904">
    <w:pPr>
      <w:pStyle w:val="af8"/>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80922"/>
    <w:multiLevelType w:val="hybridMultilevel"/>
    <w:tmpl w:val="E8AA6226"/>
    <w:lvl w:ilvl="0" w:tplc="455894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6E922969"/>
    <w:multiLevelType w:val="hybridMultilevel"/>
    <w:tmpl w:val="08B69194"/>
    <w:lvl w:ilvl="0" w:tplc="814EF97E">
      <w:start w:val="1"/>
      <w:numFmt w:val="decimal"/>
      <w:lvlText w:val="%1."/>
      <w:lvlJc w:val="left"/>
      <w:pPr>
        <w:ind w:left="1241" w:hanging="390"/>
      </w:pPr>
      <w:rPr>
        <w:rFonts w:ascii="Times New Roman" w:eastAsia="Calibri" w:hAnsi="Times New Roman" w:cs="Times New Roman"/>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3"/>
    <w:rsid w:val="00000B83"/>
    <w:rsid w:val="0000314E"/>
    <w:rsid w:val="0000463F"/>
    <w:rsid w:val="00010FED"/>
    <w:rsid w:val="000115A0"/>
    <w:rsid w:val="00012AFF"/>
    <w:rsid w:val="00014950"/>
    <w:rsid w:val="00017827"/>
    <w:rsid w:val="00025A85"/>
    <w:rsid w:val="0002679F"/>
    <w:rsid w:val="00032C3D"/>
    <w:rsid w:val="00033D60"/>
    <w:rsid w:val="00040F1C"/>
    <w:rsid w:val="00061651"/>
    <w:rsid w:val="00064F9D"/>
    <w:rsid w:val="00066774"/>
    <w:rsid w:val="00076F4B"/>
    <w:rsid w:val="00084BAE"/>
    <w:rsid w:val="00085B81"/>
    <w:rsid w:val="00086D98"/>
    <w:rsid w:val="00087ECB"/>
    <w:rsid w:val="00092E26"/>
    <w:rsid w:val="000935E2"/>
    <w:rsid w:val="00095DD8"/>
    <w:rsid w:val="00096B21"/>
    <w:rsid w:val="000A628E"/>
    <w:rsid w:val="000A6481"/>
    <w:rsid w:val="000A7F35"/>
    <w:rsid w:val="000C1AF4"/>
    <w:rsid w:val="000C506B"/>
    <w:rsid w:val="000C7F07"/>
    <w:rsid w:val="000D6ACB"/>
    <w:rsid w:val="000E13AE"/>
    <w:rsid w:val="000E3D82"/>
    <w:rsid w:val="000E7E57"/>
    <w:rsid w:val="000F1755"/>
    <w:rsid w:val="000F1D4E"/>
    <w:rsid w:val="000F301F"/>
    <w:rsid w:val="000F37D5"/>
    <w:rsid w:val="000F5B91"/>
    <w:rsid w:val="000F756F"/>
    <w:rsid w:val="001019C6"/>
    <w:rsid w:val="0010200F"/>
    <w:rsid w:val="00102DE0"/>
    <w:rsid w:val="00103A2F"/>
    <w:rsid w:val="00110AD9"/>
    <w:rsid w:val="00113EC5"/>
    <w:rsid w:val="00114828"/>
    <w:rsid w:val="00115995"/>
    <w:rsid w:val="00115C85"/>
    <w:rsid w:val="00116A92"/>
    <w:rsid w:val="00121401"/>
    <w:rsid w:val="00124B80"/>
    <w:rsid w:val="00125350"/>
    <w:rsid w:val="00126B4D"/>
    <w:rsid w:val="001321D8"/>
    <w:rsid w:val="0013752E"/>
    <w:rsid w:val="0014203E"/>
    <w:rsid w:val="0014243E"/>
    <w:rsid w:val="00142B95"/>
    <w:rsid w:val="00147096"/>
    <w:rsid w:val="00147901"/>
    <w:rsid w:val="00154B7B"/>
    <w:rsid w:val="00155BFE"/>
    <w:rsid w:val="00162EE0"/>
    <w:rsid w:val="00163F84"/>
    <w:rsid w:val="00164DE5"/>
    <w:rsid w:val="00172C79"/>
    <w:rsid w:val="00175E12"/>
    <w:rsid w:val="0018212B"/>
    <w:rsid w:val="00183C4C"/>
    <w:rsid w:val="00183D98"/>
    <w:rsid w:val="00196AF2"/>
    <w:rsid w:val="001A0E3D"/>
    <w:rsid w:val="001B1B76"/>
    <w:rsid w:val="001B6BB5"/>
    <w:rsid w:val="001B729B"/>
    <w:rsid w:val="001D36F7"/>
    <w:rsid w:val="001D573F"/>
    <w:rsid w:val="001E00D8"/>
    <w:rsid w:val="001F0908"/>
    <w:rsid w:val="001F11C9"/>
    <w:rsid w:val="001F1C2C"/>
    <w:rsid w:val="0020211C"/>
    <w:rsid w:val="00204BF3"/>
    <w:rsid w:val="00205F2B"/>
    <w:rsid w:val="00214A31"/>
    <w:rsid w:val="00214FFA"/>
    <w:rsid w:val="00216964"/>
    <w:rsid w:val="00217B37"/>
    <w:rsid w:val="00221B32"/>
    <w:rsid w:val="00223FD2"/>
    <w:rsid w:val="00224D07"/>
    <w:rsid w:val="00227B27"/>
    <w:rsid w:val="0023120D"/>
    <w:rsid w:val="00235F28"/>
    <w:rsid w:val="0023657A"/>
    <w:rsid w:val="0025385B"/>
    <w:rsid w:val="00257113"/>
    <w:rsid w:val="002645E0"/>
    <w:rsid w:val="0026492B"/>
    <w:rsid w:val="00266A34"/>
    <w:rsid w:val="00274AF6"/>
    <w:rsid w:val="00276476"/>
    <w:rsid w:val="002821EC"/>
    <w:rsid w:val="002848E5"/>
    <w:rsid w:val="00286BC7"/>
    <w:rsid w:val="002A28D9"/>
    <w:rsid w:val="002A6309"/>
    <w:rsid w:val="002B360A"/>
    <w:rsid w:val="002B68AF"/>
    <w:rsid w:val="002B7E48"/>
    <w:rsid w:val="002C0491"/>
    <w:rsid w:val="002C2A97"/>
    <w:rsid w:val="002C3992"/>
    <w:rsid w:val="002C7D61"/>
    <w:rsid w:val="002D12ED"/>
    <w:rsid w:val="002D662A"/>
    <w:rsid w:val="002E2B2B"/>
    <w:rsid w:val="002E30D0"/>
    <w:rsid w:val="002E649F"/>
    <w:rsid w:val="002E7FA9"/>
    <w:rsid w:val="0030427F"/>
    <w:rsid w:val="00310C43"/>
    <w:rsid w:val="00312141"/>
    <w:rsid w:val="003151DD"/>
    <w:rsid w:val="00315B9F"/>
    <w:rsid w:val="00316CDE"/>
    <w:rsid w:val="0032127B"/>
    <w:rsid w:val="003230B2"/>
    <w:rsid w:val="0032622F"/>
    <w:rsid w:val="0033362C"/>
    <w:rsid w:val="003354DA"/>
    <w:rsid w:val="003354E6"/>
    <w:rsid w:val="0034191A"/>
    <w:rsid w:val="00341E4E"/>
    <w:rsid w:val="00345405"/>
    <w:rsid w:val="00345E05"/>
    <w:rsid w:val="00350DC5"/>
    <w:rsid w:val="0035391C"/>
    <w:rsid w:val="00356904"/>
    <w:rsid w:val="0035770E"/>
    <w:rsid w:val="00357DEC"/>
    <w:rsid w:val="00361828"/>
    <w:rsid w:val="003620D2"/>
    <w:rsid w:val="00363138"/>
    <w:rsid w:val="00370618"/>
    <w:rsid w:val="0037530F"/>
    <w:rsid w:val="0037649F"/>
    <w:rsid w:val="00377A29"/>
    <w:rsid w:val="00380D9D"/>
    <w:rsid w:val="003824CB"/>
    <w:rsid w:val="00384942"/>
    <w:rsid w:val="0038598F"/>
    <w:rsid w:val="0038629E"/>
    <w:rsid w:val="003864BB"/>
    <w:rsid w:val="0039328E"/>
    <w:rsid w:val="003A6EF9"/>
    <w:rsid w:val="003B0DE9"/>
    <w:rsid w:val="003B1638"/>
    <w:rsid w:val="003B200C"/>
    <w:rsid w:val="003B2785"/>
    <w:rsid w:val="003B3928"/>
    <w:rsid w:val="003B5039"/>
    <w:rsid w:val="003C4E02"/>
    <w:rsid w:val="003D0776"/>
    <w:rsid w:val="003D1C8D"/>
    <w:rsid w:val="003D4E3B"/>
    <w:rsid w:val="003E1F0D"/>
    <w:rsid w:val="003E2738"/>
    <w:rsid w:val="003E595F"/>
    <w:rsid w:val="003F2770"/>
    <w:rsid w:val="003F3613"/>
    <w:rsid w:val="004010D6"/>
    <w:rsid w:val="00404BEB"/>
    <w:rsid w:val="004072EB"/>
    <w:rsid w:val="00410CA6"/>
    <w:rsid w:val="004208D9"/>
    <w:rsid w:val="00421602"/>
    <w:rsid w:val="00423140"/>
    <w:rsid w:val="00425BD2"/>
    <w:rsid w:val="00427D59"/>
    <w:rsid w:val="00434225"/>
    <w:rsid w:val="00436107"/>
    <w:rsid w:val="0043723A"/>
    <w:rsid w:val="00444DFC"/>
    <w:rsid w:val="00444EEA"/>
    <w:rsid w:val="00445AB9"/>
    <w:rsid w:val="004468E4"/>
    <w:rsid w:val="00450B31"/>
    <w:rsid w:val="0046174B"/>
    <w:rsid w:val="0046300C"/>
    <w:rsid w:val="00463B7C"/>
    <w:rsid w:val="00465CA8"/>
    <w:rsid w:val="00472251"/>
    <w:rsid w:val="0047530D"/>
    <w:rsid w:val="00480B8F"/>
    <w:rsid w:val="004875FF"/>
    <w:rsid w:val="004A2564"/>
    <w:rsid w:val="004A71FC"/>
    <w:rsid w:val="004B6873"/>
    <w:rsid w:val="004C0F5F"/>
    <w:rsid w:val="004C2833"/>
    <w:rsid w:val="004C6143"/>
    <w:rsid w:val="004D339E"/>
    <w:rsid w:val="004D7270"/>
    <w:rsid w:val="004E3EAC"/>
    <w:rsid w:val="004E4AD4"/>
    <w:rsid w:val="004E7281"/>
    <w:rsid w:val="004F0F48"/>
    <w:rsid w:val="004F4ED4"/>
    <w:rsid w:val="004F7E5A"/>
    <w:rsid w:val="00501226"/>
    <w:rsid w:val="00502815"/>
    <w:rsid w:val="00502BAD"/>
    <w:rsid w:val="00503FFC"/>
    <w:rsid w:val="0050423E"/>
    <w:rsid w:val="00505258"/>
    <w:rsid w:val="00506994"/>
    <w:rsid w:val="005076A8"/>
    <w:rsid w:val="00507C7E"/>
    <w:rsid w:val="00510DA7"/>
    <w:rsid w:val="00511286"/>
    <w:rsid w:val="005128FE"/>
    <w:rsid w:val="00515250"/>
    <w:rsid w:val="005167F1"/>
    <w:rsid w:val="00520AF1"/>
    <w:rsid w:val="00522ECC"/>
    <w:rsid w:val="005233F6"/>
    <w:rsid w:val="00523766"/>
    <w:rsid w:val="00526587"/>
    <w:rsid w:val="00533CDB"/>
    <w:rsid w:val="00541D02"/>
    <w:rsid w:val="0054357A"/>
    <w:rsid w:val="005469D6"/>
    <w:rsid w:val="00547F47"/>
    <w:rsid w:val="005523AE"/>
    <w:rsid w:val="005536F4"/>
    <w:rsid w:val="00554EBA"/>
    <w:rsid w:val="00557ECA"/>
    <w:rsid w:val="005609C6"/>
    <w:rsid w:val="00562C5F"/>
    <w:rsid w:val="005652ED"/>
    <w:rsid w:val="00573C97"/>
    <w:rsid w:val="00576CB0"/>
    <w:rsid w:val="00580FF7"/>
    <w:rsid w:val="00582278"/>
    <w:rsid w:val="0058633A"/>
    <w:rsid w:val="00586C39"/>
    <w:rsid w:val="00587627"/>
    <w:rsid w:val="00596AB4"/>
    <w:rsid w:val="005A0890"/>
    <w:rsid w:val="005A28F0"/>
    <w:rsid w:val="005A35DE"/>
    <w:rsid w:val="005A77ED"/>
    <w:rsid w:val="005B0BFD"/>
    <w:rsid w:val="005C0C8D"/>
    <w:rsid w:val="005C0EC8"/>
    <w:rsid w:val="005C16B3"/>
    <w:rsid w:val="005C2048"/>
    <w:rsid w:val="005C717E"/>
    <w:rsid w:val="005D1F58"/>
    <w:rsid w:val="005D2EB9"/>
    <w:rsid w:val="005D4B3A"/>
    <w:rsid w:val="005E0612"/>
    <w:rsid w:val="005F151D"/>
    <w:rsid w:val="005F376E"/>
    <w:rsid w:val="006047B5"/>
    <w:rsid w:val="006057DD"/>
    <w:rsid w:val="006078B3"/>
    <w:rsid w:val="0061491B"/>
    <w:rsid w:val="00630814"/>
    <w:rsid w:val="00636D65"/>
    <w:rsid w:val="00640235"/>
    <w:rsid w:val="0065056C"/>
    <w:rsid w:val="00650F38"/>
    <w:rsid w:val="006561C2"/>
    <w:rsid w:val="006565BF"/>
    <w:rsid w:val="00660748"/>
    <w:rsid w:val="00662D0B"/>
    <w:rsid w:val="00665656"/>
    <w:rsid w:val="00667752"/>
    <w:rsid w:val="006777E8"/>
    <w:rsid w:val="0068565F"/>
    <w:rsid w:val="0068738C"/>
    <w:rsid w:val="006932DC"/>
    <w:rsid w:val="00694111"/>
    <w:rsid w:val="006952EB"/>
    <w:rsid w:val="00696DA5"/>
    <w:rsid w:val="006A2D76"/>
    <w:rsid w:val="006A3B71"/>
    <w:rsid w:val="006A4090"/>
    <w:rsid w:val="006B4867"/>
    <w:rsid w:val="006C50AD"/>
    <w:rsid w:val="006C5925"/>
    <w:rsid w:val="006D3EAE"/>
    <w:rsid w:val="006E4208"/>
    <w:rsid w:val="006E53EA"/>
    <w:rsid w:val="006F3E5C"/>
    <w:rsid w:val="006F4AB7"/>
    <w:rsid w:val="006F5FEA"/>
    <w:rsid w:val="0070151F"/>
    <w:rsid w:val="00701BE4"/>
    <w:rsid w:val="00703186"/>
    <w:rsid w:val="007056E5"/>
    <w:rsid w:val="007078CC"/>
    <w:rsid w:val="00717D0B"/>
    <w:rsid w:val="00722B1A"/>
    <w:rsid w:val="00724926"/>
    <w:rsid w:val="00732FB5"/>
    <w:rsid w:val="0073451A"/>
    <w:rsid w:val="0074654C"/>
    <w:rsid w:val="0075024F"/>
    <w:rsid w:val="00767395"/>
    <w:rsid w:val="00770904"/>
    <w:rsid w:val="007734D1"/>
    <w:rsid w:val="0077363A"/>
    <w:rsid w:val="00775837"/>
    <w:rsid w:val="00790433"/>
    <w:rsid w:val="007A2516"/>
    <w:rsid w:val="007B51BA"/>
    <w:rsid w:val="007C1981"/>
    <w:rsid w:val="007C4A58"/>
    <w:rsid w:val="007C6138"/>
    <w:rsid w:val="007C691E"/>
    <w:rsid w:val="007D5E5D"/>
    <w:rsid w:val="007E026C"/>
    <w:rsid w:val="007E5A03"/>
    <w:rsid w:val="007E65CA"/>
    <w:rsid w:val="007E6EC3"/>
    <w:rsid w:val="00810A4C"/>
    <w:rsid w:val="0081194A"/>
    <w:rsid w:val="008143BB"/>
    <w:rsid w:val="00814838"/>
    <w:rsid w:val="00823BDE"/>
    <w:rsid w:val="00826993"/>
    <w:rsid w:val="00837DD2"/>
    <w:rsid w:val="00846268"/>
    <w:rsid w:val="0084717F"/>
    <w:rsid w:val="00850961"/>
    <w:rsid w:val="008515C9"/>
    <w:rsid w:val="008535CF"/>
    <w:rsid w:val="0085385B"/>
    <w:rsid w:val="008565F8"/>
    <w:rsid w:val="00866913"/>
    <w:rsid w:val="00866A9D"/>
    <w:rsid w:val="00873C69"/>
    <w:rsid w:val="008750A4"/>
    <w:rsid w:val="00875144"/>
    <w:rsid w:val="008A17E5"/>
    <w:rsid w:val="008A24AD"/>
    <w:rsid w:val="008A41D4"/>
    <w:rsid w:val="008A6CC7"/>
    <w:rsid w:val="008B4A79"/>
    <w:rsid w:val="008C255F"/>
    <w:rsid w:val="008C391B"/>
    <w:rsid w:val="008C6DD8"/>
    <w:rsid w:val="008D2CC1"/>
    <w:rsid w:val="008D34BA"/>
    <w:rsid w:val="008D4FF9"/>
    <w:rsid w:val="008D749E"/>
    <w:rsid w:val="008E0872"/>
    <w:rsid w:val="008E1CB1"/>
    <w:rsid w:val="008E3B7D"/>
    <w:rsid w:val="008E57E4"/>
    <w:rsid w:val="008F26A4"/>
    <w:rsid w:val="008F7DD2"/>
    <w:rsid w:val="0090413C"/>
    <w:rsid w:val="00904C45"/>
    <w:rsid w:val="00911937"/>
    <w:rsid w:val="00931CA3"/>
    <w:rsid w:val="00933367"/>
    <w:rsid w:val="00937BA3"/>
    <w:rsid w:val="009442C6"/>
    <w:rsid w:val="0094603A"/>
    <w:rsid w:val="00952A62"/>
    <w:rsid w:val="00952B14"/>
    <w:rsid w:val="00952EB4"/>
    <w:rsid w:val="00952EF9"/>
    <w:rsid w:val="009552E4"/>
    <w:rsid w:val="009562EF"/>
    <w:rsid w:val="00963429"/>
    <w:rsid w:val="009677D8"/>
    <w:rsid w:val="009706C8"/>
    <w:rsid w:val="00971532"/>
    <w:rsid w:val="00973728"/>
    <w:rsid w:val="00976E43"/>
    <w:rsid w:val="0097769F"/>
    <w:rsid w:val="00981B68"/>
    <w:rsid w:val="00986356"/>
    <w:rsid w:val="00990B9C"/>
    <w:rsid w:val="0099248E"/>
    <w:rsid w:val="009A0751"/>
    <w:rsid w:val="009A19EB"/>
    <w:rsid w:val="009B350A"/>
    <w:rsid w:val="009B6952"/>
    <w:rsid w:val="009B7F00"/>
    <w:rsid w:val="009D05B7"/>
    <w:rsid w:val="009D1D68"/>
    <w:rsid w:val="009D4934"/>
    <w:rsid w:val="009D49FA"/>
    <w:rsid w:val="009D7BFC"/>
    <w:rsid w:val="009E4DCC"/>
    <w:rsid w:val="009E504B"/>
    <w:rsid w:val="009E58CD"/>
    <w:rsid w:val="009F2590"/>
    <w:rsid w:val="009F2FE5"/>
    <w:rsid w:val="00A01D69"/>
    <w:rsid w:val="00A024FF"/>
    <w:rsid w:val="00A059B2"/>
    <w:rsid w:val="00A0638D"/>
    <w:rsid w:val="00A07CD5"/>
    <w:rsid w:val="00A1781E"/>
    <w:rsid w:val="00A23D7B"/>
    <w:rsid w:val="00A25501"/>
    <w:rsid w:val="00A26032"/>
    <w:rsid w:val="00A31254"/>
    <w:rsid w:val="00A4298C"/>
    <w:rsid w:val="00A4436F"/>
    <w:rsid w:val="00A46965"/>
    <w:rsid w:val="00A55F6A"/>
    <w:rsid w:val="00A6000D"/>
    <w:rsid w:val="00A63322"/>
    <w:rsid w:val="00A63CD5"/>
    <w:rsid w:val="00A64852"/>
    <w:rsid w:val="00A656E5"/>
    <w:rsid w:val="00A708EE"/>
    <w:rsid w:val="00A76F63"/>
    <w:rsid w:val="00A80479"/>
    <w:rsid w:val="00A819F3"/>
    <w:rsid w:val="00A901DD"/>
    <w:rsid w:val="00A95A95"/>
    <w:rsid w:val="00AA17E0"/>
    <w:rsid w:val="00AA35B9"/>
    <w:rsid w:val="00AB34CE"/>
    <w:rsid w:val="00AB4222"/>
    <w:rsid w:val="00AB53BA"/>
    <w:rsid w:val="00AB56FE"/>
    <w:rsid w:val="00AB581F"/>
    <w:rsid w:val="00AD2ABD"/>
    <w:rsid w:val="00B02066"/>
    <w:rsid w:val="00B03FAF"/>
    <w:rsid w:val="00B1115C"/>
    <w:rsid w:val="00B1160F"/>
    <w:rsid w:val="00B141FC"/>
    <w:rsid w:val="00B16BB8"/>
    <w:rsid w:val="00B17AC4"/>
    <w:rsid w:val="00B258A1"/>
    <w:rsid w:val="00B277CD"/>
    <w:rsid w:val="00B307A5"/>
    <w:rsid w:val="00B32A9B"/>
    <w:rsid w:val="00B4535A"/>
    <w:rsid w:val="00B45913"/>
    <w:rsid w:val="00B47A5E"/>
    <w:rsid w:val="00B51C3D"/>
    <w:rsid w:val="00B6338F"/>
    <w:rsid w:val="00B64D18"/>
    <w:rsid w:val="00B93C87"/>
    <w:rsid w:val="00BA3FCE"/>
    <w:rsid w:val="00BA6368"/>
    <w:rsid w:val="00BA7826"/>
    <w:rsid w:val="00BB5CB2"/>
    <w:rsid w:val="00BC0BFE"/>
    <w:rsid w:val="00BC5D1A"/>
    <w:rsid w:val="00BC7A47"/>
    <w:rsid w:val="00BD02D8"/>
    <w:rsid w:val="00BD3DC9"/>
    <w:rsid w:val="00BD7576"/>
    <w:rsid w:val="00BD7876"/>
    <w:rsid w:val="00BE0BEB"/>
    <w:rsid w:val="00BF1330"/>
    <w:rsid w:val="00BF3456"/>
    <w:rsid w:val="00BF772C"/>
    <w:rsid w:val="00C0126F"/>
    <w:rsid w:val="00C04BDA"/>
    <w:rsid w:val="00C06430"/>
    <w:rsid w:val="00C15EFE"/>
    <w:rsid w:val="00C16039"/>
    <w:rsid w:val="00C25583"/>
    <w:rsid w:val="00C25C27"/>
    <w:rsid w:val="00C26442"/>
    <w:rsid w:val="00C3720B"/>
    <w:rsid w:val="00C42F40"/>
    <w:rsid w:val="00C44330"/>
    <w:rsid w:val="00C44D2E"/>
    <w:rsid w:val="00C45554"/>
    <w:rsid w:val="00C472AD"/>
    <w:rsid w:val="00C5038F"/>
    <w:rsid w:val="00C57464"/>
    <w:rsid w:val="00C643BC"/>
    <w:rsid w:val="00C67C79"/>
    <w:rsid w:val="00C813FD"/>
    <w:rsid w:val="00C83C5B"/>
    <w:rsid w:val="00C90805"/>
    <w:rsid w:val="00C94706"/>
    <w:rsid w:val="00C948F1"/>
    <w:rsid w:val="00C977B7"/>
    <w:rsid w:val="00CA2095"/>
    <w:rsid w:val="00CB7D14"/>
    <w:rsid w:val="00CC068A"/>
    <w:rsid w:val="00CC0AC4"/>
    <w:rsid w:val="00CC2974"/>
    <w:rsid w:val="00CC4D5F"/>
    <w:rsid w:val="00CC6E85"/>
    <w:rsid w:val="00CD0BA2"/>
    <w:rsid w:val="00CD49E3"/>
    <w:rsid w:val="00CD5D68"/>
    <w:rsid w:val="00CD64C9"/>
    <w:rsid w:val="00CE1810"/>
    <w:rsid w:val="00CE20B9"/>
    <w:rsid w:val="00CE64AC"/>
    <w:rsid w:val="00CE6A38"/>
    <w:rsid w:val="00CE6E80"/>
    <w:rsid w:val="00CF1BB0"/>
    <w:rsid w:val="00CF2FB4"/>
    <w:rsid w:val="00CF3408"/>
    <w:rsid w:val="00CF5DC3"/>
    <w:rsid w:val="00D049E3"/>
    <w:rsid w:val="00D07769"/>
    <w:rsid w:val="00D303E3"/>
    <w:rsid w:val="00D35CC8"/>
    <w:rsid w:val="00D364F8"/>
    <w:rsid w:val="00D40487"/>
    <w:rsid w:val="00D44723"/>
    <w:rsid w:val="00D456BD"/>
    <w:rsid w:val="00D512B6"/>
    <w:rsid w:val="00D53AA3"/>
    <w:rsid w:val="00D54679"/>
    <w:rsid w:val="00D719F6"/>
    <w:rsid w:val="00D74C81"/>
    <w:rsid w:val="00D75EA5"/>
    <w:rsid w:val="00D777F1"/>
    <w:rsid w:val="00D80607"/>
    <w:rsid w:val="00D81E5B"/>
    <w:rsid w:val="00D857B8"/>
    <w:rsid w:val="00D87117"/>
    <w:rsid w:val="00DA184C"/>
    <w:rsid w:val="00DB3098"/>
    <w:rsid w:val="00DB41C2"/>
    <w:rsid w:val="00DC0D63"/>
    <w:rsid w:val="00DD2428"/>
    <w:rsid w:val="00DF1325"/>
    <w:rsid w:val="00DF1541"/>
    <w:rsid w:val="00DF2DDE"/>
    <w:rsid w:val="00DF3536"/>
    <w:rsid w:val="00DF4757"/>
    <w:rsid w:val="00DF4FF6"/>
    <w:rsid w:val="00DF71E8"/>
    <w:rsid w:val="00E00787"/>
    <w:rsid w:val="00E03534"/>
    <w:rsid w:val="00E05553"/>
    <w:rsid w:val="00E055E6"/>
    <w:rsid w:val="00E06938"/>
    <w:rsid w:val="00E14DCA"/>
    <w:rsid w:val="00E15C5F"/>
    <w:rsid w:val="00E20F00"/>
    <w:rsid w:val="00E26068"/>
    <w:rsid w:val="00E26C75"/>
    <w:rsid w:val="00E27ACC"/>
    <w:rsid w:val="00E30513"/>
    <w:rsid w:val="00E30624"/>
    <w:rsid w:val="00E31C34"/>
    <w:rsid w:val="00E4031C"/>
    <w:rsid w:val="00E431D7"/>
    <w:rsid w:val="00E4491A"/>
    <w:rsid w:val="00E51622"/>
    <w:rsid w:val="00E51F49"/>
    <w:rsid w:val="00E57B6A"/>
    <w:rsid w:val="00E60ECC"/>
    <w:rsid w:val="00E6130F"/>
    <w:rsid w:val="00E62262"/>
    <w:rsid w:val="00E665F5"/>
    <w:rsid w:val="00E71384"/>
    <w:rsid w:val="00E765FB"/>
    <w:rsid w:val="00E854B6"/>
    <w:rsid w:val="00E90AE5"/>
    <w:rsid w:val="00E92454"/>
    <w:rsid w:val="00E92B93"/>
    <w:rsid w:val="00E969E8"/>
    <w:rsid w:val="00E97900"/>
    <w:rsid w:val="00E97985"/>
    <w:rsid w:val="00EA55DD"/>
    <w:rsid w:val="00EA5D68"/>
    <w:rsid w:val="00EB3C47"/>
    <w:rsid w:val="00EB72FA"/>
    <w:rsid w:val="00EC08A9"/>
    <w:rsid w:val="00EC6039"/>
    <w:rsid w:val="00ED0FA5"/>
    <w:rsid w:val="00ED120D"/>
    <w:rsid w:val="00ED427A"/>
    <w:rsid w:val="00EE0F96"/>
    <w:rsid w:val="00EE62D3"/>
    <w:rsid w:val="00EE7457"/>
    <w:rsid w:val="00EE7CF3"/>
    <w:rsid w:val="00EF6DD0"/>
    <w:rsid w:val="00F05E7F"/>
    <w:rsid w:val="00F17B6D"/>
    <w:rsid w:val="00F21A40"/>
    <w:rsid w:val="00F267D7"/>
    <w:rsid w:val="00F304CA"/>
    <w:rsid w:val="00F30A95"/>
    <w:rsid w:val="00F34FAE"/>
    <w:rsid w:val="00F42506"/>
    <w:rsid w:val="00F502CA"/>
    <w:rsid w:val="00F51176"/>
    <w:rsid w:val="00F52E78"/>
    <w:rsid w:val="00F573A3"/>
    <w:rsid w:val="00F62F54"/>
    <w:rsid w:val="00F67C4E"/>
    <w:rsid w:val="00F7060A"/>
    <w:rsid w:val="00F70705"/>
    <w:rsid w:val="00F70AB2"/>
    <w:rsid w:val="00F71000"/>
    <w:rsid w:val="00F7579D"/>
    <w:rsid w:val="00F8274E"/>
    <w:rsid w:val="00F91D60"/>
    <w:rsid w:val="00F91F1D"/>
    <w:rsid w:val="00FB0D89"/>
    <w:rsid w:val="00FB3303"/>
    <w:rsid w:val="00FB3F4F"/>
    <w:rsid w:val="00FC182F"/>
    <w:rsid w:val="00FC1E7F"/>
    <w:rsid w:val="00FC4818"/>
    <w:rsid w:val="00FD055C"/>
    <w:rsid w:val="00FD08C1"/>
    <w:rsid w:val="00FD5B7A"/>
    <w:rsid w:val="00FD6547"/>
    <w:rsid w:val="00FD68D2"/>
    <w:rsid w:val="00FD7DD2"/>
    <w:rsid w:val="00FE1214"/>
    <w:rsid w:val="00FE311C"/>
    <w:rsid w:val="00FF0025"/>
    <w:rsid w:val="00FF0436"/>
    <w:rsid w:val="00FF0DEE"/>
    <w:rsid w:val="00FF13A3"/>
    <w:rsid w:val="00FF2B63"/>
    <w:rsid w:val="00FF623E"/>
    <w:rsid w:val="00FF72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A240D"/>
  <w15:docId w15:val="{90714A57-02D7-4A25-B211-789C79F8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03A"/>
    <w:rPr>
      <w:lang w:val="ru-RU" w:eastAsia="ru-RU"/>
    </w:rPr>
  </w:style>
  <w:style w:type="paragraph" w:styleId="1">
    <w:name w:val="heading 1"/>
    <w:basedOn w:val="a"/>
    <w:next w:val="a"/>
    <w:link w:val="10"/>
    <w:qFormat/>
    <w:rsid w:val="00CF3408"/>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4010D6"/>
    <w:pPr>
      <w:spacing w:before="100" w:beforeAutospacing="1" w:after="100" w:afterAutospacing="1"/>
      <w:outlineLvl w:val="1"/>
    </w:pPr>
    <w:rPr>
      <w:b/>
      <w:bCs/>
      <w:sz w:val="36"/>
      <w:szCs w:val="36"/>
    </w:rPr>
  </w:style>
  <w:style w:type="paragraph" w:styleId="3">
    <w:name w:val="heading 3"/>
    <w:basedOn w:val="a"/>
    <w:next w:val="a"/>
    <w:link w:val="30"/>
    <w:unhideWhenUsed/>
    <w:qFormat/>
    <w:rsid w:val="00A059B2"/>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12141"/>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link w:val="a3"/>
    <w:qFormat/>
    <w:rsid w:val="0094603A"/>
    <w:pPr>
      <w:jc w:val="center"/>
    </w:pPr>
    <w:rPr>
      <w:sz w:val="36"/>
      <w:lang w:val="uk-UA"/>
    </w:rPr>
  </w:style>
  <w:style w:type="paragraph" w:styleId="a4">
    <w:name w:val="Subtitle"/>
    <w:basedOn w:val="a"/>
    <w:link w:val="a5"/>
    <w:qFormat/>
    <w:rsid w:val="0094603A"/>
    <w:rPr>
      <w:sz w:val="28"/>
      <w:lang w:val="uk-UA"/>
    </w:rPr>
  </w:style>
  <w:style w:type="paragraph" w:styleId="a6">
    <w:name w:val="Body Text Indent"/>
    <w:basedOn w:val="a"/>
    <w:link w:val="a7"/>
    <w:rsid w:val="0094603A"/>
    <w:pPr>
      <w:ind w:firstLine="1134"/>
      <w:jc w:val="both"/>
    </w:pPr>
    <w:rPr>
      <w:sz w:val="28"/>
      <w:lang w:val="uk-UA"/>
    </w:rPr>
  </w:style>
  <w:style w:type="paragraph" w:styleId="a8">
    <w:name w:val="Balloon Text"/>
    <w:basedOn w:val="a"/>
    <w:semiHidden/>
    <w:rsid w:val="00FD08C1"/>
    <w:rPr>
      <w:rFonts w:ascii="Tahoma" w:hAnsi="Tahoma" w:cs="Tahoma"/>
      <w:sz w:val="16"/>
      <w:szCs w:val="16"/>
    </w:rPr>
  </w:style>
  <w:style w:type="paragraph" w:customStyle="1" w:styleId="a9">
    <w:name w:val="Знак"/>
    <w:basedOn w:val="a"/>
    <w:rsid w:val="00770904"/>
    <w:rPr>
      <w:rFonts w:ascii="Verdana" w:hAnsi="Verdana" w:cs="Verdana"/>
      <w:lang w:val="en-US" w:eastAsia="en-US"/>
    </w:rPr>
  </w:style>
  <w:style w:type="paragraph" w:styleId="aa">
    <w:name w:val="Normal (Web)"/>
    <w:aliases w:val="Обычный (Web),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rsid w:val="005128FE"/>
    <w:pPr>
      <w:spacing w:before="100" w:beforeAutospacing="1" w:after="100" w:afterAutospacing="1"/>
    </w:pPr>
    <w:rPr>
      <w:sz w:val="24"/>
      <w:szCs w:val="24"/>
    </w:rPr>
  </w:style>
  <w:style w:type="character" w:customStyle="1" w:styleId="20">
    <w:name w:val="Заголовок 2 Знак"/>
    <w:link w:val="2"/>
    <w:uiPriority w:val="9"/>
    <w:rsid w:val="004010D6"/>
    <w:rPr>
      <w:b/>
      <w:bCs/>
      <w:sz w:val="36"/>
      <w:szCs w:val="36"/>
    </w:rPr>
  </w:style>
  <w:style w:type="character" w:styleId="ab">
    <w:name w:val="Hyperlink"/>
    <w:uiPriority w:val="99"/>
    <w:unhideWhenUsed/>
    <w:rsid w:val="004010D6"/>
    <w:rPr>
      <w:color w:val="0000FF"/>
      <w:u w:val="single"/>
    </w:rPr>
  </w:style>
  <w:style w:type="character" w:customStyle="1" w:styleId="ac">
    <w:name w:val="без абзаца Знак"/>
    <w:link w:val="ad"/>
    <w:locked/>
    <w:rsid w:val="00B64D18"/>
    <w:rPr>
      <w:sz w:val="28"/>
      <w:lang w:val="uk-UA" w:eastAsia="uk-UA"/>
    </w:rPr>
  </w:style>
  <w:style w:type="paragraph" w:customStyle="1" w:styleId="ad">
    <w:name w:val="без абзаца"/>
    <w:basedOn w:val="a"/>
    <w:link w:val="ac"/>
    <w:rsid w:val="00B64D18"/>
    <w:pPr>
      <w:overflowPunct w:val="0"/>
      <w:autoSpaceDE w:val="0"/>
      <w:autoSpaceDN w:val="0"/>
      <w:adjustRightInd w:val="0"/>
      <w:jc w:val="center"/>
    </w:pPr>
    <w:rPr>
      <w:sz w:val="28"/>
      <w:lang w:val="uk-UA" w:eastAsia="uk-UA"/>
    </w:rPr>
  </w:style>
  <w:style w:type="paragraph" w:styleId="ae">
    <w:name w:val="footnote text"/>
    <w:basedOn w:val="a"/>
    <w:link w:val="af"/>
    <w:rsid w:val="00B64D18"/>
    <w:rPr>
      <w:lang w:val="uk-UA" w:eastAsia="uk-UA"/>
    </w:rPr>
  </w:style>
  <w:style w:type="character" w:customStyle="1" w:styleId="af">
    <w:name w:val="Текст сноски Знак"/>
    <w:link w:val="ae"/>
    <w:rsid w:val="00B64D18"/>
    <w:rPr>
      <w:lang w:val="uk-UA" w:eastAsia="uk-UA"/>
    </w:rPr>
  </w:style>
  <w:style w:type="character" w:styleId="af0">
    <w:name w:val="footnote reference"/>
    <w:rsid w:val="00B64D18"/>
    <w:rPr>
      <w:vertAlign w:val="superscript"/>
    </w:rPr>
  </w:style>
  <w:style w:type="paragraph" w:customStyle="1" w:styleId="af1">
    <w:name w:val="Содержимое таблицы"/>
    <w:basedOn w:val="a"/>
    <w:rsid w:val="00B64D18"/>
    <w:pPr>
      <w:widowControl w:val="0"/>
      <w:suppressLineNumbers/>
      <w:suppressAutoHyphens/>
    </w:pPr>
    <w:rPr>
      <w:rFonts w:eastAsia="Lucida Sans Unicode"/>
      <w:kern w:val="1"/>
      <w:sz w:val="24"/>
      <w:szCs w:val="24"/>
      <w:lang w:val="uk-UA" w:eastAsia="ar-SA"/>
    </w:rPr>
  </w:style>
  <w:style w:type="character" w:customStyle="1" w:styleId="st42">
    <w:name w:val="st42"/>
    <w:uiPriority w:val="99"/>
    <w:rsid w:val="00B64D18"/>
    <w:rPr>
      <w:color w:val="000000"/>
    </w:rPr>
  </w:style>
  <w:style w:type="paragraph" w:customStyle="1" w:styleId="13">
    <w:name w:val="Звичайний1"/>
    <w:basedOn w:val="a"/>
    <w:rsid w:val="00576CB0"/>
  </w:style>
  <w:style w:type="character" w:customStyle="1" w:styleId="14">
    <w:name w:val="Шрифт абзацу за промовчанням1"/>
    <w:rsid w:val="00576CB0"/>
    <w:rPr>
      <w:rFonts w:ascii="Times New Roman" w:hAnsi="Times New Roman"/>
      <w:sz w:val="20"/>
    </w:rPr>
  </w:style>
  <w:style w:type="character" w:styleId="af2">
    <w:name w:val="Strong"/>
    <w:uiPriority w:val="22"/>
    <w:qFormat/>
    <w:rsid w:val="00AD2ABD"/>
    <w:rPr>
      <w:b/>
      <w:bCs/>
    </w:rPr>
  </w:style>
  <w:style w:type="paragraph" w:customStyle="1" w:styleId="41">
    <w:name w:val="заголовок 4"/>
    <w:basedOn w:val="a"/>
    <w:next w:val="a"/>
    <w:rsid w:val="00AD2ABD"/>
    <w:pPr>
      <w:keepNext/>
      <w:autoSpaceDE w:val="0"/>
      <w:autoSpaceDN w:val="0"/>
      <w:ind w:firstLine="1701"/>
      <w:jc w:val="both"/>
    </w:pPr>
    <w:rPr>
      <w:rFonts w:ascii="Bookman Old Style" w:hAnsi="Bookman Old Style"/>
      <w:sz w:val="27"/>
      <w:szCs w:val="27"/>
    </w:rPr>
  </w:style>
  <w:style w:type="paragraph" w:customStyle="1" w:styleId="docdata">
    <w:name w:val="docdata"/>
    <w:aliases w:val="docy,v5,3368,baiaagaaboqcaaadhqkaaaurcqaaaaaaaaaaaaaaaaaaaaaaaaaaaaaaaaaaaaaaaaaaaaaaaaaaaaaaaaaaaaaaaaaaaaaaaaaaaaaaaaaaaaaaaaaaaaaaaaaaaaaaaaaaaaaaaaaaaaaaaaaaaaaaaaaaaaaaaaaaaaaaaaaaaaaaaaaaaaaaaaaaaaaaaaaaaaaaaaaaaaaaaaaaaaaaaaaaaaaaaaaaaaaa"/>
    <w:basedOn w:val="a"/>
    <w:rsid w:val="00AD2ABD"/>
    <w:pPr>
      <w:spacing w:before="100" w:beforeAutospacing="1" w:after="100" w:afterAutospacing="1"/>
    </w:pPr>
    <w:rPr>
      <w:sz w:val="24"/>
      <w:szCs w:val="24"/>
    </w:rPr>
  </w:style>
  <w:style w:type="paragraph" w:styleId="af3">
    <w:name w:val="List Paragraph"/>
    <w:basedOn w:val="a"/>
    <w:uiPriority w:val="34"/>
    <w:qFormat/>
    <w:rsid w:val="003151DD"/>
    <w:pPr>
      <w:ind w:left="720"/>
      <w:contextualSpacing/>
    </w:pPr>
    <w:rPr>
      <w:rFonts w:ascii="Calibri" w:eastAsia="Calibri" w:hAnsi="Calibri"/>
      <w:sz w:val="24"/>
      <w:szCs w:val="24"/>
      <w:lang w:val="en-US" w:eastAsia="en-US" w:bidi="en-US"/>
    </w:rPr>
  </w:style>
  <w:style w:type="paragraph" w:styleId="af4">
    <w:name w:val="Body Text"/>
    <w:basedOn w:val="a"/>
    <w:link w:val="af5"/>
    <w:rsid w:val="0032127B"/>
    <w:pPr>
      <w:spacing w:after="120"/>
    </w:pPr>
  </w:style>
  <w:style w:type="character" w:customStyle="1" w:styleId="af5">
    <w:name w:val="Основной текст Знак"/>
    <w:basedOn w:val="a0"/>
    <w:link w:val="af4"/>
    <w:rsid w:val="0032127B"/>
  </w:style>
  <w:style w:type="character" w:customStyle="1" w:styleId="30">
    <w:name w:val="Заголовок 3 Знак"/>
    <w:link w:val="3"/>
    <w:rsid w:val="00A059B2"/>
    <w:rPr>
      <w:rFonts w:ascii="Cambria" w:eastAsia="Times New Roman" w:hAnsi="Cambria" w:cs="Times New Roman"/>
      <w:b/>
      <w:bCs/>
      <w:sz w:val="26"/>
      <w:szCs w:val="26"/>
    </w:rPr>
  </w:style>
  <w:style w:type="paragraph" w:customStyle="1" w:styleId="af6">
    <w:next w:val="11"/>
    <w:uiPriority w:val="99"/>
    <w:qFormat/>
    <w:rsid w:val="00A4436F"/>
    <w:pPr>
      <w:jc w:val="center"/>
    </w:pPr>
    <w:rPr>
      <w:sz w:val="36"/>
      <w:lang w:eastAsia="ru-RU"/>
    </w:rPr>
  </w:style>
  <w:style w:type="table" w:styleId="af7">
    <w:name w:val="Table Grid"/>
    <w:basedOn w:val="a1"/>
    <w:uiPriority w:val="39"/>
    <w:rsid w:val="00814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rsid w:val="00866913"/>
    <w:pPr>
      <w:tabs>
        <w:tab w:val="center" w:pos="4677"/>
        <w:tab w:val="right" w:pos="9355"/>
      </w:tabs>
    </w:pPr>
  </w:style>
  <w:style w:type="character" w:customStyle="1" w:styleId="af9">
    <w:name w:val="Верхний колонтитул Знак"/>
    <w:basedOn w:val="a0"/>
    <w:link w:val="af8"/>
    <w:uiPriority w:val="99"/>
    <w:rsid w:val="00866913"/>
  </w:style>
  <w:style w:type="paragraph" w:styleId="afa">
    <w:name w:val="footer"/>
    <w:basedOn w:val="a"/>
    <w:link w:val="afb"/>
    <w:rsid w:val="00866913"/>
    <w:pPr>
      <w:tabs>
        <w:tab w:val="center" w:pos="4677"/>
        <w:tab w:val="right" w:pos="9355"/>
      </w:tabs>
    </w:pPr>
  </w:style>
  <w:style w:type="character" w:customStyle="1" w:styleId="afb">
    <w:name w:val="Нижний колонтитул Знак"/>
    <w:basedOn w:val="a0"/>
    <w:link w:val="afa"/>
    <w:rsid w:val="00866913"/>
  </w:style>
  <w:style w:type="character" w:customStyle="1" w:styleId="a3">
    <w:name w:val="Название Знак"/>
    <w:link w:val="11"/>
    <w:rsid w:val="0097769F"/>
    <w:rPr>
      <w:sz w:val="36"/>
      <w:lang w:val="uk-UA"/>
    </w:rPr>
  </w:style>
  <w:style w:type="character" w:customStyle="1" w:styleId="40">
    <w:name w:val="Заголовок 4 Знак"/>
    <w:link w:val="4"/>
    <w:semiHidden/>
    <w:rsid w:val="00312141"/>
    <w:rPr>
      <w:rFonts w:ascii="Calibri" w:eastAsia="Times New Roman" w:hAnsi="Calibri" w:cs="Times New Roman"/>
      <w:b/>
      <w:bCs/>
      <w:sz w:val="28"/>
      <w:szCs w:val="28"/>
    </w:rPr>
  </w:style>
  <w:style w:type="character" w:customStyle="1" w:styleId="a5">
    <w:name w:val="Подзаголовок Знак"/>
    <w:link w:val="a4"/>
    <w:rsid w:val="00312141"/>
    <w:rPr>
      <w:sz w:val="28"/>
      <w:lang w:val="uk-UA"/>
    </w:rPr>
  </w:style>
  <w:style w:type="character" w:customStyle="1" w:styleId="rvts9">
    <w:name w:val="rvts9"/>
    <w:basedOn w:val="a0"/>
    <w:rsid w:val="00502815"/>
  </w:style>
  <w:style w:type="paragraph" w:customStyle="1" w:styleId="rvps2">
    <w:name w:val="rvps2"/>
    <w:basedOn w:val="a"/>
    <w:rsid w:val="004A71FC"/>
    <w:pPr>
      <w:spacing w:before="100" w:beforeAutospacing="1" w:after="100" w:afterAutospacing="1"/>
    </w:pPr>
    <w:rPr>
      <w:sz w:val="24"/>
      <w:szCs w:val="24"/>
      <w:lang w:val="uk-UA" w:eastAsia="uk-UA"/>
    </w:rPr>
  </w:style>
  <w:style w:type="character" w:customStyle="1" w:styleId="rvts52">
    <w:name w:val="rvts52"/>
    <w:rsid w:val="004A71FC"/>
  </w:style>
  <w:style w:type="paragraph" w:styleId="afc">
    <w:name w:val="No Spacing"/>
    <w:uiPriority w:val="1"/>
    <w:qFormat/>
    <w:rsid w:val="004A71FC"/>
    <w:rPr>
      <w:rFonts w:ascii="Calibri" w:eastAsia="Calibri" w:hAnsi="Calibri"/>
      <w:sz w:val="22"/>
      <w:szCs w:val="22"/>
      <w:lang w:eastAsia="en-US"/>
    </w:rPr>
  </w:style>
  <w:style w:type="character" w:customStyle="1" w:styleId="10">
    <w:name w:val="Заголовок 1 Знак"/>
    <w:link w:val="1"/>
    <w:rsid w:val="00CF3408"/>
    <w:rPr>
      <w:rFonts w:ascii="Calibri Light" w:eastAsia="Times New Roman" w:hAnsi="Calibri Light" w:cs="Times New Roman"/>
      <w:b/>
      <w:bCs/>
      <w:kern w:val="32"/>
      <w:sz w:val="32"/>
      <w:szCs w:val="32"/>
      <w:lang w:val="ru-RU" w:eastAsia="ru-RU"/>
    </w:rPr>
  </w:style>
  <w:style w:type="paragraph" w:customStyle="1" w:styleId="xfmc4">
    <w:name w:val="xfmc4"/>
    <w:basedOn w:val="a"/>
    <w:rsid w:val="00580FF7"/>
    <w:pPr>
      <w:spacing w:before="100" w:beforeAutospacing="1" w:after="100" w:afterAutospacing="1"/>
    </w:pPr>
    <w:rPr>
      <w:sz w:val="24"/>
      <w:szCs w:val="24"/>
      <w:lang w:val="uk-UA" w:eastAsia="uk-UA"/>
    </w:rPr>
  </w:style>
  <w:style w:type="paragraph" w:styleId="afd">
    <w:name w:val="Title"/>
    <w:basedOn w:val="a"/>
    <w:link w:val="afe"/>
    <w:qFormat/>
    <w:rsid w:val="009552E4"/>
    <w:pPr>
      <w:jc w:val="center"/>
    </w:pPr>
    <w:rPr>
      <w:sz w:val="36"/>
      <w:lang w:val="uk-UA"/>
    </w:rPr>
  </w:style>
  <w:style w:type="character" w:customStyle="1" w:styleId="afe">
    <w:name w:val="Заголовок Знак"/>
    <w:basedOn w:val="a0"/>
    <w:link w:val="afd"/>
    <w:rsid w:val="009552E4"/>
    <w:rPr>
      <w:rFonts w:asciiTheme="majorHAnsi" w:eastAsiaTheme="majorEastAsia" w:hAnsiTheme="majorHAnsi" w:cstheme="majorBidi"/>
      <w:color w:val="323E4F" w:themeColor="text2" w:themeShade="BF"/>
      <w:spacing w:val="5"/>
      <w:kern w:val="28"/>
      <w:sz w:val="52"/>
      <w:szCs w:val="52"/>
      <w:lang w:val="ru-RU" w:eastAsia="ru-RU"/>
    </w:rPr>
  </w:style>
  <w:style w:type="paragraph" w:customStyle="1" w:styleId="xfmc1">
    <w:name w:val="xfmc1"/>
    <w:basedOn w:val="a"/>
    <w:rsid w:val="002C3992"/>
    <w:pPr>
      <w:spacing w:before="100" w:beforeAutospacing="1" w:after="100" w:afterAutospacing="1"/>
    </w:pPr>
    <w:rPr>
      <w:sz w:val="24"/>
      <w:szCs w:val="24"/>
      <w:lang w:val="uk-UA" w:eastAsia="uk-UA"/>
    </w:rPr>
  </w:style>
  <w:style w:type="character" w:customStyle="1" w:styleId="xfmc2">
    <w:name w:val="xfmc2"/>
    <w:basedOn w:val="a0"/>
    <w:rsid w:val="002C3992"/>
  </w:style>
  <w:style w:type="character" w:customStyle="1" w:styleId="xfmc3">
    <w:name w:val="xfmc3"/>
    <w:basedOn w:val="a0"/>
    <w:rsid w:val="002C3992"/>
  </w:style>
  <w:style w:type="character" w:customStyle="1" w:styleId="c0">
    <w:name w:val="c0"/>
    <w:rsid w:val="00976E43"/>
    <w:rPr>
      <w:rFonts w:cs="Times New Roman"/>
    </w:rPr>
  </w:style>
  <w:style w:type="character" w:customStyle="1" w:styleId="aff">
    <w:name w:val="Основний текст_"/>
    <w:link w:val="8"/>
    <w:rsid w:val="007C4A58"/>
    <w:rPr>
      <w:sz w:val="27"/>
      <w:szCs w:val="27"/>
      <w:shd w:val="clear" w:color="auto" w:fill="FFFFFF"/>
    </w:rPr>
  </w:style>
  <w:style w:type="paragraph" w:customStyle="1" w:styleId="8">
    <w:name w:val="Основний текст8"/>
    <w:basedOn w:val="a"/>
    <w:link w:val="aff"/>
    <w:rsid w:val="007C4A58"/>
    <w:pPr>
      <w:shd w:val="clear" w:color="auto" w:fill="FFFFFF"/>
      <w:spacing w:after="240" w:line="0" w:lineRule="atLeast"/>
      <w:ind w:hanging="1020"/>
    </w:pPr>
    <w:rPr>
      <w:sz w:val="27"/>
      <w:szCs w:val="27"/>
      <w:lang w:val="uk-UA" w:eastAsia="uk-UA"/>
    </w:rPr>
  </w:style>
  <w:style w:type="character" w:customStyle="1" w:styleId="a7">
    <w:name w:val="Основной текст с отступом Знак"/>
    <w:basedOn w:val="a0"/>
    <w:link w:val="a6"/>
    <w:rsid w:val="00837DD2"/>
    <w:rPr>
      <w:sz w:val="28"/>
      <w:lang w:eastAsia="ru-RU"/>
    </w:rPr>
  </w:style>
  <w:style w:type="character" w:styleId="aff0">
    <w:name w:val="Emphasis"/>
    <w:basedOn w:val="a0"/>
    <w:qFormat/>
    <w:rsid w:val="008A24AD"/>
    <w:rPr>
      <w:i/>
      <w:iCs/>
    </w:rPr>
  </w:style>
  <w:style w:type="paragraph" w:customStyle="1" w:styleId="Standard">
    <w:name w:val="Standard"/>
    <w:rsid w:val="00810A4C"/>
    <w:pPr>
      <w:suppressAutoHyphens/>
      <w:autoSpaceDN w:val="0"/>
      <w:textAlignment w:val="baseline"/>
    </w:pPr>
    <w:rPr>
      <w:sz w:val="28"/>
      <w:szCs w:val="24"/>
      <w:lang w:eastAsia="ru-RU"/>
    </w:rPr>
  </w:style>
  <w:style w:type="character" w:customStyle="1" w:styleId="12">
    <w:name w:val="Обычный (веб) Знак1"/>
    <w:aliases w:val="Обычный (Web)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a"/>
    <w:uiPriority w:val="99"/>
    <w:locked/>
    <w:rsid w:val="005167F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6511">
      <w:bodyDiv w:val="1"/>
      <w:marLeft w:val="0"/>
      <w:marRight w:val="0"/>
      <w:marTop w:val="0"/>
      <w:marBottom w:val="0"/>
      <w:divBdr>
        <w:top w:val="none" w:sz="0" w:space="0" w:color="auto"/>
        <w:left w:val="none" w:sz="0" w:space="0" w:color="auto"/>
        <w:bottom w:val="none" w:sz="0" w:space="0" w:color="auto"/>
        <w:right w:val="none" w:sz="0" w:space="0" w:color="auto"/>
      </w:divBdr>
    </w:div>
    <w:div w:id="145435332">
      <w:bodyDiv w:val="1"/>
      <w:marLeft w:val="0"/>
      <w:marRight w:val="0"/>
      <w:marTop w:val="0"/>
      <w:marBottom w:val="0"/>
      <w:divBdr>
        <w:top w:val="none" w:sz="0" w:space="0" w:color="auto"/>
        <w:left w:val="none" w:sz="0" w:space="0" w:color="auto"/>
        <w:bottom w:val="none" w:sz="0" w:space="0" w:color="auto"/>
        <w:right w:val="none" w:sz="0" w:space="0" w:color="auto"/>
      </w:divBdr>
    </w:div>
    <w:div w:id="554203736">
      <w:bodyDiv w:val="1"/>
      <w:marLeft w:val="0"/>
      <w:marRight w:val="0"/>
      <w:marTop w:val="0"/>
      <w:marBottom w:val="0"/>
      <w:divBdr>
        <w:top w:val="none" w:sz="0" w:space="0" w:color="auto"/>
        <w:left w:val="none" w:sz="0" w:space="0" w:color="auto"/>
        <w:bottom w:val="none" w:sz="0" w:space="0" w:color="auto"/>
        <w:right w:val="none" w:sz="0" w:space="0" w:color="auto"/>
      </w:divBdr>
    </w:div>
    <w:div w:id="561985695">
      <w:bodyDiv w:val="1"/>
      <w:marLeft w:val="0"/>
      <w:marRight w:val="0"/>
      <w:marTop w:val="0"/>
      <w:marBottom w:val="0"/>
      <w:divBdr>
        <w:top w:val="none" w:sz="0" w:space="0" w:color="auto"/>
        <w:left w:val="none" w:sz="0" w:space="0" w:color="auto"/>
        <w:bottom w:val="none" w:sz="0" w:space="0" w:color="auto"/>
        <w:right w:val="none" w:sz="0" w:space="0" w:color="auto"/>
      </w:divBdr>
      <w:divsChild>
        <w:div w:id="206260669">
          <w:marLeft w:val="0"/>
          <w:marRight w:val="1145"/>
          <w:marTop w:val="0"/>
          <w:marBottom w:val="0"/>
          <w:divBdr>
            <w:top w:val="none" w:sz="0" w:space="0" w:color="auto"/>
            <w:left w:val="none" w:sz="0" w:space="0" w:color="auto"/>
            <w:bottom w:val="none" w:sz="0" w:space="0" w:color="auto"/>
            <w:right w:val="none" w:sz="0" w:space="0" w:color="auto"/>
          </w:divBdr>
        </w:div>
        <w:div w:id="1960139646">
          <w:marLeft w:val="0"/>
          <w:marRight w:val="1145"/>
          <w:marTop w:val="0"/>
          <w:marBottom w:val="0"/>
          <w:divBdr>
            <w:top w:val="none" w:sz="0" w:space="0" w:color="auto"/>
            <w:left w:val="none" w:sz="0" w:space="0" w:color="auto"/>
            <w:bottom w:val="none" w:sz="0" w:space="0" w:color="auto"/>
            <w:right w:val="none" w:sz="0" w:space="0" w:color="auto"/>
          </w:divBdr>
        </w:div>
      </w:divsChild>
    </w:div>
    <w:div w:id="679548942">
      <w:bodyDiv w:val="1"/>
      <w:marLeft w:val="0"/>
      <w:marRight w:val="0"/>
      <w:marTop w:val="0"/>
      <w:marBottom w:val="0"/>
      <w:divBdr>
        <w:top w:val="none" w:sz="0" w:space="0" w:color="auto"/>
        <w:left w:val="none" w:sz="0" w:space="0" w:color="auto"/>
        <w:bottom w:val="none" w:sz="0" w:space="0" w:color="auto"/>
        <w:right w:val="none" w:sz="0" w:space="0" w:color="auto"/>
      </w:divBdr>
    </w:div>
    <w:div w:id="793908914">
      <w:bodyDiv w:val="1"/>
      <w:marLeft w:val="0"/>
      <w:marRight w:val="0"/>
      <w:marTop w:val="0"/>
      <w:marBottom w:val="0"/>
      <w:divBdr>
        <w:top w:val="none" w:sz="0" w:space="0" w:color="auto"/>
        <w:left w:val="none" w:sz="0" w:space="0" w:color="auto"/>
        <w:bottom w:val="none" w:sz="0" w:space="0" w:color="auto"/>
        <w:right w:val="none" w:sz="0" w:space="0" w:color="auto"/>
      </w:divBdr>
    </w:div>
    <w:div w:id="889389185">
      <w:bodyDiv w:val="1"/>
      <w:marLeft w:val="0"/>
      <w:marRight w:val="0"/>
      <w:marTop w:val="0"/>
      <w:marBottom w:val="0"/>
      <w:divBdr>
        <w:top w:val="none" w:sz="0" w:space="0" w:color="auto"/>
        <w:left w:val="none" w:sz="0" w:space="0" w:color="auto"/>
        <w:bottom w:val="none" w:sz="0" w:space="0" w:color="auto"/>
        <w:right w:val="none" w:sz="0" w:space="0" w:color="auto"/>
      </w:divBdr>
    </w:div>
    <w:div w:id="1030955708">
      <w:bodyDiv w:val="1"/>
      <w:marLeft w:val="0"/>
      <w:marRight w:val="0"/>
      <w:marTop w:val="0"/>
      <w:marBottom w:val="0"/>
      <w:divBdr>
        <w:top w:val="none" w:sz="0" w:space="0" w:color="auto"/>
        <w:left w:val="none" w:sz="0" w:space="0" w:color="auto"/>
        <w:bottom w:val="none" w:sz="0" w:space="0" w:color="auto"/>
        <w:right w:val="none" w:sz="0" w:space="0" w:color="auto"/>
      </w:divBdr>
    </w:div>
    <w:div w:id="1138457323">
      <w:bodyDiv w:val="1"/>
      <w:marLeft w:val="0"/>
      <w:marRight w:val="0"/>
      <w:marTop w:val="0"/>
      <w:marBottom w:val="0"/>
      <w:divBdr>
        <w:top w:val="none" w:sz="0" w:space="0" w:color="auto"/>
        <w:left w:val="none" w:sz="0" w:space="0" w:color="auto"/>
        <w:bottom w:val="none" w:sz="0" w:space="0" w:color="auto"/>
        <w:right w:val="none" w:sz="0" w:space="0" w:color="auto"/>
      </w:divBdr>
      <w:divsChild>
        <w:div w:id="1744600498">
          <w:marLeft w:val="0"/>
          <w:marRight w:val="0"/>
          <w:marTop w:val="0"/>
          <w:marBottom w:val="0"/>
          <w:divBdr>
            <w:top w:val="none" w:sz="0" w:space="0" w:color="auto"/>
            <w:left w:val="none" w:sz="0" w:space="0" w:color="auto"/>
            <w:bottom w:val="single" w:sz="6" w:space="8" w:color="DCE0E4"/>
            <w:right w:val="none" w:sz="0" w:space="0" w:color="auto"/>
          </w:divBdr>
          <w:divsChild>
            <w:div w:id="1517963158">
              <w:marLeft w:val="0"/>
              <w:marRight w:val="0"/>
              <w:marTop w:val="0"/>
              <w:marBottom w:val="0"/>
              <w:divBdr>
                <w:top w:val="none" w:sz="0" w:space="0" w:color="auto"/>
                <w:left w:val="none" w:sz="0" w:space="0" w:color="auto"/>
                <w:bottom w:val="none" w:sz="0" w:space="0" w:color="auto"/>
                <w:right w:val="none" w:sz="0" w:space="0" w:color="auto"/>
              </w:divBdr>
              <w:divsChild>
                <w:div w:id="1657956982">
                  <w:marLeft w:val="225"/>
                  <w:marRight w:val="600"/>
                  <w:marTop w:val="0"/>
                  <w:marBottom w:val="0"/>
                  <w:divBdr>
                    <w:top w:val="none" w:sz="0" w:space="0" w:color="auto"/>
                    <w:left w:val="none" w:sz="0" w:space="0" w:color="auto"/>
                    <w:bottom w:val="none" w:sz="0" w:space="0" w:color="auto"/>
                    <w:right w:val="none" w:sz="0" w:space="0" w:color="auto"/>
                  </w:divBdr>
                  <w:divsChild>
                    <w:div w:id="1485929687">
                      <w:marLeft w:val="0"/>
                      <w:marRight w:val="0"/>
                      <w:marTop w:val="0"/>
                      <w:marBottom w:val="0"/>
                      <w:divBdr>
                        <w:top w:val="none" w:sz="0" w:space="0" w:color="auto"/>
                        <w:left w:val="none" w:sz="0" w:space="0" w:color="auto"/>
                        <w:bottom w:val="none" w:sz="0" w:space="0" w:color="auto"/>
                        <w:right w:val="none" w:sz="0" w:space="0" w:color="auto"/>
                      </w:divBdr>
                      <w:divsChild>
                        <w:div w:id="19956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2650">
          <w:marLeft w:val="0"/>
          <w:marRight w:val="0"/>
          <w:marTop w:val="0"/>
          <w:marBottom w:val="0"/>
          <w:divBdr>
            <w:top w:val="none" w:sz="0" w:space="0" w:color="auto"/>
            <w:left w:val="none" w:sz="0" w:space="0" w:color="auto"/>
            <w:bottom w:val="none" w:sz="0" w:space="0" w:color="auto"/>
            <w:right w:val="none" w:sz="0" w:space="0" w:color="auto"/>
          </w:divBdr>
          <w:divsChild>
            <w:div w:id="121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29977">
      <w:bodyDiv w:val="1"/>
      <w:marLeft w:val="0"/>
      <w:marRight w:val="0"/>
      <w:marTop w:val="0"/>
      <w:marBottom w:val="0"/>
      <w:divBdr>
        <w:top w:val="none" w:sz="0" w:space="0" w:color="auto"/>
        <w:left w:val="none" w:sz="0" w:space="0" w:color="auto"/>
        <w:bottom w:val="none" w:sz="0" w:space="0" w:color="auto"/>
        <w:right w:val="none" w:sz="0" w:space="0" w:color="auto"/>
      </w:divBdr>
    </w:div>
    <w:div w:id="1236279222">
      <w:bodyDiv w:val="1"/>
      <w:marLeft w:val="0"/>
      <w:marRight w:val="0"/>
      <w:marTop w:val="0"/>
      <w:marBottom w:val="0"/>
      <w:divBdr>
        <w:top w:val="none" w:sz="0" w:space="0" w:color="auto"/>
        <w:left w:val="none" w:sz="0" w:space="0" w:color="auto"/>
        <w:bottom w:val="none" w:sz="0" w:space="0" w:color="auto"/>
        <w:right w:val="none" w:sz="0" w:space="0" w:color="auto"/>
      </w:divBdr>
    </w:div>
    <w:div w:id="1306935844">
      <w:bodyDiv w:val="1"/>
      <w:marLeft w:val="0"/>
      <w:marRight w:val="0"/>
      <w:marTop w:val="0"/>
      <w:marBottom w:val="0"/>
      <w:divBdr>
        <w:top w:val="none" w:sz="0" w:space="0" w:color="auto"/>
        <w:left w:val="none" w:sz="0" w:space="0" w:color="auto"/>
        <w:bottom w:val="none" w:sz="0" w:space="0" w:color="auto"/>
        <w:right w:val="none" w:sz="0" w:space="0" w:color="auto"/>
      </w:divBdr>
    </w:div>
    <w:div w:id="1379475478">
      <w:bodyDiv w:val="1"/>
      <w:marLeft w:val="0"/>
      <w:marRight w:val="0"/>
      <w:marTop w:val="0"/>
      <w:marBottom w:val="0"/>
      <w:divBdr>
        <w:top w:val="none" w:sz="0" w:space="0" w:color="auto"/>
        <w:left w:val="none" w:sz="0" w:space="0" w:color="auto"/>
        <w:bottom w:val="none" w:sz="0" w:space="0" w:color="auto"/>
        <w:right w:val="none" w:sz="0" w:space="0" w:color="auto"/>
      </w:divBdr>
    </w:div>
    <w:div w:id="1528371661">
      <w:bodyDiv w:val="1"/>
      <w:marLeft w:val="0"/>
      <w:marRight w:val="0"/>
      <w:marTop w:val="0"/>
      <w:marBottom w:val="0"/>
      <w:divBdr>
        <w:top w:val="none" w:sz="0" w:space="0" w:color="auto"/>
        <w:left w:val="none" w:sz="0" w:space="0" w:color="auto"/>
        <w:bottom w:val="none" w:sz="0" w:space="0" w:color="auto"/>
        <w:right w:val="none" w:sz="0" w:space="0" w:color="auto"/>
      </w:divBdr>
      <w:divsChild>
        <w:div w:id="1071389036">
          <w:marLeft w:val="-225"/>
          <w:marRight w:val="-225"/>
          <w:marTop w:val="0"/>
          <w:marBottom w:val="0"/>
          <w:divBdr>
            <w:top w:val="none" w:sz="0" w:space="0" w:color="auto"/>
            <w:left w:val="none" w:sz="0" w:space="0" w:color="auto"/>
            <w:bottom w:val="none" w:sz="0" w:space="0" w:color="auto"/>
            <w:right w:val="none" w:sz="0" w:space="0" w:color="auto"/>
          </w:divBdr>
          <w:divsChild>
            <w:div w:id="246961553">
              <w:marLeft w:val="0"/>
              <w:marRight w:val="0"/>
              <w:marTop w:val="0"/>
              <w:marBottom w:val="0"/>
              <w:divBdr>
                <w:top w:val="none" w:sz="0" w:space="0" w:color="auto"/>
                <w:left w:val="none" w:sz="0" w:space="0" w:color="auto"/>
                <w:bottom w:val="none" w:sz="0" w:space="0" w:color="auto"/>
                <w:right w:val="none" w:sz="0" w:space="0" w:color="auto"/>
              </w:divBdr>
              <w:divsChild>
                <w:div w:id="1980302794">
                  <w:marLeft w:val="0"/>
                  <w:marRight w:val="0"/>
                  <w:marTop w:val="0"/>
                  <w:marBottom w:val="0"/>
                  <w:divBdr>
                    <w:top w:val="none" w:sz="0" w:space="0" w:color="auto"/>
                    <w:left w:val="none" w:sz="0" w:space="0" w:color="auto"/>
                    <w:bottom w:val="none" w:sz="0" w:space="0" w:color="auto"/>
                    <w:right w:val="none" w:sz="0" w:space="0" w:color="auto"/>
                  </w:divBdr>
                  <w:divsChild>
                    <w:div w:id="627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648730">
      <w:bodyDiv w:val="1"/>
      <w:marLeft w:val="0"/>
      <w:marRight w:val="0"/>
      <w:marTop w:val="0"/>
      <w:marBottom w:val="0"/>
      <w:divBdr>
        <w:top w:val="none" w:sz="0" w:space="0" w:color="auto"/>
        <w:left w:val="none" w:sz="0" w:space="0" w:color="auto"/>
        <w:bottom w:val="none" w:sz="0" w:space="0" w:color="auto"/>
        <w:right w:val="none" w:sz="0" w:space="0" w:color="auto"/>
      </w:divBdr>
    </w:div>
    <w:div w:id="186613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6DA01-F4B7-4344-B066-11F910CA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2687</Words>
  <Characters>14058</Characters>
  <Application>Microsoft Office Word</Application>
  <DocSecurity>0</DocSecurity>
  <Lines>216</Lines>
  <Paragraphs>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 К Р А Ї Н А</vt:lpstr>
      <vt:lpstr>У К Р А Ї Н А</vt:lpstr>
    </vt:vector>
  </TitlesOfParts>
  <Company>SPecialiST RePack</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subject/>
  <dc:creator>Лариса Владимировна</dc:creator>
  <cp:keywords/>
  <cp:lastModifiedBy>Користувач Asus</cp:lastModifiedBy>
  <cp:revision>4</cp:revision>
  <cp:lastPrinted>2026-01-22T10:48:00Z</cp:lastPrinted>
  <dcterms:created xsi:type="dcterms:W3CDTF">2026-06-18T05:21:00Z</dcterms:created>
  <dcterms:modified xsi:type="dcterms:W3CDTF">2026-06-19T10:10:00Z</dcterms:modified>
</cp:coreProperties>
</file>