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944" w:rsidRPr="00802944" w:rsidRDefault="00802944" w:rsidP="00802944">
      <w:pPr>
        <w:tabs>
          <w:tab w:val="left" w:pos="8325"/>
        </w:tabs>
        <w:spacing w:after="0"/>
        <w:rPr>
          <w:rFonts w:ascii="Times New Roman" w:hAnsi="Times New Roman"/>
          <w:b/>
          <w:noProof/>
          <w:color w:val="000000" w:themeColor="text1"/>
          <w:sz w:val="28"/>
          <w:szCs w:val="28"/>
          <w:lang w:eastAsia="uk-UA"/>
        </w:rPr>
      </w:pPr>
      <w:r>
        <w:rPr>
          <w:rFonts w:ascii="Academy" w:hAnsi="Academy" w:cs="Academy"/>
          <w:noProof/>
          <w:color w:val="000000" w:themeColor="text1"/>
          <w:lang w:eastAsia="uk-UA"/>
        </w:rPr>
        <w:tab/>
      </w:r>
      <w:r w:rsidRPr="00802944">
        <w:rPr>
          <w:rFonts w:ascii="Times New Roman" w:hAnsi="Times New Roman"/>
          <w:b/>
          <w:noProof/>
          <w:color w:val="000000" w:themeColor="text1"/>
          <w:sz w:val="28"/>
          <w:szCs w:val="28"/>
          <w:lang w:eastAsia="uk-UA"/>
        </w:rPr>
        <w:t>Проект</w:t>
      </w:r>
    </w:p>
    <w:p w:rsidR="004E4C93" w:rsidRPr="00945385" w:rsidRDefault="004E4C93" w:rsidP="004E4C93">
      <w:pPr>
        <w:spacing w:after="0"/>
        <w:jc w:val="center"/>
        <w:rPr>
          <w:rFonts w:ascii="Times New Roman" w:hAnsi="Times New Roman"/>
          <w:color w:val="000000" w:themeColor="text1"/>
          <w:sz w:val="24"/>
        </w:rPr>
      </w:pPr>
      <w:r w:rsidRPr="00945385">
        <w:rPr>
          <w:rFonts w:ascii="Academy" w:hAnsi="Academy" w:cs="Academy"/>
          <w:noProof/>
          <w:color w:val="000000" w:themeColor="text1"/>
          <w:lang w:eastAsia="uk-UA"/>
        </w:rPr>
        <w:drawing>
          <wp:inline distT="0" distB="0" distL="0" distR="0" wp14:anchorId="6F349259" wp14:editId="4EDF6148">
            <wp:extent cx="428625" cy="600075"/>
            <wp:effectExtent l="0" t="0" r="9525" b="9525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C93" w:rsidRPr="00945385" w:rsidRDefault="004E4C93" w:rsidP="004E4C93">
      <w:pPr>
        <w:spacing w:after="0"/>
        <w:jc w:val="right"/>
        <w:rPr>
          <w:rFonts w:ascii="Times New Roman" w:hAnsi="Times New Roman"/>
          <w:color w:val="000000" w:themeColor="text1"/>
          <w:sz w:val="24"/>
        </w:rPr>
      </w:pPr>
    </w:p>
    <w:p w:rsidR="004E4C93" w:rsidRPr="00945385" w:rsidRDefault="004E4C93" w:rsidP="004E4C93">
      <w:pPr>
        <w:tabs>
          <w:tab w:val="center" w:pos="4819"/>
          <w:tab w:val="left" w:pos="8565"/>
        </w:tabs>
        <w:spacing w:after="0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945385"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  <w:t xml:space="preserve"> ЗДОЛБУНІВСЬКА МІСЬКА РАДА             </w:t>
      </w:r>
    </w:p>
    <w:p w:rsidR="004E4C93" w:rsidRPr="00945385" w:rsidRDefault="004E4C93" w:rsidP="004E4C93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45385">
        <w:rPr>
          <w:rFonts w:ascii="Times New Roman" w:hAnsi="Times New Roman"/>
          <w:b/>
          <w:bCs/>
          <w:color w:val="000000" w:themeColor="text1"/>
          <w:sz w:val="28"/>
          <w:szCs w:val="28"/>
        </w:rPr>
        <w:t>РІВНЕНСЬКОГО РАЙОНУ РІВНЕНСЬКОЇ ОБЛАСТІ</w:t>
      </w:r>
    </w:p>
    <w:p w:rsidR="004E4C93" w:rsidRPr="00945385" w:rsidRDefault="004E4C93" w:rsidP="004E4C93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45385">
        <w:rPr>
          <w:rFonts w:ascii="Times New Roman" w:hAnsi="Times New Roman"/>
          <w:b/>
          <w:bCs/>
          <w:color w:val="000000" w:themeColor="text1"/>
          <w:sz w:val="28"/>
          <w:szCs w:val="28"/>
        </w:rPr>
        <w:t>восьме скликання</w:t>
      </w:r>
    </w:p>
    <w:p w:rsidR="004E4C93" w:rsidRPr="00945385" w:rsidRDefault="004E4C93" w:rsidP="004E4C93">
      <w:pPr>
        <w:pStyle w:val="a7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4E4C93" w:rsidRPr="00945385" w:rsidRDefault="004E4C93" w:rsidP="004E4C9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945385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Р І Ш Е Н Н Я</w:t>
      </w:r>
    </w:p>
    <w:p w:rsidR="004E4C93" w:rsidRPr="00945385" w:rsidRDefault="004E4C93" w:rsidP="004E4C93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E4C93" w:rsidRPr="00945385" w:rsidRDefault="004E4C93" w:rsidP="004E4C93">
      <w:pPr>
        <w:tabs>
          <w:tab w:val="left" w:pos="8505"/>
        </w:tabs>
        <w:spacing w:after="0" w:line="240" w:lineRule="auto"/>
        <w:ind w:right="425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94538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від </w:t>
      </w:r>
      <w:r w:rsidR="00D10291" w:rsidRPr="0094538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24 червня 2026</w:t>
      </w:r>
      <w:r w:rsidRPr="0094538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року                                                              </w:t>
      </w:r>
      <w:r w:rsidR="000C30F4" w:rsidRPr="0094538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        </w:t>
      </w:r>
      <w:r w:rsidRPr="0094538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№ </w:t>
      </w:r>
      <w:r w:rsidR="00D10291" w:rsidRPr="0094538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_____</w:t>
      </w:r>
    </w:p>
    <w:p w:rsidR="004E4C93" w:rsidRPr="00945385" w:rsidRDefault="004E4C93" w:rsidP="004E4C93">
      <w:pPr>
        <w:pStyle w:val="a3"/>
        <w:spacing w:after="0" w:line="240" w:lineRule="atLeast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</w:p>
    <w:p w:rsidR="00AD6F9E" w:rsidRPr="00945385" w:rsidRDefault="00AD6F9E" w:rsidP="004E4C93">
      <w:pPr>
        <w:pStyle w:val="a3"/>
        <w:spacing w:after="0" w:line="240" w:lineRule="atLeast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254"/>
      </w:tblGrid>
      <w:tr w:rsidR="00AD6F9E" w:rsidRPr="00945385" w:rsidTr="00D21DD4">
        <w:tc>
          <w:tcPr>
            <w:tcW w:w="6374" w:type="dxa"/>
          </w:tcPr>
          <w:p w:rsidR="00AD6F9E" w:rsidRPr="00945385" w:rsidRDefault="00AD6F9E" w:rsidP="00AD6F9E">
            <w:pPr>
              <w:pStyle w:val="a3"/>
              <w:spacing w:after="0" w:line="240" w:lineRule="atLeast"/>
              <w:ind w:firstLine="0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945385">
              <w:rPr>
                <w:rFonts w:ascii="Times New Roman" w:hAnsi="Times New Roman"/>
                <w:bCs/>
                <w:color w:val="000000" w:themeColor="text1"/>
                <w:szCs w:val="28"/>
              </w:rPr>
              <w:t xml:space="preserve">Про </w:t>
            </w:r>
            <w:r w:rsidRPr="00945385">
              <w:rPr>
                <w:rFonts w:ascii="Times New Roman" w:hAnsi="Times New Roman"/>
                <w:color w:val="000000" w:themeColor="text1"/>
                <w:szCs w:val="28"/>
                <w:shd w:val="clear" w:color="auto" w:fill="FFFFFF"/>
              </w:rPr>
              <w:t>затвердження умов оренди майна</w:t>
            </w:r>
            <w:r w:rsidRPr="00945385">
              <w:rPr>
                <w:rFonts w:ascii="Times New Roman" w:hAnsi="Times New Roman"/>
                <w:bCs/>
                <w:color w:val="000000" w:themeColor="text1"/>
                <w:szCs w:val="28"/>
              </w:rPr>
              <w:t xml:space="preserve">, включеного до Переліку першого типу об’єктів комунальної власності територіальної громади Здолбунівської міської ради, що підлягають передачі в оренду на аукціоні </w:t>
            </w:r>
          </w:p>
          <w:p w:rsidR="00AD6F9E" w:rsidRPr="00945385" w:rsidRDefault="00AD6F9E" w:rsidP="004E4C93">
            <w:pPr>
              <w:pStyle w:val="a3"/>
              <w:spacing w:after="0" w:line="240" w:lineRule="atLeast"/>
              <w:ind w:firstLine="0"/>
              <w:jc w:val="left"/>
              <w:rPr>
                <w:rFonts w:ascii="Times New Roman" w:hAnsi="Times New Roman"/>
                <w:bCs/>
                <w:color w:val="000000" w:themeColor="text1"/>
                <w:szCs w:val="28"/>
              </w:rPr>
            </w:pPr>
          </w:p>
        </w:tc>
        <w:tc>
          <w:tcPr>
            <w:tcW w:w="3254" w:type="dxa"/>
          </w:tcPr>
          <w:p w:rsidR="00AD6F9E" w:rsidRPr="00945385" w:rsidRDefault="00AD6F9E" w:rsidP="004E4C93">
            <w:pPr>
              <w:pStyle w:val="a3"/>
              <w:spacing w:after="0" w:line="240" w:lineRule="atLeast"/>
              <w:ind w:firstLine="0"/>
              <w:jc w:val="left"/>
              <w:rPr>
                <w:rFonts w:ascii="Times New Roman" w:hAnsi="Times New Roman"/>
                <w:bCs/>
                <w:color w:val="000000" w:themeColor="text1"/>
                <w:szCs w:val="28"/>
              </w:rPr>
            </w:pPr>
          </w:p>
        </w:tc>
      </w:tr>
    </w:tbl>
    <w:p w:rsidR="00AD6F9E" w:rsidRPr="00945385" w:rsidRDefault="00AD6F9E" w:rsidP="004E4C93">
      <w:pPr>
        <w:pStyle w:val="a3"/>
        <w:spacing w:after="0" w:line="240" w:lineRule="atLeast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</w:p>
    <w:p w:rsidR="004E4C93" w:rsidRPr="00945385" w:rsidRDefault="00145BA2" w:rsidP="00D21DD4">
      <w:pPr>
        <w:pStyle w:val="a3"/>
        <w:spacing w:line="240" w:lineRule="atLeast"/>
        <w:ind w:firstLine="851"/>
        <w:rPr>
          <w:rFonts w:ascii="Times New Roman" w:hAnsi="Times New Roman"/>
          <w:color w:val="000000" w:themeColor="text1"/>
          <w:szCs w:val="28"/>
          <w:lang w:eastAsia="en-US"/>
        </w:rPr>
      </w:pPr>
      <w:r w:rsidRPr="00945385">
        <w:rPr>
          <w:rFonts w:ascii="Times New Roman" w:hAnsi="Times New Roman"/>
          <w:color w:val="000000" w:themeColor="text1"/>
        </w:rPr>
        <w:t xml:space="preserve">Відповідно до статей 25, 60 Закону України «Про місцеве самоврядування в Україні», </w:t>
      </w:r>
      <w:r w:rsidR="00AD6F9E" w:rsidRPr="00945385">
        <w:rPr>
          <w:rFonts w:ascii="Times New Roman" w:hAnsi="Times New Roman"/>
          <w:color w:val="000000" w:themeColor="text1"/>
        </w:rPr>
        <w:t xml:space="preserve">керуючись </w:t>
      </w:r>
      <w:r w:rsidRPr="00945385">
        <w:rPr>
          <w:rFonts w:ascii="Times New Roman" w:hAnsi="Times New Roman"/>
          <w:color w:val="000000" w:themeColor="text1"/>
        </w:rPr>
        <w:t>Закон</w:t>
      </w:r>
      <w:r w:rsidR="00AD6F9E" w:rsidRPr="00945385">
        <w:rPr>
          <w:rFonts w:ascii="Times New Roman" w:hAnsi="Times New Roman"/>
          <w:color w:val="000000" w:themeColor="text1"/>
        </w:rPr>
        <w:t>ом</w:t>
      </w:r>
      <w:r w:rsidRPr="00945385">
        <w:rPr>
          <w:rFonts w:ascii="Times New Roman" w:hAnsi="Times New Roman"/>
          <w:color w:val="000000" w:themeColor="text1"/>
        </w:rPr>
        <w:t xml:space="preserve"> України «Про оренду державного та комунального майна», </w:t>
      </w:r>
      <w:r w:rsidR="00D21DD4" w:rsidRPr="00945385">
        <w:rPr>
          <w:rFonts w:ascii="Times New Roman" w:hAnsi="Times New Roman"/>
          <w:color w:val="000000" w:themeColor="text1"/>
        </w:rPr>
        <w:t>відповідно до рішення Здолбунівської міської ради від 0</w:t>
      </w:r>
      <w:r w:rsidR="00802944">
        <w:rPr>
          <w:rFonts w:ascii="Times New Roman" w:hAnsi="Times New Roman"/>
          <w:color w:val="000000" w:themeColor="text1"/>
        </w:rPr>
        <w:t>6</w:t>
      </w:r>
      <w:r w:rsidR="00D21DD4" w:rsidRPr="00945385">
        <w:rPr>
          <w:rFonts w:ascii="Times New Roman" w:hAnsi="Times New Roman"/>
          <w:color w:val="000000" w:themeColor="text1"/>
        </w:rPr>
        <w:t>.0</w:t>
      </w:r>
      <w:r w:rsidR="00802944">
        <w:rPr>
          <w:rFonts w:ascii="Times New Roman" w:hAnsi="Times New Roman"/>
          <w:color w:val="000000" w:themeColor="text1"/>
        </w:rPr>
        <w:t>5</w:t>
      </w:r>
      <w:r w:rsidR="00D21DD4" w:rsidRPr="00945385">
        <w:rPr>
          <w:rFonts w:ascii="Times New Roman" w:hAnsi="Times New Roman"/>
          <w:color w:val="000000" w:themeColor="text1"/>
        </w:rPr>
        <w:t>.2026 № 3302 «</w:t>
      </w:r>
      <w:r w:rsidR="00D21DD4" w:rsidRPr="00945385">
        <w:rPr>
          <w:rFonts w:ascii="Times New Roman" w:hAnsi="Times New Roman"/>
          <w:bCs/>
          <w:color w:val="000000" w:themeColor="text1"/>
        </w:rPr>
        <w:t>Про оренду майна комунальної власності Здолбунівської міської територіальної громади</w:t>
      </w:r>
      <w:r w:rsidR="00D21DD4" w:rsidRPr="00945385">
        <w:rPr>
          <w:rFonts w:ascii="Times New Roman" w:hAnsi="Times New Roman"/>
          <w:color w:val="000000" w:themeColor="text1"/>
        </w:rPr>
        <w:t xml:space="preserve">», </w:t>
      </w:r>
      <w:r w:rsidRPr="00945385">
        <w:rPr>
          <w:rFonts w:ascii="Times New Roman" w:hAnsi="Times New Roman"/>
          <w:color w:val="000000" w:themeColor="text1"/>
        </w:rPr>
        <w:t xml:space="preserve">розглянувши звернення </w:t>
      </w:r>
      <w:r w:rsidR="00AD6F9E" w:rsidRPr="00945385">
        <w:rPr>
          <w:rFonts w:ascii="Times New Roman" w:hAnsi="Times New Roman"/>
          <w:color w:val="000000" w:themeColor="text1"/>
        </w:rPr>
        <w:t xml:space="preserve">комунального підприємства «Здолбунівське» Здолбунівської міської ради Рівненської області </w:t>
      </w:r>
      <w:r w:rsidRPr="00945385">
        <w:rPr>
          <w:rFonts w:ascii="Times New Roman" w:hAnsi="Times New Roman"/>
          <w:color w:val="000000" w:themeColor="text1"/>
        </w:rPr>
        <w:t xml:space="preserve"> від </w:t>
      </w:r>
      <w:r w:rsidR="002D5350" w:rsidRPr="00945385">
        <w:rPr>
          <w:rFonts w:ascii="Times New Roman" w:hAnsi="Times New Roman"/>
          <w:color w:val="000000" w:themeColor="text1"/>
        </w:rPr>
        <w:t>10.06.2026</w:t>
      </w:r>
      <w:r w:rsidRPr="00945385">
        <w:rPr>
          <w:rFonts w:ascii="Times New Roman" w:hAnsi="Times New Roman"/>
          <w:color w:val="000000" w:themeColor="text1"/>
        </w:rPr>
        <w:t xml:space="preserve"> № </w:t>
      </w:r>
      <w:r w:rsidR="002D5350" w:rsidRPr="00945385">
        <w:rPr>
          <w:rFonts w:ascii="Times New Roman" w:hAnsi="Times New Roman"/>
          <w:color w:val="000000" w:themeColor="text1"/>
        </w:rPr>
        <w:t>314</w:t>
      </w:r>
      <w:r w:rsidRPr="00945385">
        <w:rPr>
          <w:rFonts w:ascii="Times New Roman" w:hAnsi="Times New Roman"/>
          <w:color w:val="000000" w:themeColor="text1"/>
        </w:rPr>
        <w:t xml:space="preserve">, </w:t>
      </w:r>
      <w:r w:rsidR="00AD6F9E" w:rsidRPr="00945385">
        <w:rPr>
          <w:rFonts w:ascii="Times New Roman" w:hAnsi="Times New Roman"/>
          <w:color w:val="000000" w:themeColor="text1"/>
        </w:rPr>
        <w:t xml:space="preserve"> </w:t>
      </w:r>
      <w:r w:rsidRPr="00945385">
        <w:rPr>
          <w:rFonts w:ascii="Times New Roman" w:hAnsi="Times New Roman"/>
          <w:color w:val="000000" w:themeColor="text1"/>
        </w:rPr>
        <w:t xml:space="preserve"> Здолбунівська міська рада</w:t>
      </w:r>
    </w:p>
    <w:p w:rsidR="004E4C93" w:rsidRPr="00945385" w:rsidRDefault="004E4C93" w:rsidP="004E4C93">
      <w:pPr>
        <w:pStyle w:val="a3"/>
        <w:spacing w:after="0" w:line="240" w:lineRule="atLeast"/>
        <w:ind w:firstLine="0"/>
        <w:jc w:val="center"/>
        <w:rPr>
          <w:rFonts w:ascii="Times New Roman" w:hAnsi="Times New Roman"/>
          <w:color w:val="000000" w:themeColor="text1"/>
          <w:szCs w:val="28"/>
        </w:rPr>
      </w:pPr>
      <w:r w:rsidRPr="00945385">
        <w:rPr>
          <w:rFonts w:ascii="Times New Roman" w:hAnsi="Times New Roman"/>
          <w:color w:val="000000" w:themeColor="text1"/>
          <w:szCs w:val="28"/>
        </w:rPr>
        <w:t>В И Р І Ш И Л А:</w:t>
      </w:r>
    </w:p>
    <w:p w:rsidR="004E4C93" w:rsidRPr="00945385" w:rsidRDefault="004E4C93" w:rsidP="004E4C93">
      <w:pPr>
        <w:pStyle w:val="a3"/>
        <w:spacing w:after="0" w:line="240" w:lineRule="atLeast"/>
        <w:ind w:firstLine="0"/>
        <w:jc w:val="center"/>
        <w:rPr>
          <w:rFonts w:ascii="Times New Roman" w:hAnsi="Times New Roman"/>
          <w:color w:val="000000" w:themeColor="text1"/>
          <w:szCs w:val="28"/>
        </w:rPr>
      </w:pPr>
    </w:p>
    <w:p w:rsidR="00AD6F9E" w:rsidRPr="00945385" w:rsidRDefault="00F914EC" w:rsidP="000C30F4">
      <w:pPr>
        <w:pStyle w:val="1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945385">
        <w:rPr>
          <w:rFonts w:ascii="Times New Roman" w:hAnsi="Times New Roman"/>
          <w:color w:val="000000" w:themeColor="text1"/>
          <w:sz w:val="28"/>
          <w:szCs w:val="28"/>
        </w:rPr>
        <w:t>Затвердити умови оренди майна</w:t>
      </w:r>
      <w:r w:rsidR="00AD6F9E" w:rsidRPr="00945385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AD6F9E" w:rsidRPr="0094538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включеного до Переліку першого типу об’єктів комунальної власності територіальної громади Здолбунівської міської ради, що підлягають передачі в оренду на аукціоні, а саме  частини  нежитлової будівлі методичного кабінету площею 8,8</w:t>
      </w:r>
      <w:r w:rsidR="000C30F4" w:rsidRPr="0094538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 </w:t>
      </w:r>
      <w:r w:rsidR="00AD6F9E" w:rsidRPr="00945385">
        <w:rPr>
          <w:rFonts w:ascii="Times New Roman" w:hAnsi="Times New Roman"/>
          <w:bCs/>
          <w:color w:val="000000" w:themeColor="text1"/>
          <w:sz w:val="28"/>
          <w:szCs w:val="28"/>
        </w:rPr>
        <w:t>кв, що знаходиться за адресою м.</w:t>
      </w:r>
      <w:r w:rsidR="000C30F4" w:rsidRPr="0094538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AD6F9E" w:rsidRPr="00945385">
        <w:rPr>
          <w:rFonts w:ascii="Times New Roman" w:hAnsi="Times New Roman"/>
          <w:bCs/>
          <w:color w:val="000000" w:themeColor="text1"/>
          <w:sz w:val="28"/>
          <w:szCs w:val="28"/>
        </w:rPr>
        <w:t>Здолбунів, вул.</w:t>
      </w:r>
      <w:r w:rsidR="000C30F4" w:rsidRPr="0094538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AD6F9E" w:rsidRPr="00945385">
        <w:rPr>
          <w:rFonts w:ascii="Times New Roman" w:hAnsi="Times New Roman"/>
          <w:bCs/>
          <w:color w:val="000000" w:themeColor="text1"/>
          <w:sz w:val="28"/>
          <w:szCs w:val="28"/>
        </w:rPr>
        <w:t>Ясна, 11:</w:t>
      </w:r>
    </w:p>
    <w:p w:rsidR="00F914EC" w:rsidRPr="00945385" w:rsidRDefault="00F914EC" w:rsidP="00802944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ind w:hanging="11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945385">
        <w:rPr>
          <w:rFonts w:ascii="Times New Roman" w:hAnsi="Times New Roman"/>
          <w:color w:val="000000" w:themeColor="text1"/>
          <w:sz w:val="28"/>
          <w:szCs w:val="28"/>
        </w:rPr>
        <w:t xml:space="preserve">цільове використання –  </w:t>
      </w:r>
      <w:r w:rsidR="00AD6F9E" w:rsidRPr="00945385">
        <w:rPr>
          <w:rFonts w:ascii="Times New Roman" w:hAnsi="Times New Roman"/>
          <w:color w:val="000000" w:themeColor="text1"/>
          <w:sz w:val="28"/>
          <w:szCs w:val="28"/>
        </w:rPr>
        <w:t>для здійснення підприємницької діяльності</w:t>
      </w:r>
      <w:r w:rsidRPr="00945385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F914EC" w:rsidRPr="00945385" w:rsidRDefault="00F914EC" w:rsidP="00802944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ind w:left="709" w:firstLine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945385">
        <w:rPr>
          <w:rFonts w:ascii="Times New Roman" w:hAnsi="Times New Roman"/>
          <w:color w:val="000000" w:themeColor="text1"/>
          <w:sz w:val="28"/>
          <w:szCs w:val="28"/>
        </w:rPr>
        <w:t xml:space="preserve"> термін дії договору оренди – 5 років;</w:t>
      </w:r>
    </w:p>
    <w:p w:rsidR="00AD6F9E" w:rsidRPr="00945385" w:rsidRDefault="00AD6F9E" w:rsidP="00802944">
      <w:pPr>
        <w:pStyle w:val="af"/>
        <w:numPr>
          <w:ilvl w:val="0"/>
          <w:numId w:val="2"/>
        </w:numPr>
        <w:ind w:left="709" w:firstLine="0"/>
        <w:jc w:val="both"/>
        <w:rPr>
          <w:rFonts w:eastAsia="SimSun"/>
          <w:color w:val="000000" w:themeColor="text1"/>
          <w:sz w:val="28"/>
          <w:szCs w:val="28"/>
          <w:lang w:eastAsia="ru-RU"/>
        </w:rPr>
      </w:pPr>
      <w:r w:rsidRPr="00945385">
        <w:rPr>
          <w:color w:val="000000" w:themeColor="text1"/>
          <w:sz w:val="28"/>
          <w:szCs w:val="28"/>
        </w:rPr>
        <w:t xml:space="preserve">орендна плата – </w:t>
      </w:r>
      <w:r w:rsidRPr="00945385">
        <w:rPr>
          <w:rFonts w:eastAsia="SimSun"/>
          <w:color w:val="000000" w:themeColor="text1"/>
          <w:sz w:val="28"/>
          <w:szCs w:val="28"/>
          <w:lang w:eastAsia="ru-RU"/>
        </w:rPr>
        <w:t>1 % вартості об’єкта оренди, а саме 337,74 грн з ПДВ</w:t>
      </w:r>
      <w:r w:rsidR="000C30F4" w:rsidRPr="00945385">
        <w:rPr>
          <w:rFonts w:eastAsia="SimSun"/>
          <w:color w:val="000000" w:themeColor="text1"/>
          <w:sz w:val="28"/>
          <w:szCs w:val="28"/>
          <w:lang w:eastAsia="ru-RU"/>
        </w:rPr>
        <w:t>.</w:t>
      </w:r>
    </w:p>
    <w:p w:rsidR="004E4C93" w:rsidRPr="00945385" w:rsidRDefault="004E4C93" w:rsidP="004E4C93">
      <w:pPr>
        <w:pStyle w:val="1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0" w:firstLine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945385">
        <w:rPr>
          <w:rFonts w:ascii="Times New Roman" w:hAnsi="Times New Roman"/>
          <w:color w:val="000000" w:themeColor="text1"/>
          <w:sz w:val="28"/>
          <w:szCs w:val="28"/>
        </w:rPr>
        <w:t>Контроль за виконанням рішення покласти на постійну комісію з питань житлово-комунального господарства, комунальної власності, промисловості, транспорту, зв’язку, благоустрою, житлового фонду, торгівлі та агропромислового комплексу (голова - Войцеховський О.І.).</w:t>
      </w:r>
    </w:p>
    <w:p w:rsidR="00F914EC" w:rsidRPr="00945385" w:rsidRDefault="00145BA2" w:rsidP="007C2FA7">
      <w:pPr>
        <w:pStyle w:val="1"/>
        <w:widowControl w:val="0"/>
        <w:autoSpaceDE w:val="0"/>
        <w:autoSpaceDN w:val="0"/>
        <w:adjustRightInd w:val="0"/>
        <w:spacing w:after="0" w:line="240" w:lineRule="atLeast"/>
        <w:ind w:left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  <w:r w:rsidRPr="00945385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</w:p>
    <w:p w:rsidR="001E54DA" w:rsidRPr="00945385" w:rsidRDefault="00F914EC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945385">
        <w:rPr>
          <w:rFonts w:ascii="Times New Roman" w:eastAsia="Times New Roman" w:hAnsi="Times New Roman"/>
          <w:color w:val="000000" w:themeColor="text1"/>
          <w:sz w:val="28"/>
          <w:szCs w:val="28"/>
        </w:rPr>
        <w:t>Міський голова                                                                         Владислав СУХЛЯК</w:t>
      </w:r>
    </w:p>
    <w:p w:rsidR="006F7DE4" w:rsidRPr="00945385" w:rsidRDefault="006F7DE4" w:rsidP="006F7DE4">
      <w:pPr>
        <w:spacing w:line="256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945385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АРКУШ ПОГОДЖЕННЯ</w:t>
      </w:r>
    </w:p>
    <w:p w:rsidR="006F7DE4" w:rsidRPr="00945385" w:rsidRDefault="006F7DE4" w:rsidP="006F7DE4">
      <w:pPr>
        <w:spacing w:line="256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945385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проєкту рішення Здолбунівської міської ради </w:t>
      </w:r>
    </w:p>
    <w:p w:rsidR="006F7DE4" w:rsidRPr="00945385" w:rsidRDefault="006F7DE4" w:rsidP="006F7DE4">
      <w:pPr>
        <w:pStyle w:val="a3"/>
        <w:spacing w:after="0" w:line="240" w:lineRule="atLeast"/>
        <w:ind w:firstLine="0"/>
        <w:jc w:val="center"/>
        <w:rPr>
          <w:rFonts w:ascii="Times New Roman" w:hAnsi="Times New Roman"/>
          <w:bCs/>
          <w:color w:val="000000" w:themeColor="text1"/>
          <w:szCs w:val="28"/>
        </w:rPr>
      </w:pPr>
      <w:r w:rsidRPr="00945385">
        <w:rPr>
          <w:rFonts w:ascii="Times New Roman" w:eastAsia="Times New Roman" w:hAnsi="Times New Roman"/>
          <w:color w:val="000000" w:themeColor="text1"/>
          <w:szCs w:val="28"/>
        </w:rPr>
        <w:t>«</w:t>
      </w:r>
      <w:r w:rsidRPr="00945385">
        <w:rPr>
          <w:rFonts w:ascii="Times New Roman" w:hAnsi="Times New Roman"/>
          <w:bCs/>
          <w:color w:val="000000" w:themeColor="text1"/>
          <w:szCs w:val="28"/>
        </w:rPr>
        <w:t xml:space="preserve">Про </w:t>
      </w:r>
      <w:r w:rsidRPr="00945385">
        <w:rPr>
          <w:rFonts w:ascii="Times New Roman" w:hAnsi="Times New Roman"/>
          <w:color w:val="000000" w:themeColor="text1"/>
          <w:szCs w:val="28"/>
          <w:shd w:val="clear" w:color="auto" w:fill="FFFFFF"/>
        </w:rPr>
        <w:t>затвердження умов оренди майна</w:t>
      </w:r>
      <w:r w:rsidRPr="00945385">
        <w:rPr>
          <w:rFonts w:ascii="Times New Roman" w:hAnsi="Times New Roman"/>
          <w:bCs/>
          <w:color w:val="000000" w:themeColor="text1"/>
          <w:szCs w:val="28"/>
        </w:rPr>
        <w:t>, включеного до Переліку першого типу об’єктів комунальної власності територіальної громади Здолбунівської міської ради, що підлягають передачі в оренду на аукціоні»</w:t>
      </w:r>
    </w:p>
    <w:p w:rsidR="006F7DE4" w:rsidRPr="00945385" w:rsidRDefault="006F7DE4" w:rsidP="006F7DE4">
      <w:pPr>
        <w:spacing w:after="0" w:line="240" w:lineRule="atLeast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</w:pPr>
    </w:p>
    <w:p w:rsidR="006F7DE4" w:rsidRPr="00945385" w:rsidRDefault="006F7DE4" w:rsidP="006F7DE4">
      <w:pPr>
        <w:spacing w:after="0" w:line="240" w:lineRule="atLeast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</w:pPr>
      <w:r w:rsidRPr="0094538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Проєкт рішення підготув</w:t>
      </w:r>
      <w:r w:rsidR="000C30F4" w:rsidRPr="0094538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а</w:t>
      </w:r>
      <w:r w:rsidRPr="00945385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ла:</w:t>
      </w:r>
    </w:p>
    <w:p w:rsidR="006F7DE4" w:rsidRPr="00945385" w:rsidRDefault="006F7DE4" w:rsidP="006F7DE4">
      <w:pPr>
        <w:spacing w:after="0" w:line="240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79"/>
        <w:gridCol w:w="5359"/>
      </w:tblGrid>
      <w:tr w:rsidR="006F7DE4" w:rsidRPr="00945385" w:rsidTr="006F7DE4">
        <w:tc>
          <w:tcPr>
            <w:tcW w:w="4279" w:type="dxa"/>
            <w:hideMark/>
          </w:tcPr>
          <w:p w:rsidR="006F7DE4" w:rsidRPr="00945385" w:rsidRDefault="006F7DE4" w:rsidP="006F7DE4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4538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начальник відділу приватизації, комунальної власності та житлових питань</w:t>
            </w:r>
          </w:p>
        </w:tc>
        <w:tc>
          <w:tcPr>
            <w:tcW w:w="5359" w:type="dxa"/>
            <w:hideMark/>
          </w:tcPr>
          <w:p w:rsidR="006F7DE4" w:rsidRPr="00945385" w:rsidRDefault="006F7DE4" w:rsidP="006F7D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4538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</w:t>
            </w:r>
          </w:p>
          <w:p w:rsidR="006F7DE4" w:rsidRPr="00945385" w:rsidRDefault="006F7DE4" w:rsidP="006F7D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4538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            </w:t>
            </w:r>
          </w:p>
          <w:p w:rsidR="006F7DE4" w:rsidRPr="00945385" w:rsidRDefault="006F7DE4" w:rsidP="006F7DE4">
            <w:pPr>
              <w:tabs>
                <w:tab w:val="left" w:pos="230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4538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           Наталія БІНДЮК   </w:t>
            </w:r>
          </w:p>
        </w:tc>
      </w:tr>
    </w:tbl>
    <w:p w:rsidR="006F7DE4" w:rsidRPr="00945385" w:rsidRDefault="006F7DE4" w:rsidP="006F7DE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6F7DE4" w:rsidRPr="00945385" w:rsidRDefault="006F7DE4" w:rsidP="006F7DE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945385">
        <w:rPr>
          <w:rFonts w:ascii="Times New Roman" w:hAnsi="Times New Roman"/>
          <w:color w:val="000000" w:themeColor="text1"/>
          <w:sz w:val="28"/>
          <w:szCs w:val="28"/>
        </w:rPr>
        <w:t>ПОГОДЖЕНО:</w:t>
      </w:r>
    </w:p>
    <w:p w:rsidR="006F7DE4" w:rsidRPr="00945385" w:rsidRDefault="006F7DE4" w:rsidP="006F7DE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76"/>
        <w:gridCol w:w="5362"/>
      </w:tblGrid>
      <w:tr w:rsidR="00945385" w:rsidRPr="00945385" w:rsidTr="006F7DE4">
        <w:tc>
          <w:tcPr>
            <w:tcW w:w="4276" w:type="dxa"/>
            <w:hideMark/>
          </w:tcPr>
          <w:p w:rsidR="006F7DE4" w:rsidRPr="00945385" w:rsidRDefault="006F7DE4" w:rsidP="006F7DE4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Calibri"/>
                <w:color w:val="000000" w:themeColor="text1"/>
                <w:sz w:val="28"/>
                <w:szCs w:val="28"/>
                <w:lang w:eastAsia="ru-RU"/>
              </w:rPr>
            </w:pPr>
            <w:r w:rsidRPr="00945385">
              <w:rPr>
                <w:rFonts w:ascii="Times New Roman" w:eastAsia="Times New Roman" w:hAnsi="Times New Roman" w:cs="Calibri"/>
                <w:color w:val="000000" w:themeColor="text1"/>
                <w:sz w:val="28"/>
                <w:szCs w:val="28"/>
                <w:lang w:eastAsia="ru-RU"/>
              </w:rPr>
              <w:t>секретар міської ради</w:t>
            </w:r>
          </w:p>
        </w:tc>
        <w:tc>
          <w:tcPr>
            <w:tcW w:w="5362" w:type="dxa"/>
          </w:tcPr>
          <w:p w:rsidR="006F7DE4" w:rsidRPr="00945385" w:rsidRDefault="006F7DE4" w:rsidP="006F7DE4">
            <w:pPr>
              <w:tabs>
                <w:tab w:val="left" w:pos="1751"/>
                <w:tab w:val="center" w:pos="2573"/>
              </w:tabs>
              <w:spacing w:after="0" w:line="240" w:lineRule="auto"/>
              <w:rPr>
                <w:rFonts w:ascii="Times New Roman" w:eastAsia="Times New Roman" w:hAnsi="Times New Roman" w:cs="Calibri"/>
                <w:color w:val="000000" w:themeColor="text1"/>
                <w:sz w:val="28"/>
                <w:szCs w:val="28"/>
                <w:lang w:eastAsia="ru-RU"/>
              </w:rPr>
            </w:pPr>
            <w:r w:rsidRPr="00945385">
              <w:rPr>
                <w:rFonts w:ascii="Times New Roman" w:eastAsia="Times New Roman" w:hAnsi="Times New Roman" w:cs="Calibri"/>
                <w:color w:val="000000" w:themeColor="text1"/>
                <w:sz w:val="28"/>
                <w:szCs w:val="28"/>
                <w:lang w:eastAsia="ru-RU"/>
              </w:rPr>
              <w:tab/>
              <w:t xml:space="preserve">       </w:t>
            </w:r>
            <w:r w:rsidRPr="00945385">
              <w:rPr>
                <w:rFonts w:ascii="Times New Roman" w:eastAsia="Times New Roman" w:hAnsi="Times New Roman" w:cs="Calibri"/>
                <w:color w:val="000000" w:themeColor="text1"/>
                <w:sz w:val="28"/>
                <w:szCs w:val="28"/>
                <w:lang w:eastAsia="ru-RU"/>
              </w:rPr>
              <w:tab/>
              <w:t>Олег БАБІЙ</w:t>
            </w:r>
          </w:p>
          <w:p w:rsidR="006F7DE4" w:rsidRPr="00945385" w:rsidRDefault="006F7DE4" w:rsidP="006F7DE4">
            <w:pPr>
              <w:tabs>
                <w:tab w:val="left" w:pos="1751"/>
                <w:tab w:val="center" w:pos="2573"/>
              </w:tabs>
              <w:spacing w:after="0" w:line="240" w:lineRule="auto"/>
              <w:rPr>
                <w:rFonts w:ascii="Times New Roman" w:eastAsia="Times New Roman" w:hAnsi="Times New Roman" w:cs="Calibri"/>
                <w:color w:val="000000" w:themeColor="text1"/>
                <w:sz w:val="28"/>
                <w:szCs w:val="28"/>
                <w:lang w:eastAsia="ru-RU"/>
              </w:rPr>
            </w:pPr>
          </w:p>
          <w:p w:rsidR="006F7DE4" w:rsidRPr="00945385" w:rsidRDefault="006F7DE4" w:rsidP="006F7DE4">
            <w:pPr>
              <w:tabs>
                <w:tab w:val="left" w:pos="1751"/>
                <w:tab w:val="center" w:pos="2573"/>
              </w:tabs>
              <w:spacing w:after="0" w:line="240" w:lineRule="auto"/>
              <w:rPr>
                <w:rFonts w:ascii="Times New Roman" w:eastAsia="Times New Roman" w:hAnsi="Times New Roman" w:cs="Calibri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945385" w:rsidRPr="00945385" w:rsidTr="006F7DE4">
        <w:tc>
          <w:tcPr>
            <w:tcW w:w="4276" w:type="dxa"/>
          </w:tcPr>
          <w:p w:rsidR="006F7DE4" w:rsidRPr="00945385" w:rsidRDefault="006F7DE4" w:rsidP="006F7DE4">
            <w:pPr>
              <w:spacing w:after="0" w:line="240" w:lineRule="auto"/>
              <w:ind w:left="-71"/>
              <w:jc w:val="both"/>
              <w:rPr>
                <w:rFonts w:ascii="Times New Roman" w:eastAsia="Times New Roman" w:hAnsi="Times New Roman" w:cs="Calibri"/>
                <w:color w:val="000000" w:themeColor="text1"/>
                <w:sz w:val="28"/>
                <w:szCs w:val="28"/>
                <w:lang w:eastAsia="ru-RU"/>
              </w:rPr>
            </w:pPr>
            <w:r w:rsidRPr="00945385">
              <w:rPr>
                <w:rFonts w:ascii="Times New Roman" w:eastAsia="Times New Roman" w:hAnsi="Times New Roman" w:cs="Calibri"/>
                <w:color w:val="000000" w:themeColor="text1"/>
                <w:sz w:val="28"/>
                <w:szCs w:val="28"/>
                <w:lang w:eastAsia="ru-RU"/>
              </w:rPr>
              <w:t>керуюча справами виконкому міської ради</w:t>
            </w:r>
          </w:p>
          <w:p w:rsidR="006F7DE4" w:rsidRPr="00945385" w:rsidRDefault="006F7DE4" w:rsidP="006F7DE4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Calibri"/>
                <w:color w:val="000000" w:themeColor="text1"/>
                <w:sz w:val="28"/>
                <w:szCs w:val="28"/>
                <w:lang w:eastAsia="ru-RU"/>
              </w:rPr>
            </w:pPr>
          </w:p>
          <w:p w:rsidR="006F7DE4" w:rsidRPr="00945385" w:rsidRDefault="006F7DE4" w:rsidP="006F7DE4">
            <w:pPr>
              <w:tabs>
                <w:tab w:val="left" w:pos="2429"/>
              </w:tabs>
              <w:spacing w:after="0" w:line="240" w:lineRule="auto"/>
              <w:ind w:left="-108"/>
              <w:jc w:val="both"/>
              <w:rPr>
                <w:rFonts w:ascii="Times New Roman" w:eastAsia="Times New Roman" w:hAnsi="Times New Roman" w:cs="Calibri"/>
                <w:color w:val="000000" w:themeColor="text1"/>
                <w:sz w:val="28"/>
                <w:szCs w:val="28"/>
                <w:lang w:eastAsia="ru-RU"/>
              </w:rPr>
            </w:pPr>
            <w:r w:rsidRPr="00945385">
              <w:rPr>
                <w:rFonts w:ascii="Times New Roman" w:eastAsia="Times New Roman" w:hAnsi="Times New Roman" w:cs="Calibri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6F7DE4" w:rsidRPr="00945385" w:rsidRDefault="006F7DE4" w:rsidP="006F7DE4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Calibri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62" w:type="dxa"/>
          </w:tcPr>
          <w:p w:rsidR="006F7DE4" w:rsidRPr="00945385" w:rsidRDefault="006F7DE4" w:rsidP="006F7DE4">
            <w:pPr>
              <w:spacing w:after="0" w:line="240" w:lineRule="auto"/>
              <w:rPr>
                <w:rFonts w:ascii="Times New Roman" w:eastAsia="Times New Roman" w:hAnsi="Times New Roman" w:cs="Calibri"/>
                <w:color w:val="000000" w:themeColor="text1"/>
                <w:sz w:val="28"/>
                <w:szCs w:val="28"/>
                <w:lang w:eastAsia="ru-RU"/>
              </w:rPr>
            </w:pPr>
          </w:p>
          <w:p w:rsidR="006F7DE4" w:rsidRPr="00945385" w:rsidRDefault="006F7DE4" w:rsidP="006F7DE4">
            <w:pPr>
              <w:spacing w:after="0" w:line="240" w:lineRule="auto"/>
              <w:rPr>
                <w:rFonts w:ascii="Times New Roman" w:eastAsia="Times New Roman" w:hAnsi="Times New Roman" w:cs="Calibri"/>
                <w:color w:val="000000" w:themeColor="text1"/>
                <w:sz w:val="28"/>
                <w:szCs w:val="28"/>
                <w:lang w:eastAsia="ru-RU"/>
              </w:rPr>
            </w:pPr>
            <w:r w:rsidRPr="00945385">
              <w:rPr>
                <w:rFonts w:ascii="Times New Roman" w:eastAsia="Times New Roman" w:hAnsi="Times New Roman" w:cs="Calibri"/>
                <w:color w:val="000000" w:themeColor="text1"/>
                <w:sz w:val="28"/>
                <w:szCs w:val="28"/>
                <w:lang w:eastAsia="ru-RU"/>
              </w:rPr>
              <w:t xml:space="preserve">                                Валентина КАПІТУЛА</w:t>
            </w:r>
          </w:p>
        </w:tc>
      </w:tr>
      <w:tr w:rsidR="00945385" w:rsidRPr="00945385" w:rsidTr="006F7DE4">
        <w:tc>
          <w:tcPr>
            <w:tcW w:w="4276" w:type="dxa"/>
            <w:hideMark/>
          </w:tcPr>
          <w:p w:rsidR="006F7DE4" w:rsidRPr="00945385" w:rsidRDefault="006F7DE4" w:rsidP="006F7DE4">
            <w:pPr>
              <w:spacing w:after="0" w:line="0" w:lineRule="atLeast"/>
              <w:ind w:left="-10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4538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начальник відділу організаційної роботи  та документообігу апарату міської ради     </w:t>
            </w:r>
          </w:p>
          <w:p w:rsidR="006F7DE4" w:rsidRPr="00945385" w:rsidRDefault="006F7DE4" w:rsidP="006F7DE4">
            <w:pPr>
              <w:spacing w:after="0" w:line="0" w:lineRule="atLeast"/>
              <w:ind w:left="-10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4538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</w:t>
            </w:r>
          </w:p>
          <w:p w:rsidR="006F7DE4" w:rsidRPr="00945385" w:rsidRDefault="006F7DE4" w:rsidP="006F7DE4">
            <w:pPr>
              <w:spacing w:after="0" w:line="0" w:lineRule="atLeast"/>
              <w:ind w:left="-10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4538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</w:t>
            </w:r>
          </w:p>
        </w:tc>
        <w:tc>
          <w:tcPr>
            <w:tcW w:w="5362" w:type="dxa"/>
          </w:tcPr>
          <w:p w:rsidR="006F7DE4" w:rsidRPr="00945385" w:rsidRDefault="006F7DE4" w:rsidP="006F7D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F7DE4" w:rsidRPr="00945385" w:rsidRDefault="006F7DE4" w:rsidP="006F7D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F7DE4" w:rsidRPr="00945385" w:rsidRDefault="006F7DE4" w:rsidP="006F7D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4538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            Володимир ДАЦЮК</w:t>
            </w:r>
          </w:p>
        </w:tc>
      </w:tr>
      <w:tr w:rsidR="00945385" w:rsidRPr="00945385" w:rsidTr="006F7DE4">
        <w:tc>
          <w:tcPr>
            <w:tcW w:w="4276" w:type="dxa"/>
          </w:tcPr>
          <w:p w:rsidR="006F7DE4" w:rsidRPr="00945385" w:rsidRDefault="006F7DE4" w:rsidP="006F7DE4">
            <w:pPr>
              <w:spacing w:after="0" w:line="0" w:lineRule="atLeast"/>
              <w:ind w:left="-10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4538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начальник відділу з юридичної роботи та питань персоналу апарату міської ради</w:t>
            </w:r>
          </w:p>
          <w:p w:rsidR="006F7DE4" w:rsidRPr="00945385" w:rsidRDefault="006F7DE4" w:rsidP="006F7DE4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F7DE4" w:rsidRPr="00945385" w:rsidRDefault="006F7DE4" w:rsidP="006F7DE4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362" w:type="dxa"/>
          </w:tcPr>
          <w:p w:rsidR="006F7DE4" w:rsidRPr="00945385" w:rsidRDefault="006F7DE4" w:rsidP="006F7D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F7DE4" w:rsidRPr="00945385" w:rsidRDefault="006F7DE4" w:rsidP="006F7DE4">
            <w:pPr>
              <w:spacing w:after="0" w:line="240" w:lineRule="auto"/>
              <w:ind w:right="-11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F7DE4" w:rsidRPr="00945385" w:rsidRDefault="006F7DE4" w:rsidP="006F7D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4538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           Світлана ГЕРАСИМЮК</w:t>
            </w:r>
          </w:p>
        </w:tc>
      </w:tr>
      <w:tr w:rsidR="006F7DE4" w:rsidRPr="00945385" w:rsidTr="006F7DE4">
        <w:tc>
          <w:tcPr>
            <w:tcW w:w="4276" w:type="dxa"/>
            <w:hideMark/>
          </w:tcPr>
          <w:p w:rsidR="006F7DE4" w:rsidRPr="00945385" w:rsidRDefault="006F7DE4" w:rsidP="006F7DE4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4538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уповноважена особа з питань запобігання та виявлення корупції у міській раді</w:t>
            </w:r>
            <w:r w:rsidRPr="0094538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5362" w:type="dxa"/>
          </w:tcPr>
          <w:p w:rsidR="006F7DE4" w:rsidRPr="00945385" w:rsidRDefault="006F7DE4" w:rsidP="006F7DE4">
            <w:pPr>
              <w:tabs>
                <w:tab w:val="left" w:pos="230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F7DE4" w:rsidRPr="00945385" w:rsidRDefault="006F7DE4" w:rsidP="006F7DE4">
            <w:pPr>
              <w:tabs>
                <w:tab w:val="left" w:pos="230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F7DE4" w:rsidRPr="00945385" w:rsidRDefault="006F7DE4" w:rsidP="006F7DE4">
            <w:pPr>
              <w:tabs>
                <w:tab w:val="left" w:pos="230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F7DE4" w:rsidRPr="00945385" w:rsidRDefault="006F7DE4" w:rsidP="006F7DE4">
            <w:pPr>
              <w:tabs>
                <w:tab w:val="left" w:pos="2302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4538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            Тетяна ФЕСЮК</w:t>
            </w:r>
          </w:p>
        </w:tc>
      </w:tr>
    </w:tbl>
    <w:p w:rsidR="006F7DE4" w:rsidRPr="00945385" w:rsidRDefault="006F7DE4" w:rsidP="006F7DE4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6F7DE4" w:rsidRPr="00945385" w:rsidRDefault="006F7DE4" w:rsidP="006F7DE4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6F7DE4" w:rsidRPr="00945385" w:rsidRDefault="006F7DE4" w:rsidP="006F7DE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6F7DE4" w:rsidRPr="00945385" w:rsidRDefault="006F7DE4" w:rsidP="006F7DE4">
      <w:pPr>
        <w:spacing w:line="256" w:lineRule="auto"/>
        <w:rPr>
          <w:rFonts w:ascii="Times New Roman" w:hAnsi="Times New Roman"/>
          <w:bCs/>
          <w:color w:val="000000" w:themeColor="text1"/>
          <w:sz w:val="28"/>
          <w:szCs w:val="28"/>
          <w:lang w:eastAsia="uk-UA"/>
        </w:rPr>
      </w:pPr>
    </w:p>
    <w:sectPr w:rsidR="006F7DE4" w:rsidRPr="00945385" w:rsidSect="000C30F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EE0" w:rsidRDefault="009E0EE0">
      <w:pPr>
        <w:spacing w:after="0" w:line="240" w:lineRule="auto"/>
      </w:pPr>
      <w:r>
        <w:separator/>
      </w:r>
    </w:p>
  </w:endnote>
  <w:endnote w:type="continuationSeparator" w:id="0">
    <w:p w:rsidR="009E0EE0" w:rsidRDefault="009E0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EE0" w:rsidRDefault="009E0EE0">
      <w:pPr>
        <w:spacing w:after="0" w:line="240" w:lineRule="auto"/>
      </w:pPr>
      <w:r>
        <w:separator/>
      </w:r>
    </w:p>
  </w:footnote>
  <w:footnote w:type="continuationSeparator" w:id="0">
    <w:p w:rsidR="009E0EE0" w:rsidRDefault="009E0E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E63AE"/>
    <w:multiLevelType w:val="hybridMultilevel"/>
    <w:tmpl w:val="1F369AC8"/>
    <w:lvl w:ilvl="0" w:tplc="E38279B8">
      <w:start w:val="1"/>
      <w:numFmt w:val="bullet"/>
      <w:lvlText w:val="-"/>
      <w:lvlJc w:val="left"/>
      <w:pPr>
        <w:ind w:left="1080" w:hanging="360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EC1F4F"/>
    <w:multiLevelType w:val="hybridMultilevel"/>
    <w:tmpl w:val="5528525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C3056E3"/>
    <w:multiLevelType w:val="hybridMultilevel"/>
    <w:tmpl w:val="931C1526"/>
    <w:lvl w:ilvl="0" w:tplc="B69612F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90"/>
  <w:drawingGridVerticalSpacing w:val="3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C93"/>
    <w:rsid w:val="00040DFA"/>
    <w:rsid w:val="000C30F4"/>
    <w:rsid w:val="001367AA"/>
    <w:rsid w:val="00145BA2"/>
    <w:rsid w:val="001E54DA"/>
    <w:rsid w:val="001F69E0"/>
    <w:rsid w:val="002407F9"/>
    <w:rsid w:val="00241265"/>
    <w:rsid w:val="00247ABE"/>
    <w:rsid w:val="00281392"/>
    <w:rsid w:val="002D5350"/>
    <w:rsid w:val="0038763D"/>
    <w:rsid w:val="003D661C"/>
    <w:rsid w:val="004526C8"/>
    <w:rsid w:val="00457533"/>
    <w:rsid w:val="004C689B"/>
    <w:rsid w:val="004E4C93"/>
    <w:rsid w:val="00555861"/>
    <w:rsid w:val="0056459D"/>
    <w:rsid w:val="006839E3"/>
    <w:rsid w:val="006F7DE4"/>
    <w:rsid w:val="007B1880"/>
    <w:rsid w:val="007C2FA7"/>
    <w:rsid w:val="007D052B"/>
    <w:rsid w:val="00802944"/>
    <w:rsid w:val="0086022D"/>
    <w:rsid w:val="0087178A"/>
    <w:rsid w:val="00884F90"/>
    <w:rsid w:val="00897875"/>
    <w:rsid w:val="008A7BC8"/>
    <w:rsid w:val="00945385"/>
    <w:rsid w:val="009C7DA6"/>
    <w:rsid w:val="009E0EE0"/>
    <w:rsid w:val="009F0A07"/>
    <w:rsid w:val="00A22347"/>
    <w:rsid w:val="00A56F45"/>
    <w:rsid w:val="00A7253E"/>
    <w:rsid w:val="00AD27A7"/>
    <w:rsid w:val="00AD6F9E"/>
    <w:rsid w:val="00B73BFE"/>
    <w:rsid w:val="00C255D9"/>
    <w:rsid w:val="00CA487A"/>
    <w:rsid w:val="00CB025D"/>
    <w:rsid w:val="00D00656"/>
    <w:rsid w:val="00D10291"/>
    <w:rsid w:val="00D21DD4"/>
    <w:rsid w:val="00DD76E0"/>
    <w:rsid w:val="00E545B5"/>
    <w:rsid w:val="00F6625D"/>
    <w:rsid w:val="00F84775"/>
    <w:rsid w:val="00F8579A"/>
    <w:rsid w:val="00F914EC"/>
    <w:rsid w:val="00FB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14BC1"/>
  <w15:docId w15:val="{AA5E5C24-83D7-40B7-AE9E-09FABC65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C9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E4C93"/>
    <w:pPr>
      <w:ind w:firstLine="1134"/>
      <w:jc w:val="both"/>
    </w:pPr>
    <w:rPr>
      <w:sz w:val="28"/>
      <w:szCs w:val="20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4E4C93"/>
    <w:rPr>
      <w:rFonts w:ascii="Calibri" w:eastAsia="Calibri" w:hAnsi="Calibri" w:cs="Times New Roman"/>
      <w:sz w:val="28"/>
      <w:szCs w:val="20"/>
      <w:lang w:eastAsia="uk-UA"/>
    </w:rPr>
  </w:style>
  <w:style w:type="paragraph" w:customStyle="1" w:styleId="1">
    <w:name w:val="Абзац списка1"/>
    <w:basedOn w:val="a"/>
    <w:rsid w:val="004E4C93"/>
    <w:pPr>
      <w:ind w:left="720"/>
      <w:contextualSpacing/>
    </w:pPr>
  </w:style>
  <w:style w:type="paragraph" w:styleId="a5">
    <w:name w:val="header"/>
    <w:basedOn w:val="a"/>
    <w:link w:val="a6"/>
    <w:uiPriority w:val="99"/>
    <w:rsid w:val="004E4C93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E4C93"/>
    <w:rPr>
      <w:rFonts w:ascii="Calibri" w:eastAsia="Calibri" w:hAnsi="Calibri" w:cs="Times New Roman"/>
    </w:rPr>
  </w:style>
  <w:style w:type="paragraph" w:styleId="a7">
    <w:name w:val="Title"/>
    <w:basedOn w:val="a"/>
    <w:next w:val="a"/>
    <w:link w:val="a8"/>
    <w:qFormat/>
    <w:rsid w:val="004E4C93"/>
    <w:pPr>
      <w:spacing w:after="0" w:line="240" w:lineRule="auto"/>
      <w:contextualSpacing/>
    </w:pPr>
    <w:rPr>
      <w:rFonts w:ascii="Calibri Light" w:eastAsia="Times New Roman" w:hAnsi="Calibri Light"/>
      <w:spacing w:val="-10"/>
      <w:sz w:val="56"/>
      <w:szCs w:val="20"/>
      <w:lang w:eastAsia="uk-UA"/>
    </w:rPr>
  </w:style>
  <w:style w:type="character" w:customStyle="1" w:styleId="a8">
    <w:name w:val="Заголовок Знак"/>
    <w:basedOn w:val="a0"/>
    <w:link w:val="a7"/>
    <w:rsid w:val="004E4C93"/>
    <w:rPr>
      <w:rFonts w:ascii="Calibri Light" w:eastAsia="Times New Roman" w:hAnsi="Calibri Light" w:cs="Times New Roman"/>
      <w:spacing w:val="-10"/>
      <w:sz w:val="56"/>
      <w:szCs w:val="20"/>
      <w:lang w:eastAsia="uk-UA"/>
    </w:rPr>
  </w:style>
  <w:style w:type="character" w:customStyle="1" w:styleId="docdata">
    <w:name w:val="docdata"/>
    <w:aliases w:val="docy,v5,1422,baiaagaaboqcaaadxamaaaxsawaaaaaaaaaaaaaaaaaaaaaaaaaaaaaaaaaaaaaaaaaaaaaaaaaaaaaaaaaaaaaaaaaaaaaaaaaaaaaaaaaaaaaaaaaaaaaaaaaaaaaaaaaaaaaaaaaaaaaaaaaaaaaaaaaaaaaaaaaaaaaaaaaaaaaaaaaaaaaaaaaaaaaaaaaaaaaaaaaaaaaaaaaaaaaaaaaaaaaaaaaaaaaa"/>
    <w:basedOn w:val="a0"/>
    <w:rsid w:val="004E4C93"/>
  </w:style>
  <w:style w:type="paragraph" w:styleId="a9">
    <w:name w:val="Balloon Text"/>
    <w:basedOn w:val="a"/>
    <w:link w:val="aa"/>
    <w:uiPriority w:val="99"/>
    <w:semiHidden/>
    <w:unhideWhenUsed/>
    <w:rsid w:val="004E4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4C93"/>
    <w:rPr>
      <w:rFonts w:ascii="Tahoma" w:eastAsia="Calibri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A56F45"/>
    <w:rPr>
      <w:sz w:val="16"/>
      <w:szCs w:val="16"/>
    </w:rPr>
  </w:style>
  <w:style w:type="paragraph" w:styleId="ac">
    <w:name w:val="Body Text"/>
    <w:basedOn w:val="a"/>
    <w:link w:val="ad"/>
    <w:uiPriority w:val="99"/>
    <w:semiHidden/>
    <w:unhideWhenUsed/>
    <w:rsid w:val="00A56F4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56F45"/>
    <w:rPr>
      <w:rFonts w:ascii="Calibri" w:eastAsia="Calibri" w:hAnsi="Calibri" w:cs="Times New Roman"/>
    </w:rPr>
  </w:style>
  <w:style w:type="table" w:styleId="ae">
    <w:name w:val="Table Grid"/>
    <w:basedOn w:val="a1"/>
    <w:uiPriority w:val="59"/>
    <w:rsid w:val="00AD6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1"/>
    <w:qFormat/>
    <w:rsid w:val="00AD6F9E"/>
    <w:pPr>
      <w:widowControl w:val="0"/>
      <w:suppressAutoHyphens/>
      <w:autoSpaceDN w:val="0"/>
      <w:spacing w:after="0" w:line="240" w:lineRule="auto"/>
      <w:ind w:left="720"/>
      <w:contextualSpacing/>
    </w:pPr>
    <w:rPr>
      <w:rFonts w:ascii="Times New Roman" w:eastAsia="Lucida Sans Unicode" w:hAnsi="Times New Roman" w:cs="Tahoma"/>
      <w:color w:val="000000"/>
      <w:kern w:val="3"/>
      <w:sz w:val="24"/>
      <w:szCs w:val="24"/>
      <w:lang w:eastAsia="uk-UA"/>
    </w:rPr>
  </w:style>
  <w:style w:type="paragraph" w:styleId="af0">
    <w:name w:val="Normal (Web)"/>
    <w:basedOn w:val="a"/>
    <w:uiPriority w:val="99"/>
    <w:semiHidden/>
    <w:unhideWhenUsed/>
    <w:rsid w:val="00D21DD4"/>
    <w:rPr>
      <w:rFonts w:ascii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0C30F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C30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3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1818</Words>
  <Characters>1037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Користувач Asus</cp:lastModifiedBy>
  <cp:revision>11</cp:revision>
  <cp:lastPrinted>2025-03-12T08:35:00Z</cp:lastPrinted>
  <dcterms:created xsi:type="dcterms:W3CDTF">2026-06-10T12:41:00Z</dcterms:created>
  <dcterms:modified xsi:type="dcterms:W3CDTF">2026-06-16T12:21:00Z</dcterms:modified>
</cp:coreProperties>
</file>