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8AF" w:rsidRDefault="006478AF" w:rsidP="00DD619D">
      <w:pPr>
        <w:spacing w:after="0"/>
      </w:pPr>
    </w:p>
    <w:p w:rsidR="00DD619D" w:rsidRDefault="00DD619D" w:rsidP="00DD619D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DD619D" w:rsidRPr="00DD619D" w:rsidRDefault="00DD619D" w:rsidP="00DD619D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DD619D"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</w:p>
    <w:p w:rsidR="00DD619D" w:rsidRDefault="00D06946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</w:t>
      </w:r>
    </w:p>
    <w:p w:rsidR="006478AF" w:rsidRDefault="00D06946" w:rsidP="00DD6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78AF" w:rsidRDefault="00D06946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6478AF" w:rsidRDefault="00D0694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6478AF" w:rsidRDefault="00D0694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6478AF" w:rsidRDefault="006478A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78AF" w:rsidRDefault="00D06946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6478AF" w:rsidRDefault="006478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D06946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липня 2026 року                                                                       № ________</w:t>
      </w:r>
    </w:p>
    <w:p w:rsidR="006478AF" w:rsidRDefault="00647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78AF" w:rsidRDefault="00D06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sgsgwibd91tm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укладання </w:t>
      </w:r>
    </w:p>
    <w:p w:rsidR="006478AF" w:rsidRDefault="00D069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договору продажу автомобіля</w:t>
      </w:r>
    </w:p>
    <w:p w:rsidR="006478AF" w:rsidRDefault="006478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D06946" w:rsidP="00DD619D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статті 32 Цивільного кодексу України, статей 175, 176, 177 Сімейного кодексу України, статті 34 Закону України «Про місцеве самоврядування в Україні», 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та документи подані громадянкою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імені малолітнього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 ж</w:t>
      </w:r>
      <w:r w:rsidR="00C4392B">
        <w:rPr>
          <w:rFonts w:ascii="Times New Roman" w:eastAsia="Times New Roman" w:hAnsi="Times New Roman" w:cs="Times New Roman"/>
          <w:sz w:val="28"/>
          <w:szCs w:val="28"/>
        </w:rPr>
        <w:t>ителькою м.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4392B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4392B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D61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4392B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C4392B">
        <w:rPr>
          <w:rFonts w:ascii="Times New Roman" w:eastAsia="Times New Roman" w:hAnsi="Times New Roman" w:cs="Times New Roman"/>
          <w:sz w:val="28"/>
          <w:szCs w:val="28"/>
        </w:rPr>
        <w:t>.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D619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Рівненського району, Рівненської області, на підставі подання служби у справах дітей Здолбунівської міської ради від 08 липня 20</w:t>
      </w:r>
      <w:r w:rsidR="00DD619D">
        <w:rPr>
          <w:rFonts w:ascii="Times New Roman" w:eastAsia="Times New Roman" w:hAnsi="Times New Roman" w:cs="Times New Roman"/>
          <w:sz w:val="28"/>
          <w:szCs w:val="28"/>
        </w:rPr>
        <w:t>26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462/01-23/26,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6478AF" w:rsidRDefault="006478AF" w:rsidP="00DD619D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D06946" w:rsidP="00DD619D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6478AF" w:rsidRDefault="006478AF" w:rsidP="00DD619D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D06946" w:rsidP="00DD619D">
      <w:pPr>
        <w:ind w:right="-28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Надати дозвіл на укладення договору продажу  1/2 частки автомобіля марки: BMW, модель Х5, тип загальний легковий - загальний універсал-В, номер шасі (кузова, рами) 5UXKR0C5XF0K71211, 2015 року випуску, реєстраційний </w:t>
      </w:r>
      <w:r w:rsidR="00DD61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ВТ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СА, сірого кольору, зареєстрований ТСЦ 6541, дата першої реєстрації 21.11.2019, дата реєстрації 21.11.2019, що належить спадкодавцю на підставі свідоцтва про реєстрацію ТЗ СХЕ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4392B">
        <w:rPr>
          <w:rFonts w:ascii="Times New Roman" w:eastAsia="Times New Roman" w:hAnsi="Times New Roman" w:cs="Times New Roman"/>
          <w:sz w:val="28"/>
          <w:szCs w:val="28"/>
        </w:rPr>
        <w:t xml:space="preserve">, малолітньому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4392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на підставі свідоцтва про право на спадщину за законом від 02 жовтня 2025 року спадкова справа №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/2022, зареєстровано в реєстрі за № </w:t>
      </w:r>
      <w:r w:rsidR="00C4392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за умови відкриття відповідних рахунків на ім’я даного малолітнього.</w:t>
      </w:r>
    </w:p>
    <w:p w:rsidR="006478AF" w:rsidRDefault="006478AF" w:rsidP="00DD619D">
      <w:pPr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C4392B" w:rsidP="00DD619D">
      <w:pPr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Матері, гр.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***</w:t>
      </w:r>
      <w:r>
        <w:rPr>
          <w:rFonts w:ascii="Times New Roman" w:eastAsia="Times New Roman" w:hAnsi="Times New Roman" w:cs="Times New Roman"/>
          <w:sz w:val="28"/>
          <w:szCs w:val="28"/>
        </w:rPr>
        <w:t>, жительці  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D619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D06946">
        <w:rPr>
          <w:rFonts w:ascii="Times New Roman" w:eastAsia="Times New Roman" w:hAnsi="Times New Roman" w:cs="Times New Roman"/>
          <w:sz w:val="28"/>
          <w:szCs w:val="28"/>
        </w:rPr>
        <w:t xml:space="preserve"> Рівненського району, Рівненської області, в двомісячний термін, надати до Здолбунівської міської ради відповідні підтверджуючі документи про відкриття рахунку на ім’я малолітнього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D06946"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6478AF" w:rsidRDefault="00D06946" w:rsidP="00DD619D">
      <w:pPr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даного рішення покласти на керуючу справами виконкому Здолбунівської міської ради Капітулу В.В.</w:t>
      </w:r>
    </w:p>
    <w:p w:rsidR="006478AF" w:rsidRDefault="006478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D0694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78AF" w:rsidRDefault="006478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6478AF" w:rsidSect="00DD619D">
      <w:headerReference w:type="default" r:id="rId8"/>
      <w:pgSz w:w="11906" w:h="16838"/>
      <w:pgMar w:top="142" w:right="850" w:bottom="850" w:left="1417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2E3" w:rsidRDefault="00F452E3" w:rsidP="00DD619D">
      <w:pPr>
        <w:spacing w:after="0" w:line="240" w:lineRule="auto"/>
      </w:pPr>
      <w:r>
        <w:separator/>
      </w:r>
    </w:p>
  </w:endnote>
  <w:endnote w:type="continuationSeparator" w:id="0">
    <w:p w:rsidR="00F452E3" w:rsidRDefault="00F452E3" w:rsidP="00DD6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1A8C7E-1BB8-43BA-A1AA-C9E1558CA245}"/>
    <w:embedItalic r:id="rId2" w:fontKey="{5072DC89-9EE1-4D12-9C16-66AD3DBCC7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285C9BF-9BF4-46D3-A178-5FAF956A5F87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59B03D3-9D0D-491F-A60A-10EF0BB557F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2E3" w:rsidRDefault="00F452E3" w:rsidP="00DD619D">
      <w:pPr>
        <w:spacing w:after="0" w:line="240" w:lineRule="auto"/>
      </w:pPr>
      <w:r>
        <w:separator/>
      </w:r>
    </w:p>
  </w:footnote>
  <w:footnote w:type="continuationSeparator" w:id="0">
    <w:p w:rsidR="00F452E3" w:rsidRDefault="00F452E3" w:rsidP="00DD6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4676711"/>
      <w:docPartObj>
        <w:docPartGallery w:val="Page Numbers (Top of Page)"/>
        <w:docPartUnique/>
      </w:docPartObj>
    </w:sdtPr>
    <w:sdtEndPr/>
    <w:sdtContent>
      <w:p w:rsidR="00DD619D" w:rsidRDefault="00DD619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92B" w:rsidRPr="00C4392B">
          <w:rPr>
            <w:noProof/>
            <w:lang w:val="ru-RU"/>
          </w:rPr>
          <w:t>2</w:t>
        </w:r>
        <w:r>
          <w:fldChar w:fldCharType="end"/>
        </w:r>
      </w:p>
    </w:sdtContent>
  </w:sdt>
  <w:p w:rsidR="00DD619D" w:rsidRDefault="00DD619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8AF"/>
    <w:rsid w:val="006478AF"/>
    <w:rsid w:val="00C4392B"/>
    <w:rsid w:val="00D06946"/>
    <w:rsid w:val="00DD619D"/>
    <w:rsid w:val="00F4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E321D"/>
  <w15:docId w15:val="{7AC47EBD-5266-402B-9C49-50D42A9B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DD6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619D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D619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D619D"/>
  </w:style>
  <w:style w:type="paragraph" w:styleId="ad">
    <w:name w:val="footer"/>
    <w:basedOn w:val="a"/>
    <w:link w:val="ae"/>
    <w:uiPriority w:val="99"/>
    <w:unhideWhenUsed/>
    <w:rsid w:val="00DD619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D6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6MJrtV/luZXC6ukUsiY7hYXBMw==">CgMxLjAaJwoBMBIiCiAIBCocCgtBQUFDRE85MmdCaxAIGgtBQUFDRE85MmdCayKLBAoLQUFBQ0RPOTJnQmsS2wMKC0FBQUNETzkyZ0JrEgtBQUFDRE85MmdCa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JjKg/j2MziYyoP49jNKGgoKdGV4dC9wbGFpbhIM0J/RgNC+0ZTQutGCUARaDGl2OTVra2NpdzZ5N3ICIAB4AJIBHQobIhUxMTc1ODk1MDI3MDM2NjMyNjY5MDYoADgAmgEGCAAQABgAqgF1EnNAPGEgaHJlZj0ibWFpbHRvOmh1bGlhci56ZGdyb21hZGFAZ21haWwuY29tIiB0YXJnZXQ9Il9ibGFuayI+aHVsaWFyLnpkZ3JvbWFkYUBnbWFpbC5jb208L2E+wqA8YnI+0J/QvtCz0L7QtNC20LXQvdC+GJjKg/j2MyCYyoP49jNCEGtpeC5oOWRvamV1dWg3YjkyDmguc2dzZ3dpYmQ5MXRtOAByITFRcWFjaGJJek5GWVg4cnF4THVZS1p3dnloVHMzcUE0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1587</Words>
  <Characters>905</Characters>
  <Application>Microsoft Office Word</Application>
  <DocSecurity>0</DocSecurity>
  <Lines>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2026-07-20T09:52:00Z</dcterms:created>
  <dcterms:modified xsi:type="dcterms:W3CDTF">2026-07-20T14:05:00Z</dcterms:modified>
</cp:coreProperties>
</file>