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D2ED30C" w:rsidR="00A96529" w:rsidRPr="00B6264C" w:rsidRDefault="00B6264C" w:rsidP="00B6264C">
      <w:pPr>
        <w:pStyle w:val="a4"/>
        <w:tabs>
          <w:tab w:val="left" w:pos="7575"/>
        </w:tabs>
        <w:jc w:val="right"/>
        <w:rPr>
          <w:lang w:val="uk-UA"/>
        </w:rPr>
      </w:pPr>
      <w:r>
        <w:rPr>
          <w:lang w:val="uk-UA"/>
        </w:rPr>
        <w:t xml:space="preserve">Проєкт </w:t>
      </w:r>
    </w:p>
    <w:p w14:paraId="00000002" w14:textId="77777777" w:rsidR="00A96529" w:rsidRDefault="00E920AC">
      <w:pPr>
        <w:pStyle w:val="a4"/>
        <w:tabs>
          <w:tab w:val="left" w:pos="7575"/>
        </w:tabs>
        <w:rPr>
          <w:color w:val="000000"/>
        </w:rPr>
      </w:pPr>
      <w:r>
        <w:rPr>
          <w:rFonts w:ascii="Academy" w:eastAsia="Academy" w:hAnsi="Academy" w:cs="Academy"/>
          <w:noProof/>
          <w:color w:val="000000"/>
          <w:lang w:val="uk-UA"/>
        </w:rPr>
        <w:drawing>
          <wp:inline distT="0" distB="0" distL="0" distR="0">
            <wp:extent cx="428625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77777777" w:rsidR="00A96529" w:rsidRDefault="00E920AC">
      <w:pPr>
        <w:pStyle w:val="a4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14:paraId="00000004" w14:textId="77777777" w:rsidR="00A96529" w:rsidRDefault="00E920AC">
      <w:pPr>
        <w:pStyle w:val="a4"/>
        <w:shd w:val="clear" w:color="auto" w:fill="FFFFFF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14:paraId="00000005" w14:textId="77777777" w:rsidR="00A96529" w:rsidRDefault="00E920AC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14:paraId="00000006" w14:textId="77777777" w:rsidR="00A96529" w:rsidRDefault="00A96529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</w:p>
    <w:p w14:paraId="00000007" w14:textId="77777777" w:rsidR="00A96529" w:rsidRDefault="00E920AC">
      <w:pPr>
        <w:pStyle w:val="1"/>
        <w:tabs>
          <w:tab w:val="center" w:pos="4677"/>
        </w:tabs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Р І Ш Е Н Н Я</w:t>
      </w:r>
    </w:p>
    <w:p w14:paraId="00000008" w14:textId="77777777" w:rsidR="00A96529" w:rsidRDefault="00A96529">
      <w:pPr>
        <w:pStyle w:val="1"/>
        <w:tabs>
          <w:tab w:val="center" w:pos="4677"/>
        </w:tabs>
        <w:jc w:val="left"/>
        <w:rPr>
          <w:rFonts w:ascii="Calibri" w:eastAsia="Calibri" w:hAnsi="Calibri" w:cs="Calibri"/>
          <w:b w:val="0"/>
          <w:bCs w:val="0"/>
          <w:color w:val="000000"/>
          <w:sz w:val="22"/>
          <w:szCs w:val="22"/>
        </w:rPr>
      </w:pPr>
    </w:p>
    <w:p w14:paraId="00000009" w14:textId="77777777" w:rsidR="00A96529" w:rsidRDefault="00E920AC">
      <w:pPr>
        <w:pStyle w:val="2"/>
        <w:rPr>
          <w:b/>
          <w:bCs/>
          <w:color w:val="000000"/>
        </w:rPr>
      </w:pPr>
      <w:r>
        <w:rPr>
          <w:b/>
          <w:bCs/>
          <w:color w:val="000000"/>
        </w:rPr>
        <w:t>24 липня 2026 року                                                                                       № ____</w:t>
      </w:r>
    </w:p>
    <w:p w14:paraId="0000000A" w14:textId="77777777" w:rsidR="00A96529" w:rsidRDefault="00A965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0D" w14:textId="4A167283" w:rsidR="00A96529" w:rsidRDefault="00E920AC" w:rsidP="00B6264C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створення тимчасової комісії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обстеження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житла на відповідність </w:t>
      </w:r>
      <w:r>
        <w:rPr>
          <w:rFonts w:ascii="Times New Roman" w:eastAsia="Times New Roman" w:hAnsi="Times New Roman" w:cs="Times New Roman"/>
          <w:sz w:val="28"/>
          <w:szCs w:val="28"/>
        </w:rPr>
        <w:t>мінімальним вимогам до споживчої якості</w:t>
      </w:r>
    </w:p>
    <w:bookmarkEnd w:id="0"/>
    <w:p w14:paraId="0000000E" w14:textId="77777777" w:rsidR="00A96529" w:rsidRDefault="00A96529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F" w14:textId="77777777" w:rsidR="00A96529" w:rsidRDefault="00E920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статті 30 Закону України «Про місцеве самоврядування в Україні»,  на виконання постанов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Кабінету Міністрів України від 10.06.2026  № 751 «Про реалізацію експериментального проекту щодо забезпечення внутрішньо переміщених осіб житлом в сільській місцевості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»,  виконавчий комітет Здолбунівської 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0" w14:textId="77777777" w:rsidR="00A96529" w:rsidRDefault="00A96529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1" w14:textId="77777777" w:rsidR="00A96529" w:rsidRDefault="00E92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14:paraId="00000012" w14:textId="77777777" w:rsidR="00A96529" w:rsidRDefault="00A9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3" w14:textId="5A33D565" w:rsidR="00A96529" w:rsidRDefault="00E92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Створити тимчасову комісію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обстеження житла на відповідність мінімальним вимогам до споживчої якості  та затвердити її  персональний склад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18E5A50" w14:textId="77777777" w:rsidR="00B6264C" w:rsidRDefault="00B6264C" w:rsidP="00B626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73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1"/>
        <w:gridCol w:w="5557"/>
        <w:gridCol w:w="108"/>
      </w:tblGrid>
      <w:tr w:rsidR="00A96529" w14:paraId="22E2AE58" w14:textId="77777777">
        <w:trPr>
          <w:gridAfter w:val="1"/>
          <w:wAfter w:w="108" w:type="dxa"/>
        </w:trPr>
        <w:tc>
          <w:tcPr>
            <w:tcW w:w="4071" w:type="dxa"/>
          </w:tcPr>
          <w:p w14:paraId="00000014" w14:textId="77777777" w:rsidR="00A96529" w:rsidRDefault="00A9652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14:paraId="00000015" w14:textId="504DD689" w:rsidR="00A96529" w:rsidRDefault="00B6264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92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заступник міського голови з питань діяльності виконавчих органів ради, голова комісії</w:t>
            </w:r>
          </w:p>
        </w:tc>
      </w:tr>
      <w:tr w:rsidR="00A96529" w14:paraId="6D47273B" w14:textId="77777777">
        <w:trPr>
          <w:gridAfter w:val="1"/>
          <w:wAfter w:w="108" w:type="dxa"/>
          <w:trHeight w:val="1244"/>
        </w:trPr>
        <w:tc>
          <w:tcPr>
            <w:tcW w:w="4071" w:type="dxa"/>
          </w:tcPr>
          <w:p w14:paraId="00000016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КАПІТУЛА                           Валентина Василівна </w:t>
            </w:r>
          </w:p>
        </w:tc>
        <w:tc>
          <w:tcPr>
            <w:tcW w:w="5557" w:type="dxa"/>
          </w:tcPr>
          <w:p w14:paraId="00000017" w14:textId="77777777" w:rsidR="00A96529" w:rsidRDefault="00E920AC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керуюча справами виконкому Здолбунівської міської ради, заступник голови комісії</w:t>
            </w:r>
          </w:p>
        </w:tc>
      </w:tr>
      <w:tr w:rsidR="00A96529" w14:paraId="5DB8E44A" w14:textId="77777777">
        <w:trPr>
          <w:gridAfter w:val="1"/>
          <w:wAfter w:w="108" w:type="dxa"/>
          <w:trHeight w:val="991"/>
        </w:trPr>
        <w:tc>
          <w:tcPr>
            <w:tcW w:w="4071" w:type="dxa"/>
          </w:tcPr>
          <w:p w14:paraId="00000018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eading=h.rx1md0p6znqz" w:colFirst="0" w:colLast="0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ОЛІФІР                                       Оксана Іванівна</w:t>
            </w:r>
          </w:p>
        </w:tc>
        <w:tc>
          <w:tcPr>
            <w:tcW w:w="5557" w:type="dxa"/>
          </w:tcPr>
          <w:p w14:paraId="00000019" w14:textId="77777777" w:rsidR="00A96529" w:rsidRDefault="00E920AC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соціальних гарантій Здолбунівської міської ради, секретар комісії</w:t>
            </w:r>
          </w:p>
          <w:p w14:paraId="0000001A" w14:textId="77777777"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 w14:paraId="191ACD6B" w14:textId="77777777">
        <w:tc>
          <w:tcPr>
            <w:tcW w:w="9736" w:type="dxa"/>
            <w:gridSpan w:val="3"/>
          </w:tcPr>
          <w:p w14:paraId="0000001B" w14:textId="77777777" w:rsidR="00A96529" w:rsidRDefault="00E920A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комісії:</w:t>
            </w:r>
          </w:p>
        </w:tc>
      </w:tr>
      <w:tr w:rsidR="00A96529" w14:paraId="34472FE1" w14:textId="77777777">
        <w:trPr>
          <w:trHeight w:val="1156"/>
        </w:trPr>
        <w:tc>
          <w:tcPr>
            <w:tcW w:w="4071" w:type="dxa"/>
          </w:tcPr>
          <w:p w14:paraId="0000001E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БІНДЮК                                  Наталія Олексіївна</w:t>
            </w:r>
          </w:p>
        </w:tc>
        <w:tc>
          <w:tcPr>
            <w:tcW w:w="5665" w:type="dxa"/>
            <w:gridSpan w:val="2"/>
          </w:tcPr>
          <w:p w14:paraId="0000001F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приватизації, комунальної власності та житлових питань Здолбунівської міської ради</w:t>
            </w:r>
          </w:p>
        </w:tc>
      </w:tr>
      <w:tr w:rsidR="00A96529" w14:paraId="2A049272" w14:textId="77777777">
        <w:trPr>
          <w:trHeight w:val="845"/>
        </w:trPr>
        <w:tc>
          <w:tcPr>
            <w:tcW w:w="4071" w:type="dxa"/>
          </w:tcPr>
          <w:p w14:paraId="00000021" w14:textId="77777777"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БОНДАРЧУК</w:t>
            </w:r>
          </w:p>
          <w:p w14:paraId="00000022" w14:textId="77777777"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Ірина Михайлівна</w:t>
            </w:r>
          </w:p>
        </w:tc>
        <w:tc>
          <w:tcPr>
            <w:tcW w:w="5665" w:type="dxa"/>
            <w:gridSpan w:val="2"/>
          </w:tcPr>
          <w:p w14:paraId="00000023" w14:textId="552C35DC" w:rsidR="00A96529" w:rsidRDefault="00E920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відділу державного нагляду за дотриманням санітарного законодавства головного управління Держпродспожив</w:t>
            </w:r>
            <w:r w:rsidR="00B62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служби в Рівненській області (за згодою)</w:t>
            </w:r>
          </w:p>
        </w:tc>
      </w:tr>
      <w:tr w:rsidR="00A96529" w14:paraId="0C72F2BD" w14:textId="77777777">
        <w:trPr>
          <w:trHeight w:val="845"/>
        </w:trPr>
        <w:tc>
          <w:tcPr>
            <w:tcW w:w="4071" w:type="dxa"/>
          </w:tcPr>
          <w:p w14:paraId="00000025" w14:textId="77777777"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ДАНИЛЮК</w:t>
            </w:r>
          </w:p>
          <w:p w14:paraId="00000026" w14:textId="77777777" w:rsidR="00A96529" w:rsidRDefault="00E920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Олександр Григорович</w:t>
            </w:r>
          </w:p>
          <w:p w14:paraId="00000027" w14:textId="77777777" w:rsidR="00A96529" w:rsidRDefault="00A965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5" w:type="dxa"/>
            <w:gridSpan w:val="2"/>
          </w:tcPr>
          <w:p w14:paraId="00000028" w14:textId="77777777" w:rsidR="00A96529" w:rsidRDefault="00E920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відділу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питань землекористування  Здолбунівської міської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</w:p>
        </w:tc>
      </w:tr>
      <w:tr w:rsidR="00A96529" w14:paraId="30D6EF8A" w14:textId="77777777">
        <w:trPr>
          <w:trHeight w:val="980"/>
        </w:trPr>
        <w:tc>
          <w:tcPr>
            <w:tcW w:w="4071" w:type="dxa"/>
          </w:tcPr>
          <w:p w14:paraId="0000002A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ГЕРАСИМЮК                          Світлана Василівна </w:t>
            </w:r>
          </w:p>
        </w:tc>
        <w:tc>
          <w:tcPr>
            <w:tcW w:w="5665" w:type="dxa"/>
            <w:gridSpan w:val="2"/>
          </w:tcPr>
          <w:p w14:paraId="0000002B" w14:textId="77777777" w:rsidR="00A96529" w:rsidRDefault="00E920AC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з юридичної роботи та питань персоналу апарату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Здолбунівської міської ради</w:t>
            </w:r>
          </w:p>
          <w:p w14:paraId="0000002C" w14:textId="77777777"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 w14:paraId="40B0416C" w14:textId="77777777">
        <w:trPr>
          <w:trHeight w:val="845"/>
        </w:trPr>
        <w:tc>
          <w:tcPr>
            <w:tcW w:w="4071" w:type="dxa"/>
          </w:tcPr>
          <w:p w14:paraId="0000002E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КРИВКО                                     Наталія Володимирівна</w:t>
            </w:r>
          </w:p>
        </w:tc>
        <w:tc>
          <w:tcPr>
            <w:tcW w:w="5665" w:type="dxa"/>
            <w:gridSpan w:val="2"/>
          </w:tcPr>
          <w:p w14:paraId="0000002F" w14:textId="77777777" w:rsidR="00A96529" w:rsidRDefault="00E920AC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 ради внутрішньо переміщених осіб при Здолбунівській міській раді                     (за згодою)</w:t>
            </w:r>
          </w:p>
          <w:p w14:paraId="00000030" w14:textId="77777777"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 w14:paraId="44CAA03B" w14:textId="77777777">
        <w:trPr>
          <w:trHeight w:val="773"/>
        </w:trPr>
        <w:tc>
          <w:tcPr>
            <w:tcW w:w="4071" w:type="dxa"/>
          </w:tcPr>
          <w:p w14:paraId="00000032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КУЗЬМІЧ                                   Наталія Василівна</w:t>
            </w:r>
          </w:p>
        </w:tc>
        <w:tc>
          <w:tcPr>
            <w:tcW w:w="5665" w:type="dxa"/>
            <w:gridSpan w:val="2"/>
          </w:tcPr>
          <w:p w14:paraId="00000033" w14:textId="77777777" w:rsidR="00A96529" w:rsidRDefault="00E920AC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- головний архітектор відділу містобудування, архітектури і цивільного захисту населення Здолбунівської міської ради</w:t>
            </w:r>
          </w:p>
          <w:p w14:paraId="00000034" w14:textId="77777777" w:rsidR="00A96529" w:rsidRDefault="00A965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 w14:paraId="2C71C2AA" w14:textId="77777777">
        <w:trPr>
          <w:trHeight w:val="855"/>
        </w:trPr>
        <w:tc>
          <w:tcPr>
            <w:tcW w:w="4071" w:type="dxa"/>
          </w:tcPr>
          <w:p w14:paraId="00000036" w14:textId="7777777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                                      Оксана Павлівна</w:t>
            </w:r>
          </w:p>
        </w:tc>
        <w:tc>
          <w:tcPr>
            <w:tcW w:w="5665" w:type="dxa"/>
            <w:gridSpan w:val="2"/>
          </w:tcPr>
          <w:p w14:paraId="00000037" w14:textId="77777777" w:rsidR="00A96529" w:rsidRDefault="00E920AC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відділу з питань комунального господарства, благо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устрою та екології Здолбунівської міської ради</w:t>
            </w:r>
          </w:p>
          <w:p w14:paraId="00000038" w14:textId="77777777" w:rsidR="00A96529" w:rsidRDefault="00A96529">
            <w:pPr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529" w14:paraId="2345B552" w14:textId="77777777">
        <w:trPr>
          <w:trHeight w:val="1040"/>
        </w:trPr>
        <w:tc>
          <w:tcPr>
            <w:tcW w:w="4071" w:type="dxa"/>
          </w:tcPr>
          <w:p w14:paraId="0000003B" w14:textId="77B07BD7" w:rsidR="00A96529" w:rsidRDefault="00E920AC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ТКАЧУК </w:t>
            </w:r>
            <w:r w:rsidR="00B626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Ярослав Андрійович</w:t>
            </w:r>
          </w:p>
        </w:tc>
        <w:tc>
          <w:tcPr>
            <w:tcW w:w="5665" w:type="dxa"/>
            <w:gridSpan w:val="2"/>
          </w:tcPr>
          <w:p w14:paraId="59E463E2" w14:textId="77777777" w:rsidR="00A96529" w:rsidRDefault="00E920A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сектору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Рівненського районного управління цивільного захисту та превентивної діяльності ГУ ДСНС України у Рівненській області (за згодою)</w:t>
            </w:r>
          </w:p>
          <w:p w14:paraId="0000003C" w14:textId="1C1B2EF0" w:rsidR="00B6264C" w:rsidRDefault="00B6264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000003E" w14:textId="77777777" w:rsidR="00A96529" w:rsidRDefault="00E92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Комісії у своїй роботі керуватись Порядком реалізації експерементального проекту щодо забезпечення внутрішньо переміщених осіб житлом у сільській місцевості, затвердженим постановою Кабінету Міністрів України від 10.06.2026 № 751.</w:t>
      </w:r>
    </w:p>
    <w:p w14:paraId="0000003F" w14:textId="77777777" w:rsidR="00A96529" w:rsidRDefault="00E92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рішення покласти на керуючу справами 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 Здолбунівської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Капітулу В.В.</w:t>
      </w:r>
    </w:p>
    <w:p w14:paraId="00000040" w14:textId="77777777" w:rsidR="00A96529" w:rsidRDefault="00A965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1" w14:textId="77777777" w:rsidR="00A96529" w:rsidRDefault="00A9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2" w14:textId="77777777" w:rsidR="00A96529" w:rsidRDefault="00E92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Владислав СУХЛЯК</w:t>
      </w:r>
    </w:p>
    <w:p w14:paraId="00000043" w14:textId="77777777" w:rsidR="00A96529" w:rsidRDefault="00A965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4" w14:textId="77777777" w:rsidR="00A96529" w:rsidRDefault="00E920AC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sectPr w:rsidR="00A96529" w:rsidSect="00B6264C">
      <w:headerReference w:type="default" r:id="rId9"/>
      <w:pgSz w:w="11906" w:h="16838"/>
      <w:pgMar w:top="426" w:right="567" w:bottom="1134" w:left="1701" w:header="55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65D1B" w14:textId="77777777" w:rsidR="00E920AC" w:rsidRDefault="00E920AC">
      <w:pPr>
        <w:spacing w:after="0" w:line="240" w:lineRule="auto"/>
      </w:pPr>
      <w:r>
        <w:separator/>
      </w:r>
    </w:p>
  </w:endnote>
  <w:endnote w:type="continuationSeparator" w:id="0">
    <w:p w14:paraId="3C284ED6" w14:textId="77777777" w:rsidR="00E920AC" w:rsidRDefault="00E92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A34AF81-54AB-4398-91BA-DB2589E4CA2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A45BD6D2-8907-49D0-9E90-00DA22458BF4}"/>
    <w:embedBold r:id="rId3" w:fontKey="{32E06562-01A4-4000-80C4-CEB0D65FA9B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8EC647B7-9C66-499F-904B-1689A14F7121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E19528E-D600-4121-89AE-FB6D8E2DBC6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9BB7E" w14:textId="77777777" w:rsidR="00E920AC" w:rsidRDefault="00E920AC">
      <w:pPr>
        <w:spacing w:after="0" w:line="240" w:lineRule="auto"/>
      </w:pPr>
      <w:r>
        <w:separator/>
      </w:r>
    </w:p>
  </w:footnote>
  <w:footnote w:type="continuationSeparator" w:id="0">
    <w:p w14:paraId="2F4C4214" w14:textId="77777777" w:rsidR="00E920AC" w:rsidRDefault="00E92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77777777" w:rsidR="00A96529" w:rsidRDefault="00A965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</w:p>
  <w:p w14:paraId="00000071" w14:textId="77777777" w:rsidR="00A96529" w:rsidRDefault="00A965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13FE"/>
    <w:multiLevelType w:val="multilevel"/>
    <w:tmpl w:val="5E2AE0F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D94AF9"/>
    <w:multiLevelType w:val="multilevel"/>
    <w:tmpl w:val="CD76C76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9938DF"/>
    <w:multiLevelType w:val="multilevel"/>
    <w:tmpl w:val="FAA65F10"/>
    <w:lvl w:ilvl="0">
      <w:start w:val="1"/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7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DD5944"/>
    <w:multiLevelType w:val="multilevel"/>
    <w:tmpl w:val="997CD1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710259B"/>
    <w:multiLevelType w:val="multilevel"/>
    <w:tmpl w:val="DFE026E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29"/>
    <w:rsid w:val="00A96529"/>
    <w:rsid w:val="00B6264C"/>
    <w:rsid w:val="00E9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D2E4"/>
  <w15:docId w15:val="{932C6E1B-6A61-4898-9BE0-C77696EF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B62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2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qmP5qJNhGqF3EG6LiO6RoXbzw==">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1956</Words>
  <Characters>1116</Characters>
  <Application>Microsoft Office Word</Application>
  <DocSecurity>0</DocSecurity>
  <Lines>9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3</cp:revision>
  <dcterms:created xsi:type="dcterms:W3CDTF">2026-07-22T09:30:00Z</dcterms:created>
  <dcterms:modified xsi:type="dcterms:W3CDTF">2026-07-22T09:32:00Z</dcterms:modified>
</cp:coreProperties>
</file>