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17" w:rsidRPr="00EA25D7" w:rsidRDefault="009F4A17" w:rsidP="009F4A17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EA25D7">
        <w:rPr>
          <w:rFonts w:ascii="Academy" w:hAnsi="Academy" w:cs="Academy"/>
          <w:noProof/>
          <w:color w:val="000000" w:themeColor="text1"/>
        </w:rPr>
        <w:drawing>
          <wp:inline distT="0" distB="0" distL="0" distR="0" wp14:anchorId="030057A2" wp14:editId="3F2E8571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17" w:rsidRPr="00EA25D7" w:rsidRDefault="009F4A17" w:rsidP="009F4A17">
      <w:pPr>
        <w:tabs>
          <w:tab w:val="center" w:pos="4819"/>
          <w:tab w:val="left" w:pos="8565"/>
        </w:tabs>
        <w:spacing w:after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A25D7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9F4A17" w:rsidRPr="00EA25D7" w:rsidRDefault="009F4A17" w:rsidP="009F4A1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A25D7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9F4A17" w:rsidRPr="00EA25D7" w:rsidRDefault="009F4A17" w:rsidP="009F4A1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A25D7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9F4A17" w:rsidRPr="00EA25D7" w:rsidRDefault="009F4A17" w:rsidP="009F4A17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F4A17" w:rsidRPr="00EA25D7" w:rsidRDefault="009F4A17" w:rsidP="009F4A1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A25D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EA25D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EA25D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A7412E" w:rsidRPr="00EA25D7" w:rsidRDefault="00A7412E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</w:p>
    <w:p w:rsidR="0004774C" w:rsidRPr="00EA25D7" w:rsidRDefault="00EA25D7" w:rsidP="0004774C">
      <w:pPr>
        <w:keepNext/>
        <w:spacing w:after="0"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</w:pPr>
      <w:r w:rsidRPr="00EA25D7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24 червня </w:t>
      </w:r>
      <w:r w:rsidR="004E2A0B" w:rsidRPr="00EA25D7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202</w:t>
      </w:r>
      <w:r w:rsidR="00D844FF" w:rsidRPr="00EA25D7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6</w:t>
      </w:r>
      <w:r w:rsidR="0004774C" w:rsidRPr="00EA25D7"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  <w:t xml:space="preserve"> року                                                     </w:t>
      </w:r>
      <w:r w:rsidR="005F484B" w:rsidRPr="00EA25D7"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  <w:t xml:space="preserve">                     </w:t>
      </w:r>
      <w:r w:rsidR="00261DCF"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  <w:t xml:space="preserve">            </w:t>
      </w:r>
      <w:r w:rsidR="0004774C" w:rsidRPr="00EA25D7"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  <w:t xml:space="preserve"> № </w:t>
      </w:r>
      <w:r w:rsidR="00261DCF">
        <w:rPr>
          <w:rFonts w:ascii="Times New Roman" w:eastAsia="Times New Roman" w:hAnsi="Times New Roman"/>
          <w:color w:val="000000" w:themeColor="text1"/>
          <w:sz w:val="28"/>
          <w:szCs w:val="24"/>
          <w:lang w:eastAsia="x-none"/>
        </w:rPr>
        <w:t>3367</w:t>
      </w:r>
    </w:p>
    <w:p w:rsidR="00390EDC" w:rsidRPr="00EA25D7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394"/>
      </w:tblGrid>
      <w:tr w:rsidR="00EA25D7" w:rsidRPr="00EA25D7" w:rsidTr="00261DCF">
        <w:tc>
          <w:tcPr>
            <w:tcW w:w="5245" w:type="dxa"/>
          </w:tcPr>
          <w:p w:rsidR="00745F0D" w:rsidRPr="00EA25D7" w:rsidRDefault="00CA454A" w:rsidP="00EA2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 w:right="-8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Про передачу з балансу Здолбунівської міської ради </w:t>
            </w:r>
            <w:r w:rsidR="00745F0D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 баланс комунальн</w:t>
            </w:r>
            <w:r w:rsidR="00A7412E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ого некомерційного </w:t>
            </w:r>
            <w:r w:rsidR="00745F0D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підприємств</w:t>
            </w:r>
            <w:r w:rsidR="00A7412E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 «Здолбунівськ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A7412E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центр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альна </w:t>
            </w:r>
            <w:r w:rsidR="00A7412E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міська </w:t>
            </w:r>
            <w:r w:rsidR="003E416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лікарня</w:t>
            </w:r>
            <w:r w:rsidR="00A7412E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 Здолбунівської міської ради Рівненської області</w:t>
            </w:r>
            <w:r w:rsidR="00745F0D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A3A5B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майна, отриманого як благодійна допомога від  благодійно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FA3A5B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фонду</w:t>
            </w:r>
            <w:r w:rsidR="00FA3A5B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530275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Нова Країна</w:t>
            </w:r>
            <w:r w:rsidR="00FA3A5B" w:rsidRPr="00EA25D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745F0D" w:rsidRPr="00EA25D7" w:rsidRDefault="00745F0D" w:rsidP="0074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:rsidR="00390EDC" w:rsidRPr="00EA25D7" w:rsidRDefault="00390EDC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F4A17" w:rsidRPr="00EA25D7" w:rsidRDefault="004B777A" w:rsidP="009F4A17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</w:pPr>
      <w:r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Керуючись 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статтями </w:t>
      </w:r>
      <w:r w:rsidRPr="00EA25D7">
        <w:rPr>
          <w:rFonts w:ascii="Times New Roman" w:eastAsia="Times New Roman" w:hAnsi="Times New Roman"/>
          <w:color w:val="000000" w:themeColor="text1"/>
          <w:szCs w:val="28"/>
        </w:rPr>
        <w:t>25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>,</w:t>
      </w:r>
      <w:r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59,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60 Закону України «Про місцеве самоврядування в Україні», рішенням Здолбунівської міської ради </w:t>
      </w:r>
      <w:r w:rsidR="00083DC7">
        <w:rPr>
          <w:rFonts w:ascii="Times New Roman" w:eastAsia="Times New Roman" w:hAnsi="Times New Roman"/>
          <w:color w:val="000000" w:themeColor="text1"/>
          <w:szCs w:val="28"/>
        </w:rPr>
        <w:t xml:space="preserve">                           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від </w:t>
      </w:r>
      <w:r w:rsidR="00083DC7">
        <w:rPr>
          <w:rFonts w:ascii="Times New Roman" w:eastAsia="Times New Roman" w:hAnsi="Times New Roman"/>
          <w:color w:val="000000" w:themeColor="text1"/>
          <w:szCs w:val="28"/>
        </w:rPr>
        <w:t>1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>5.03.2023 №</w:t>
      </w:r>
      <w:r w:rsidR="006A37B1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1502 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«Про затвердження порядку 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  <w:highlight w:val="white"/>
        </w:rPr>
        <w:t>передачі, прийняття</w:t>
      </w:r>
      <w:r w:rsidR="00CA454A" w:rsidRPr="00EA25D7">
        <w:rPr>
          <w:rFonts w:ascii="Times New Roman" w:eastAsia="Times New Roman" w:hAnsi="Times New Roman"/>
          <w:b/>
          <w:color w:val="000000" w:themeColor="text1"/>
          <w:szCs w:val="28"/>
          <w:highlight w:val="white"/>
        </w:rPr>
        <w:t xml:space="preserve"> </w:t>
      </w:r>
      <w:r w:rsidR="00CA454A" w:rsidRPr="00EA25D7">
        <w:rPr>
          <w:rFonts w:ascii="Times New Roman" w:eastAsia="Times New Roman" w:hAnsi="Times New Roman"/>
          <w:color w:val="000000" w:themeColor="text1"/>
          <w:szCs w:val="28"/>
        </w:rPr>
        <w:t>з балансу на баланс майна, що належить до комунальної  власності Здолбунівської міської територіальної громади»,</w:t>
      </w:r>
      <w:r w:rsidR="00C51E61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відповідно до звернен</w:t>
      </w:r>
      <w:r w:rsidR="00A7412E" w:rsidRPr="00EA25D7">
        <w:rPr>
          <w:rFonts w:ascii="Times New Roman" w:eastAsia="Times New Roman" w:hAnsi="Times New Roman"/>
          <w:color w:val="000000" w:themeColor="text1"/>
          <w:szCs w:val="28"/>
        </w:rPr>
        <w:t>ня комунального некомерційного  підприємства «Здолбунівськ</w:t>
      </w:r>
      <w:r w:rsidR="00530275" w:rsidRPr="00EA25D7">
        <w:rPr>
          <w:rFonts w:ascii="Times New Roman" w:eastAsia="Times New Roman" w:hAnsi="Times New Roman"/>
          <w:color w:val="000000" w:themeColor="text1"/>
          <w:szCs w:val="28"/>
        </w:rPr>
        <w:t>а</w:t>
      </w:r>
      <w:r w:rsidR="00A7412E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центр</w:t>
      </w:r>
      <w:r w:rsidR="00530275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альна </w:t>
      </w:r>
      <w:r w:rsidR="00A7412E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  <w:r w:rsidR="00530275" w:rsidRPr="00EA25D7">
        <w:rPr>
          <w:rFonts w:ascii="Times New Roman" w:eastAsia="Times New Roman" w:hAnsi="Times New Roman"/>
          <w:color w:val="000000" w:themeColor="text1"/>
          <w:szCs w:val="28"/>
        </w:rPr>
        <w:t>міська лікарня</w:t>
      </w:r>
      <w:r w:rsidR="00A7412E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» Здолбунівської міської ради Рівненської області від </w:t>
      </w:r>
      <w:r w:rsidR="00A00877">
        <w:rPr>
          <w:rFonts w:ascii="Times New Roman" w:eastAsia="Times New Roman" w:hAnsi="Times New Roman"/>
          <w:color w:val="000000" w:themeColor="text1"/>
          <w:szCs w:val="28"/>
        </w:rPr>
        <w:t>09.06.2026</w:t>
      </w:r>
      <w:r w:rsidR="00A7412E" w:rsidRPr="00EA25D7">
        <w:rPr>
          <w:rFonts w:ascii="Times New Roman" w:eastAsia="Times New Roman" w:hAnsi="Times New Roman"/>
          <w:color w:val="000000" w:themeColor="text1"/>
          <w:szCs w:val="28"/>
        </w:rPr>
        <w:t xml:space="preserve"> №</w:t>
      </w:r>
      <w:r w:rsidR="00A00877">
        <w:rPr>
          <w:rFonts w:ascii="Times New Roman" w:eastAsia="Times New Roman" w:hAnsi="Times New Roman"/>
          <w:color w:val="000000" w:themeColor="text1"/>
          <w:szCs w:val="28"/>
        </w:rPr>
        <w:t xml:space="preserve"> 1796/01-20/26</w:t>
      </w:r>
      <w:r w:rsidRPr="00EA25D7">
        <w:rPr>
          <w:rFonts w:ascii="Times New Roman" w:eastAsia="Times New Roman" w:hAnsi="Times New Roman"/>
          <w:bCs/>
          <w:color w:val="000000" w:themeColor="text1"/>
          <w:szCs w:val="28"/>
        </w:rPr>
        <w:t>,</w:t>
      </w:r>
      <w:r w:rsidR="00745F0D" w:rsidRPr="00EA25D7">
        <w:rPr>
          <w:rFonts w:ascii="Times New Roman" w:eastAsia="Times New Roman" w:hAnsi="Times New Roman"/>
          <w:bCs/>
          <w:color w:val="000000" w:themeColor="text1"/>
          <w:szCs w:val="28"/>
        </w:rPr>
        <w:t xml:space="preserve"> </w:t>
      </w:r>
      <w:r w:rsidR="009F4A17" w:rsidRPr="00EA25D7">
        <w:rPr>
          <w:rStyle w:val="ac"/>
          <w:rFonts w:ascii="Times New Roman" w:hAnsi="Times New Roman"/>
          <w:b w:val="0"/>
          <w:color w:val="000000" w:themeColor="text1"/>
          <w:szCs w:val="28"/>
          <w:shd w:val="clear" w:color="auto" w:fill="FFFFFF"/>
        </w:rPr>
        <w:t xml:space="preserve">Здолбунівська міська рада </w:t>
      </w:r>
    </w:p>
    <w:p w:rsidR="009F4A17" w:rsidRPr="00EA25D7" w:rsidRDefault="00A7412E" w:rsidP="00A7412E">
      <w:pPr>
        <w:spacing w:before="100" w:beforeAutospacing="1" w:after="100" w:afterAutospacing="1" w:line="240" w:lineRule="auto"/>
        <w:ind w:right="-120" w:firstLine="708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EA25D7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                                          </w:t>
      </w:r>
      <w:r w:rsidR="009F4A17" w:rsidRPr="00EA25D7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FA3A5B" w:rsidRPr="00EA25D7" w:rsidRDefault="00CA454A" w:rsidP="00A7412E">
      <w:pPr>
        <w:pStyle w:val="af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Передати з балансу</w:t>
      </w:r>
      <w:r w:rsidR="00EE70DC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Здолбунівської міської ради на баланс </w:t>
      </w:r>
      <w:r w:rsidR="00A7412E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комунального некомерційного  підприємства «Здолбунівськ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A7412E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центр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альна</w:t>
      </w:r>
      <w:r w:rsidR="00A7412E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міська лікарня</w:t>
      </w:r>
      <w:r w:rsidR="00A7412E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Здолбунівської міської ради Рівненської області 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дефібрилятори AED </w:t>
      </w:r>
      <w:proofErr w:type="spellStart"/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gerate</w:t>
      </w:r>
      <w:proofErr w:type="spellEnd"/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кількості 4 шт</w:t>
      </w:r>
      <w:r w:rsidR="00EA25D7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ук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вартістю 45144,00</w:t>
      </w:r>
      <w:r w:rsidR="00E62BCC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грн.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E62BCC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за одиницю, на загальну суму 180 574,68 грн.</w:t>
      </w:r>
      <w:r w:rsidR="00530275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EA25D7" w:rsidRPr="00EA25D7" w:rsidRDefault="00EA25D7" w:rsidP="00EA25D7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90EDC" w:rsidRPr="00EA25D7" w:rsidRDefault="00A7412E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4D5C96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92F59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CA454A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Відділу бухгалтерського обліку та контролю апарату </w:t>
      </w:r>
      <w:r w:rsidR="006A37B1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Здолбунівської </w:t>
      </w:r>
      <w:r w:rsidR="00CA454A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міської ради  спільно з </w:t>
      </w:r>
      <w:r w:rsidR="00E74178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отримувач</w:t>
      </w:r>
      <w:r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ем</w:t>
      </w:r>
      <w:r w:rsidR="00E74178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майна</w:t>
      </w:r>
      <w:r w:rsidR="00CA454A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</w:t>
      </w:r>
      <w:r w:rsidR="006A37B1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="00CA454A" w:rsidRPr="00EA25D7">
        <w:rPr>
          <w:rFonts w:ascii="Times New Roman" w:eastAsia="Times New Roman" w:hAnsi="Times New Roman"/>
          <w:color w:val="000000" w:themeColor="text1"/>
          <w:sz w:val="28"/>
          <w:szCs w:val="28"/>
        </w:rPr>
        <w:t>«Про бухгалтерський облік та фінансову звітність в Україні».</w:t>
      </w:r>
    </w:p>
    <w:p w:rsidR="00EA25D7" w:rsidRPr="00EA25D7" w:rsidRDefault="00EA25D7" w:rsidP="006A3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B92F59" w:rsidRPr="00EA25D7" w:rsidRDefault="00A7412E" w:rsidP="00B92F59">
      <w:pPr>
        <w:pStyle w:val="af"/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EA25D7">
        <w:rPr>
          <w:color w:val="000000" w:themeColor="text1"/>
          <w:sz w:val="28"/>
          <w:szCs w:val="28"/>
          <w:lang w:val="uk-UA"/>
        </w:rPr>
        <w:t>3</w:t>
      </w:r>
      <w:r w:rsidR="004D5C96" w:rsidRPr="00EA25D7">
        <w:rPr>
          <w:color w:val="000000" w:themeColor="text1"/>
          <w:sz w:val="28"/>
          <w:szCs w:val="28"/>
          <w:lang w:val="uk-UA"/>
        </w:rPr>
        <w:t xml:space="preserve"> </w:t>
      </w:r>
      <w:r w:rsidR="00B92F59" w:rsidRPr="00EA25D7">
        <w:rPr>
          <w:color w:val="000000" w:themeColor="text1"/>
          <w:sz w:val="28"/>
          <w:szCs w:val="28"/>
          <w:lang w:val="uk-UA"/>
        </w:rPr>
        <w:t xml:space="preserve">. Контроль за виконанням рішення покласти на постійну комісію з питань житлово-комунального господарства, комунальної власності, промисловості, </w:t>
      </w:r>
      <w:r w:rsidR="00B92F59" w:rsidRPr="00EA25D7">
        <w:rPr>
          <w:color w:val="000000" w:themeColor="text1"/>
          <w:sz w:val="28"/>
          <w:szCs w:val="28"/>
          <w:lang w:val="uk-UA"/>
        </w:rPr>
        <w:lastRenderedPageBreak/>
        <w:t xml:space="preserve">транспорту, зв’язку, благоустрою, житлового фонду, торгівлі та агропромислового комплексу (голова - </w:t>
      </w:r>
      <w:proofErr w:type="spellStart"/>
      <w:r w:rsidR="00B92F59" w:rsidRPr="00EA25D7">
        <w:rPr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B92F59" w:rsidRPr="00EA25D7">
        <w:rPr>
          <w:color w:val="000000" w:themeColor="text1"/>
          <w:sz w:val="28"/>
          <w:szCs w:val="28"/>
          <w:lang w:val="uk-UA"/>
        </w:rPr>
        <w:t xml:space="preserve"> О.І.).</w:t>
      </w:r>
    </w:p>
    <w:p w:rsidR="00B92F59" w:rsidRDefault="00B92F59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083DC7" w:rsidRPr="00EA25D7" w:rsidRDefault="00083DC7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B92F59" w:rsidRPr="00EA25D7" w:rsidRDefault="00B92F59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EA25D7">
        <w:rPr>
          <w:rFonts w:ascii="Times New Roman" w:hAnsi="Times New Roman"/>
          <w:bCs/>
          <w:color w:val="000000" w:themeColor="text1"/>
          <w:szCs w:val="28"/>
        </w:rPr>
        <w:t>Міський голова                                                                       Владислав СУХЛЯК</w:t>
      </w: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45091" w:rsidRDefault="00E45091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45091" w:rsidRPr="00EA25D7" w:rsidRDefault="00E45091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A25D7" w:rsidRPr="00EA25D7" w:rsidRDefault="00EA25D7" w:rsidP="005327A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327A1" w:rsidRPr="00EA25D7" w:rsidRDefault="005327A1" w:rsidP="00B97419">
      <w:pPr>
        <w:spacing w:after="0" w:line="0" w:lineRule="atLeas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327A1" w:rsidRPr="00EA25D7" w:rsidRDefault="005327A1" w:rsidP="00B92F59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sectPr w:rsidR="005327A1" w:rsidRPr="00EA25D7" w:rsidSect="00083DC7">
      <w:headerReference w:type="default" r:id="rId10"/>
      <w:headerReference w:type="first" r:id="rId11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C1" w:rsidRDefault="001523C1">
      <w:pPr>
        <w:spacing w:after="0" w:line="240" w:lineRule="auto"/>
      </w:pPr>
      <w:r>
        <w:separator/>
      </w:r>
    </w:p>
  </w:endnote>
  <w:endnote w:type="continuationSeparator" w:id="0">
    <w:p w:rsidR="001523C1" w:rsidRDefault="001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C1" w:rsidRDefault="001523C1">
      <w:pPr>
        <w:spacing w:after="0" w:line="240" w:lineRule="auto"/>
      </w:pPr>
      <w:r>
        <w:separator/>
      </w:r>
    </w:p>
  </w:footnote>
  <w:footnote w:type="continuationSeparator" w:id="0">
    <w:p w:rsidR="001523C1" w:rsidRDefault="0015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641134"/>
      <w:docPartObj>
        <w:docPartGallery w:val="Page Numbers (Top of Page)"/>
        <w:docPartUnique/>
      </w:docPartObj>
    </w:sdtPr>
    <w:sdtEndPr/>
    <w:sdtContent>
      <w:p w:rsidR="00EA25D7" w:rsidRDefault="00EA25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19" w:rsidRPr="00B97419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D7" w:rsidRDefault="00EA25D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44207"/>
    <w:multiLevelType w:val="hybridMultilevel"/>
    <w:tmpl w:val="E7543A10"/>
    <w:lvl w:ilvl="0" w:tplc="B7BC2370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20DE7"/>
    <w:multiLevelType w:val="hybridMultilevel"/>
    <w:tmpl w:val="D324C3C0"/>
    <w:lvl w:ilvl="0" w:tplc="F6AE06B6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83DC7"/>
    <w:rsid w:val="001523C1"/>
    <w:rsid w:val="001B14AA"/>
    <w:rsid w:val="001F6087"/>
    <w:rsid w:val="00223674"/>
    <w:rsid w:val="00232073"/>
    <w:rsid w:val="00261DCF"/>
    <w:rsid w:val="00282FBE"/>
    <w:rsid w:val="002C027E"/>
    <w:rsid w:val="002D6ABD"/>
    <w:rsid w:val="002E44A2"/>
    <w:rsid w:val="0030321E"/>
    <w:rsid w:val="00390EDC"/>
    <w:rsid w:val="003E4164"/>
    <w:rsid w:val="00404A68"/>
    <w:rsid w:val="004B777A"/>
    <w:rsid w:val="004D5C96"/>
    <w:rsid w:val="004E0C6F"/>
    <w:rsid w:val="004E1DE2"/>
    <w:rsid w:val="004E2A0B"/>
    <w:rsid w:val="00530275"/>
    <w:rsid w:val="005327A1"/>
    <w:rsid w:val="00571A2B"/>
    <w:rsid w:val="005F484B"/>
    <w:rsid w:val="00673078"/>
    <w:rsid w:val="006A37B1"/>
    <w:rsid w:val="006B212B"/>
    <w:rsid w:val="00745F0D"/>
    <w:rsid w:val="00764FD4"/>
    <w:rsid w:val="007770EE"/>
    <w:rsid w:val="00787825"/>
    <w:rsid w:val="007C2F74"/>
    <w:rsid w:val="007D325E"/>
    <w:rsid w:val="007E7B7C"/>
    <w:rsid w:val="0083472E"/>
    <w:rsid w:val="00842B55"/>
    <w:rsid w:val="00886AED"/>
    <w:rsid w:val="00920AFE"/>
    <w:rsid w:val="00927A45"/>
    <w:rsid w:val="009A7382"/>
    <w:rsid w:val="009D10D2"/>
    <w:rsid w:val="009F4A17"/>
    <w:rsid w:val="00A00877"/>
    <w:rsid w:val="00A3723D"/>
    <w:rsid w:val="00A434D7"/>
    <w:rsid w:val="00A7412E"/>
    <w:rsid w:val="00A74437"/>
    <w:rsid w:val="00B1593F"/>
    <w:rsid w:val="00B400A9"/>
    <w:rsid w:val="00B92F59"/>
    <w:rsid w:val="00B97419"/>
    <w:rsid w:val="00BE6E83"/>
    <w:rsid w:val="00C37E44"/>
    <w:rsid w:val="00C51E61"/>
    <w:rsid w:val="00C54A66"/>
    <w:rsid w:val="00CA454A"/>
    <w:rsid w:val="00CB2162"/>
    <w:rsid w:val="00D15DEF"/>
    <w:rsid w:val="00D6081F"/>
    <w:rsid w:val="00D66BDB"/>
    <w:rsid w:val="00D76DF9"/>
    <w:rsid w:val="00D844FF"/>
    <w:rsid w:val="00DB5974"/>
    <w:rsid w:val="00E22A01"/>
    <w:rsid w:val="00E35599"/>
    <w:rsid w:val="00E45091"/>
    <w:rsid w:val="00E62BCC"/>
    <w:rsid w:val="00E6610D"/>
    <w:rsid w:val="00E74178"/>
    <w:rsid w:val="00E94C1E"/>
    <w:rsid w:val="00EA25D7"/>
    <w:rsid w:val="00EE70DC"/>
    <w:rsid w:val="00FA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6A1C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9DCB6F-DF4E-4C7F-9F75-ABC8982E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2026-06-24T12:54:00Z</cp:lastPrinted>
  <dcterms:created xsi:type="dcterms:W3CDTF">2026-03-19T13:49:00Z</dcterms:created>
  <dcterms:modified xsi:type="dcterms:W3CDTF">2026-06-29T11:16:00Z</dcterms:modified>
</cp:coreProperties>
</file>