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760EA7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8658F2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60EA7">
        <w:rPr>
          <w:szCs w:val="28"/>
        </w:rPr>
        <w:t xml:space="preserve">   </w:t>
      </w:r>
      <w:bookmarkStart w:id="0" w:name="_GoBack"/>
      <w:bookmarkEnd w:id="0"/>
      <w:r>
        <w:rPr>
          <w:b w:val="0"/>
          <w:szCs w:val="28"/>
        </w:rPr>
        <w:t>№</w:t>
      </w:r>
      <w:r w:rsidR="00760EA7">
        <w:rPr>
          <w:szCs w:val="28"/>
        </w:rPr>
        <w:t xml:space="preserve"> </w:t>
      </w:r>
      <w:r w:rsidR="00760EA7" w:rsidRPr="00760EA7">
        <w:rPr>
          <w:b w:val="0"/>
          <w:szCs w:val="28"/>
        </w:rPr>
        <w:t>3417</w:t>
      </w:r>
      <w:r w:rsidR="0091748C" w:rsidRPr="004278A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громадянці </w:t>
      </w:r>
      <w:r w:rsidR="000F7826">
        <w:rPr>
          <w:sz w:val="28"/>
          <w:szCs w:val="28"/>
          <w:lang w:val="uk-UA"/>
        </w:rPr>
        <w:t>Паньковець Катерині Миколаївні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60375B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60375B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60375B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60375B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60375B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60375B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>, пунктом 31 договору оренди землі від 3</w:t>
      </w:r>
      <w:r w:rsidR="000F7826">
        <w:rPr>
          <w:sz w:val="28"/>
          <w:szCs w:val="28"/>
          <w:lang w:val="uk-UA"/>
        </w:rPr>
        <w:t>0</w:t>
      </w:r>
      <w:r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 xml:space="preserve">6, розглянувши звернення громадянки </w:t>
      </w:r>
      <w:r w:rsidR="000F7826">
        <w:rPr>
          <w:sz w:val="28"/>
          <w:szCs w:val="28"/>
          <w:lang w:val="uk-UA"/>
        </w:rPr>
        <w:t>Паньковець Катерини Миколаївни</w:t>
      </w:r>
      <w:r w:rsidR="000F7826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громадянці </w:t>
      </w:r>
      <w:r w:rsidR="000F7826">
        <w:rPr>
          <w:sz w:val="28"/>
          <w:szCs w:val="28"/>
          <w:lang w:val="uk-UA"/>
        </w:rPr>
        <w:t>Паньковець Катерині Миколаївні</w:t>
      </w:r>
      <w:r w:rsidR="00774129" w:rsidRPr="004D18AE">
        <w:rPr>
          <w:sz w:val="28"/>
          <w:szCs w:val="28"/>
          <w:lang w:val="uk-UA"/>
        </w:rPr>
        <w:t xml:space="preserve">, яка проживає в </w:t>
      </w:r>
      <w:r w:rsidR="000F7826">
        <w:rPr>
          <w:sz w:val="28"/>
          <w:szCs w:val="28"/>
          <w:lang w:val="uk-UA"/>
        </w:rPr>
        <w:t>селищі Квасилів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0F7826">
        <w:rPr>
          <w:sz w:val="28"/>
          <w:szCs w:val="28"/>
          <w:lang w:val="uk-UA"/>
        </w:rPr>
        <w:t>Богдана Хмельницького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774129" w:rsidRPr="004D18AE">
        <w:rPr>
          <w:sz w:val="28"/>
          <w:szCs w:val="28"/>
          <w:lang w:val="uk-UA"/>
        </w:rPr>
        <w:t>1, кв</w:t>
      </w:r>
      <w:r w:rsidR="004D18AE" w:rsidRPr="004D18AE">
        <w:rPr>
          <w:sz w:val="28"/>
          <w:szCs w:val="28"/>
          <w:lang w:val="uk-UA"/>
        </w:rPr>
        <w:t>артира</w:t>
      </w:r>
      <w:r w:rsidR="00774129" w:rsidRPr="004D18AE">
        <w:rPr>
          <w:sz w:val="28"/>
          <w:szCs w:val="28"/>
          <w:lang w:val="uk-UA"/>
        </w:rPr>
        <w:t xml:space="preserve"> </w:t>
      </w:r>
      <w:r w:rsidR="000F7826">
        <w:rPr>
          <w:sz w:val="28"/>
          <w:szCs w:val="28"/>
          <w:lang w:val="uk-UA"/>
        </w:rPr>
        <w:t>2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52A93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1049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0F7826" w:rsidRPr="004D18AE">
        <w:rPr>
          <w:sz w:val="28"/>
          <w:szCs w:val="28"/>
          <w:lang w:val="uk-UA"/>
        </w:rPr>
        <w:t>3</w:t>
      </w:r>
      <w:r w:rsidR="000F7826">
        <w:rPr>
          <w:sz w:val="28"/>
          <w:szCs w:val="28"/>
          <w:lang w:val="uk-UA"/>
        </w:rPr>
        <w:t>0</w:t>
      </w:r>
      <w:r w:rsidR="000F7826"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громадянці </w:t>
      </w:r>
      <w:r w:rsidR="000F7826">
        <w:rPr>
          <w:bCs/>
          <w:sz w:val="28"/>
          <w:szCs w:val="28"/>
          <w:lang w:val="uk-UA"/>
        </w:rPr>
        <w:t>Паньковець Катерині Миколаївні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8D" w:rsidRDefault="00F1488D" w:rsidP="001361DD">
      <w:r>
        <w:separator/>
      </w:r>
    </w:p>
  </w:endnote>
  <w:endnote w:type="continuationSeparator" w:id="0">
    <w:p w:rsidR="00F1488D" w:rsidRDefault="00F1488D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8D" w:rsidRDefault="00F1488D" w:rsidP="001361DD">
      <w:r>
        <w:separator/>
      </w:r>
    </w:p>
  </w:footnote>
  <w:footnote w:type="continuationSeparator" w:id="0">
    <w:p w:rsidR="00F1488D" w:rsidRDefault="00F1488D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7D4CB3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278A5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2A93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75B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2E05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0364"/>
    <w:rsid w:val="00757510"/>
    <w:rsid w:val="00757D72"/>
    <w:rsid w:val="00760BA6"/>
    <w:rsid w:val="00760CA1"/>
    <w:rsid w:val="00760EA7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CB3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58F2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8D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A9442"/>
  <w15:docId w15:val="{D88B8B43-8E92-405C-BBE7-C56596E7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B4B9B-2954-4050-A23C-251E7D41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9</cp:revision>
  <cp:lastPrinted>2025-02-26T06:16:00Z</cp:lastPrinted>
  <dcterms:created xsi:type="dcterms:W3CDTF">2026-05-18T08:13:00Z</dcterms:created>
  <dcterms:modified xsi:type="dcterms:W3CDTF">2026-06-24T12:51:00Z</dcterms:modified>
</cp:coreProperties>
</file>