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91" w:rsidRDefault="00DE7BA1" w:rsidP="005C0A91">
      <w:pPr>
        <w:pStyle w:val="a3"/>
      </w:pPr>
      <w:r>
        <w:t xml:space="preserve">   </w:t>
      </w:r>
      <w:r w:rsidR="005C0A91">
        <w:rPr>
          <w:noProof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8D03BB" w:rsidRDefault="00DE7BA1" w:rsidP="008D03BB">
      <w:pPr>
        <w:pStyle w:val="a3"/>
      </w:pPr>
      <w:r>
        <w:t xml:space="preserve">   </w:t>
      </w:r>
      <w:r w:rsidR="005C0A91" w:rsidRPr="005C0A91">
        <w:t>восьме скликання</w:t>
      </w:r>
      <w:bookmarkStart w:id="0" w:name="_heading=h.gjdgxs"/>
      <w:bookmarkEnd w:id="0"/>
    </w:p>
    <w:p w:rsidR="00C40031" w:rsidRPr="008D03BB" w:rsidRDefault="008D03BB" w:rsidP="008D03BB">
      <w:pPr>
        <w:pStyle w:val="a3"/>
      </w:pPr>
      <w:r>
        <w:t xml:space="preserve">                                                                                                          </w:t>
      </w:r>
    </w:p>
    <w:p w:rsidR="005C0A91" w:rsidRPr="005C0A91" w:rsidRDefault="00221677" w:rsidP="00221677">
      <w:pPr>
        <w:tabs>
          <w:tab w:val="center" w:pos="4819"/>
          <w:tab w:val="left" w:pos="8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0A91"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5C0A91"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5C0A91" w:rsidRPr="005C0A91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</w:rPr>
        <w:tab/>
      </w:r>
      <w:r w:rsidR="00A66FFB">
        <w:rPr>
          <w:rFonts w:ascii="Times New Roman" w:hAnsi="Times New Roman"/>
          <w:b/>
          <w:sz w:val="28"/>
          <w:szCs w:val="28"/>
        </w:rPr>
        <w:t xml:space="preserve"> 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F224C8">
        <w:rPr>
          <w:rFonts w:ascii="Times New Roman" w:hAnsi="Times New Roman"/>
          <w:sz w:val="28"/>
          <w:szCs w:val="28"/>
        </w:rPr>
        <w:t>2</w:t>
      </w:r>
      <w:r w:rsidR="00100849">
        <w:rPr>
          <w:rFonts w:ascii="Times New Roman" w:hAnsi="Times New Roman"/>
          <w:sz w:val="28"/>
          <w:szCs w:val="28"/>
        </w:rPr>
        <w:t>4</w:t>
      </w:r>
      <w:r w:rsidR="00F224C8">
        <w:rPr>
          <w:rFonts w:ascii="Times New Roman" w:hAnsi="Times New Roman"/>
          <w:sz w:val="28"/>
          <w:szCs w:val="28"/>
        </w:rPr>
        <w:t xml:space="preserve"> </w:t>
      </w:r>
      <w:r w:rsidR="00100849">
        <w:rPr>
          <w:rFonts w:ascii="Times New Roman" w:hAnsi="Times New Roman"/>
          <w:sz w:val="28"/>
          <w:szCs w:val="28"/>
        </w:rPr>
        <w:t>черв</w:t>
      </w:r>
      <w:r w:rsidR="00F224C8">
        <w:rPr>
          <w:rFonts w:ascii="Times New Roman" w:hAnsi="Times New Roman"/>
          <w:sz w:val="28"/>
          <w:szCs w:val="28"/>
        </w:rPr>
        <w:t xml:space="preserve">ня </w:t>
      </w:r>
      <w:r w:rsidRPr="005C0A91">
        <w:rPr>
          <w:rFonts w:ascii="Times New Roman" w:hAnsi="Times New Roman"/>
          <w:sz w:val="28"/>
          <w:szCs w:val="28"/>
        </w:rPr>
        <w:t>202</w:t>
      </w:r>
      <w:r w:rsidR="00F224C8">
        <w:rPr>
          <w:rFonts w:ascii="Times New Roman" w:hAnsi="Times New Roman"/>
          <w:sz w:val="28"/>
          <w:szCs w:val="28"/>
        </w:rPr>
        <w:t>6</w:t>
      </w:r>
      <w:r w:rsidRPr="005C0A91">
        <w:rPr>
          <w:rFonts w:ascii="Times New Roman" w:hAnsi="Times New Roman"/>
          <w:sz w:val="28"/>
          <w:szCs w:val="28"/>
        </w:rPr>
        <w:t xml:space="preserve">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</w:r>
      <w:r w:rsidR="000D461E">
        <w:rPr>
          <w:rFonts w:ascii="Times New Roman" w:hAnsi="Times New Roman"/>
          <w:sz w:val="28"/>
          <w:szCs w:val="28"/>
        </w:rPr>
        <w:t xml:space="preserve">           </w:t>
      </w:r>
      <w:r w:rsidR="00F30A0F">
        <w:rPr>
          <w:rFonts w:ascii="Times New Roman" w:hAnsi="Times New Roman"/>
          <w:sz w:val="28"/>
          <w:szCs w:val="28"/>
        </w:rPr>
        <w:t xml:space="preserve">      </w:t>
      </w:r>
      <w:r w:rsidR="00DE7BA1">
        <w:rPr>
          <w:rFonts w:ascii="Times New Roman" w:hAnsi="Times New Roman"/>
          <w:sz w:val="28"/>
          <w:szCs w:val="28"/>
        </w:rPr>
        <w:t xml:space="preserve">       </w:t>
      </w:r>
      <w:r w:rsidR="000D461E">
        <w:rPr>
          <w:rFonts w:ascii="Times New Roman" w:hAnsi="Times New Roman"/>
          <w:sz w:val="28"/>
          <w:szCs w:val="28"/>
        </w:rPr>
        <w:t xml:space="preserve"> </w:t>
      </w:r>
      <w:r w:rsidRPr="005C0A91">
        <w:rPr>
          <w:rFonts w:ascii="Times New Roman" w:hAnsi="Times New Roman"/>
          <w:sz w:val="28"/>
          <w:szCs w:val="28"/>
        </w:rPr>
        <w:t xml:space="preserve">№ </w:t>
      </w:r>
      <w:r w:rsidR="00F224C8">
        <w:rPr>
          <w:rFonts w:ascii="Times New Roman" w:hAnsi="Times New Roman"/>
          <w:sz w:val="28"/>
          <w:szCs w:val="28"/>
        </w:rPr>
        <w:t xml:space="preserve"> </w:t>
      </w:r>
      <w:r w:rsidR="008D23E7">
        <w:rPr>
          <w:rFonts w:ascii="Times New Roman" w:hAnsi="Times New Roman"/>
          <w:sz w:val="28"/>
          <w:szCs w:val="28"/>
        </w:rPr>
        <w:t>3423</w:t>
      </w:r>
      <w:bookmarkStart w:id="1" w:name="_GoBack"/>
      <w:bookmarkEnd w:id="1"/>
    </w:p>
    <w:p w:rsidR="00221677" w:rsidRPr="00221677" w:rsidRDefault="00A36666" w:rsidP="00DE7BA1">
      <w:pPr>
        <w:pStyle w:val="a7"/>
        <w:tabs>
          <w:tab w:val="left" w:pos="4678"/>
        </w:tabs>
        <w:ind w:right="4818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AC2413">
        <w:rPr>
          <w:rFonts w:ascii="Times New Roman" w:hAnsi="Times New Roman"/>
          <w:sz w:val="28"/>
          <w:szCs w:val="28"/>
        </w:rPr>
        <w:t xml:space="preserve">розгляд звернення </w:t>
      </w:r>
      <w:r w:rsidR="00F224C8">
        <w:rPr>
          <w:rFonts w:ascii="Times New Roman" w:hAnsi="Times New Roman"/>
          <w:sz w:val="28"/>
          <w:szCs w:val="28"/>
        </w:rPr>
        <w:t>громадян</w:t>
      </w:r>
      <w:r w:rsidR="00100849">
        <w:rPr>
          <w:rFonts w:ascii="Times New Roman" w:hAnsi="Times New Roman"/>
          <w:sz w:val="28"/>
          <w:szCs w:val="28"/>
        </w:rPr>
        <w:t xml:space="preserve">ки </w:t>
      </w:r>
      <w:proofErr w:type="spellStart"/>
      <w:r w:rsidR="00100849">
        <w:rPr>
          <w:rFonts w:ascii="Times New Roman" w:hAnsi="Times New Roman"/>
          <w:sz w:val="28"/>
          <w:szCs w:val="28"/>
        </w:rPr>
        <w:t>Михалевич</w:t>
      </w:r>
      <w:proofErr w:type="spellEnd"/>
      <w:r w:rsidR="00100849">
        <w:rPr>
          <w:rFonts w:ascii="Times New Roman" w:hAnsi="Times New Roman"/>
          <w:sz w:val="28"/>
          <w:szCs w:val="28"/>
        </w:rPr>
        <w:t xml:space="preserve"> Софії Андріївни</w:t>
      </w:r>
    </w:p>
    <w:p w:rsidR="00C526D5" w:rsidRPr="00C526D5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 xml:space="preserve">статтею 26 Закону України «Про місцеве самоврядування в Україні», </w:t>
      </w:r>
      <w:r w:rsidR="0073066F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F224C8" w:rsidRPr="00F224C8">
        <w:rPr>
          <w:rFonts w:ascii="Times New Roman" w:hAnsi="Times New Roman"/>
          <w:sz w:val="28"/>
          <w:szCs w:val="28"/>
        </w:rPr>
        <w:t>громадян</w:t>
      </w:r>
      <w:r w:rsidR="00100849">
        <w:rPr>
          <w:rFonts w:ascii="Times New Roman" w:hAnsi="Times New Roman"/>
          <w:sz w:val="28"/>
          <w:szCs w:val="28"/>
        </w:rPr>
        <w:t>ки</w:t>
      </w:r>
      <w:r w:rsidR="00F224C8" w:rsidRPr="00F22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849">
        <w:rPr>
          <w:rFonts w:ascii="Times New Roman" w:hAnsi="Times New Roman"/>
          <w:sz w:val="28"/>
          <w:szCs w:val="28"/>
        </w:rPr>
        <w:t>Михалевич</w:t>
      </w:r>
      <w:proofErr w:type="spellEnd"/>
      <w:r w:rsidR="00100849">
        <w:rPr>
          <w:rFonts w:ascii="Times New Roman" w:hAnsi="Times New Roman"/>
          <w:sz w:val="28"/>
          <w:szCs w:val="28"/>
        </w:rPr>
        <w:t xml:space="preserve"> Софії Андріївни</w:t>
      </w:r>
      <w:r w:rsidR="00100849" w:rsidRPr="0073066F">
        <w:rPr>
          <w:rFonts w:ascii="Times New Roman" w:hAnsi="Times New Roman"/>
          <w:sz w:val="28"/>
          <w:szCs w:val="28"/>
        </w:rPr>
        <w:t xml:space="preserve"> </w:t>
      </w:r>
      <w:r w:rsidR="0073066F" w:rsidRPr="0073066F">
        <w:rPr>
          <w:rFonts w:ascii="Times New Roman" w:hAnsi="Times New Roman"/>
          <w:sz w:val="28"/>
          <w:szCs w:val="28"/>
        </w:rPr>
        <w:t xml:space="preserve">щодо безпідставного непогодження суміжної межі </w:t>
      </w:r>
      <w:r w:rsidR="00100849">
        <w:rPr>
          <w:rFonts w:ascii="Times New Roman" w:hAnsi="Times New Roman"/>
          <w:sz w:val="28"/>
          <w:szCs w:val="28"/>
        </w:rPr>
        <w:t xml:space="preserve">громадянкою </w:t>
      </w:r>
      <w:proofErr w:type="spellStart"/>
      <w:r w:rsidR="00100849" w:rsidRPr="00100849">
        <w:rPr>
          <w:rFonts w:ascii="Times New Roman" w:hAnsi="Times New Roman"/>
          <w:sz w:val="28"/>
          <w:szCs w:val="28"/>
        </w:rPr>
        <w:t>Шломін</w:t>
      </w:r>
      <w:r w:rsidR="00100849">
        <w:rPr>
          <w:rFonts w:ascii="Times New Roman" w:hAnsi="Times New Roman"/>
          <w:sz w:val="28"/>
          <w:szCs w:val="28"/>
        </w:rPr>
        <w:t>ою</w:t>
      </w:r>
      <w:proofErr w:type="spellEnd"/>
      <w:r w:rsidR="00100849" w:rsidRPr="00100849">
        <w:rPr>
          <w:rFonts w:ascii="Times New Roman" w:hAnsi="Times New Roman"/>
          <w:sz w:val="28"/>
          <w:szCs w:val="28"/>
        </w:rPr>
        <w:t xml:space="preserve"> Нін</w:t>
      </w:r>
      <w:r w:rsidR="00100849">
        <w:rPr>
          <w:rFonts w:ascii="Times New Roman" w:hAnsi="Times New Roman"/>
          <w:sz w:val="28"/>
          <w:szCs w:val="28"/>
        </w:rPr>
        <w:t>ою</w:t>
      </w:r>
      <w:r w:rsidR="00100849" w:rsidRPr="00100849">
        <w:rPr>
          <w:rFonts w:ascii="Times New Roman" w:hAnsi="Times New Roman"/>
          <w:sz w:val="28"/>
          <w:szCs w:val="28"/>
        </w:rPr>
        <w:t xml:space="preserve"> Станіславівн</w:t>
      </w:r>
      <w:r w:rsidR="00100849">
        <w:rPr>
          <w:rFonts w:ascii="Times New Roman" w:hAnsi="Times New Roman"/>
          <w:sz w:val="28"/>
          <w:szCs w:val="28"/>
        </w:rPr>
        <w:t>ою</w:t>
      </w:r>
      <w:r w:rsidR="0073066F" w:rsidRPr="0073066F">
        <w:rPr>
          <w:rFonts w:ascii="Times New Roman" w:hAnsi="Times New Roman"/>
          <w:sz w:val="28"/>
          <w:szCs w:val="28"/>
        </w:rPr>
        <w:t>, як</w:t>
      </w:r>
      <w:r w:rsidR="00100849">
        <w:rPr>
          <w:rFonts w:ascii="Times New Roman" w:hAnsi="Times New Roman"/>
          <w:sz w:val="28"/>
          <w:szCs w:val="28"/>
        </w:rPr>
        <w:t>а</w:t>
      </w:r>
      <w:r w:rsidR="0073066F" w:rsidRPr="0073066F">
        <w:rPr>
          <w:rFonts w:ascii="Times New Roman" w:hAnsi="Times New Roman"/>
          <w:sz w:val="28"/>
          <w:szCs w:val="28"/>
        </w:rPr>
        <w:t xml:space="preserve"> є </w:t>
      </w:r>
      <w:r w:rsidR="00CA7FC3">
        <w:rPr>
          <w:rFonts w:ascii="Times New Roman" w:hAnsi="Times New Roman"/>
          <w:sz w:val="28"/>
          <w:szCs w:val="28"/>
        </w:rPr>
        <w:t>власник</w:t>
      </w:r>
      <w:r w:rsidR="00100849">
        <w:rPr>
          <w:rFonts w:ascii="Times New Roman" w:hAnsi="Times New Roman"/>
          <w:sz w:val="28"/>
          <w:szCs w:val="28"/>
        </w:rPr>
        <w:t>ом</w:t>
      </w:r>
      <w:r w:rsidR="0073066F" w:rsidRPr="0073066F">
        <w:rPr>
          <w:rFonts w:ascii="Times New Roman" w:hAnsi="Times New Roman"/>
          <w:sz w:val="28"/>
          <w:szCs w:val="28"/>
        </w:rPr>
        <w:t xml:space="preserve"> суміжної земельної ділянки, при виготовленні </w:t>
      </w:r>
      <w:r w:rsidR="00CA7FC3">
        <w:rPr>
          <w:rFonts w:ascii="Times New Roman" w:hAnsi="Times New Roman"/>
          <w:sz w:val="28"/>
          <w:szCs w:val="28"/>
        </w:rPr>
        <w:t>проекту</w:t>
      </w:r>
      <w:r w:rsidR="0073066F" w:rsidRPr="0073066F">
        <w:rPr>
          <w:rFonts w:ascii="Times New Roman" w:hAnsi="Times New Roman"/>
          <w:sz w:val="28"/>
          <w:szCs w:val="28"/>
        </w:rPr>
        <w:t xml:space="preserve"> із землеустрою щодо </w:t>
      </w:r>
      <w:r w:rsidR="00CA7FC3" w:rsidRPr="00CA7FC3">
        <w:rPr>
          <w:rFonts w:ascii="Times New Roman" w:hAnsi="Times New Roman"/>
          <w:sz w:val="28"/>
          <w:szCs w:val="28"/>
        </w:rPr>
        <w:t xml:space="preserve">відведення земельної ділянки в  </w:t>
      </w:r>
      <w:r w:rsidR="00F224C8">
        <w:rPr>
          <w:rFonts w:ascii="Times New Roman" w:hAnsi="Times New Roman"/>
          <w:sz w:val="28"/>
          <w:szCs w:val="28"/>
        </w:rPr>
        <w:t>оренду громадян</w:t>
      </w:r>
      <w:r w:rsidR="00100849">
        <w:rPr>
          <w:rFonts w:ascii="Times New Roman" w:hAnsi="Times New Roman"/>
          <w:sz w:val="28"/>
          <w:szCs w:val="28"/>
        </w:rPr>
        <w:t>ці</w:t>
      </w:r>
      <w:r w:rsidR="00F22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849">
        <w:rPr>
          <w:rFonts w:ascii="Times New Roman" w:hAnsi="Times New Roman"/>
          <w:sz w:val="28"/>
          <w:szCs w:val="28"/>
        </w:rPr>
        <w:t>Михалевич</w:t>
      </w:r>
      <w:proofErr w:type="spellEnd"/>
      <w:r w:rsidR="00100849">
        <w:rPr>
          <w:rFonts w:ascii="Times New Roman" w:hAnsi="Times New Roman"/>
          <w:sz w:val="28"/>
          <w:szCs w:val="28"/>
        </w:rPr>
        <w:t xml:space="preserve"> Софії Андріївні </w:t>
      </w:r>
      <w:r w:rsidR="00F224C8">
        <w:rPr>
          <w:rFonts w:ascii="Times New Roman" w:hAnsi="Times New Roman"/>
          <w:sz w:val="28"/>
          <w:szCs w:val="28"/>
        </w:rPr>
        <w:t xml:space="preserve">для городництва </w:t>
      </w:r>
      <w:r w:rsidR="00100849">
        <w:rPr>
          <w:rFonts w:ascii="Times New Roman" w:hAnsi="Times New Roman"/>
          <w:sz w:val="28"/>
          <w:szCs w:val="28"/>
        </w:rPr>
        <w:t>в місті Здолбунів</w:t>
      </w:r>
      <w:r w:rsidR="00307BD9">
        <w:rPr>
          <w:rFonts w:ascii="Times New Roman" w:hAnsi="Times New Roman"/>
          <w:sz w:val="28"/>
          <w:szCs w:val="28"/>
        </w:rPr>
        <w:t>,</w:t>
      </w:r>
      <w:r w:rsidR="00100849">
        <w:rPr>
          <w:rFonts w:ascii="Times New Roman" w:hAnsi="Times New Roman"/>
          <w:sz w:val="28"/>
          <w:szCs w:val="28"/>
        </w:rPr>
        <w:t xml:space="preserve"> по вулиці Віли-5,</w:t>
      </w:r>
      <w:r w:rsidR="00CA7FC3">
        <w:rPr>
          <w:rFonts w:ascii="Times New Roman" w:hAnsi="Times New Roman"/>
          <w:sz w:val="28"/>
          <w:szCs w:val="28"/>
        </w:rPr>
        <w:t xml:space="preserve"> </w:t>
      </w:r>
      <w:r w:rsidR="00100849" w:rsidRPr="00106BEB">
        <w:rPr>
          <w:rFonts w:ascii="Times New Roman" w:hAnsi="Times New Roman"/>
          <w:sz w:val="28"/>
          <w:szCs w:val="28"/>
        </w:rPr>
        <w:t>на території Здолбунівської міської територіальної громади</w:t>
      </w:r>
      <w:r w:rsidR="00100849">
        <w:rPr>
          <w:rFonts w:ascii="Times New Roman" w:hAnsi="Times New Roman"/>
          <w:sz w:val="28"/>
          <w:szCs w:val="28"/>
        </w:rPr>
        <w:t>,</w:t>
      </w:r>
      <w:r w:rsidR="00100849" w:rsidRPr="00E3345B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0D461E" w:rsidRDefault="00106BEB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6BEB">
        <w:rPr>
          <w:rFonts w:ascii="Times New Roman" w:hAnsi="Times New Roman"/>
          <w:sz w:val="28"/>
          <w:szCs w:val="28"/>
        </w:rPr>
        <w:t xml:space="preserve">Затвердити Протокол від </w:t>
      </w:r>
      <w:r w:rsidR="00F224C8">
        <w:rPr>
          <w:rFonts w:ascii="Times New Roman" w:hAnsi="Times New Roman"/>
          <w:sz w:val="28"/>
          <w:szCs w:val="28"/>
        </w:rPr>
        <w:t>2</w:t>
      </w:r>
      <w:r w:rsidR="00100849">
        <w:rPr>
          <w:rFonts w:ascii="Times New Roman" w:hAnsi="Times New Roman"/>
          <w:sz w:val="28"/>
          <w:szCs w:val="28"/>
        </w:rPr>
        <w:t>4</w:t>
      </w:r>
      <w:r w:rsidR="00F224C8">
        <w:rPr>
          <w:rFonts w:ascii="Times New Roman" w:hAnsi="Times New Roman"/>
          <w:sz w:val="28"/>
          <w:szCs w:val="28"/>
        </w:rPr>
        <w:t>.0</w:t>
      </w:r>
      <w:r w:rsidR="00100849">
        <w:rPr>
          <w:rFonts w:ascii="Times New Roman" w:hAnsi="Times New Roman"/>
          <w:sz w:val="28"/>
          <w:szCs w:val="28"/>
        </w:rPr>
        <w:t>6</w:t>
      </w:r>
      <w:r w:rsidR="00F224C8">
        <w:rPr>
          <w:rFonts w:ascii="Times New Roman" w:hAnsi="Times New Roman"/>
          <w:sz w:val="28"/>
          <w:szCs w:val="28"/>
        </w:rPr>
        <w:t>.2026</w:t>
      </w:r>
      <w:r w:rsidRPr="00106BEB">
        <w:rPr>
          <w:rFonts w:ascii="Times New Roman" w:hAnsi="Times New Roman"/>
          <w:sz w:val="28"/>
          <w:szCs w:val="28"/>
        </w:rPr>
        <w:t xml:space="preserve"> постійної комісії з питань містобудування, земельних відносин та охорони навколишнього середовища стосовно розгляду </w:t>
      </w:r>
      <w:r w:rsidR="00F224C8">
        <w:rPr>
          <w:rFonts w:ascii="Times New Roman" w:hAnsi="Times New Roman"/>
          <w:sz w:val="28"/>
          <w:szCs w:val="28"/>
        </w:rPr>
        <w:t xml:space="preserve">заяви </w:t>
      </w:r>
      <w:r w:rsidR="00F224C8" w:rsidRPr="00F224C8">
        <w:rPr>
          <w:rFonts w:ascii="Times New Roman" w:hAnsi="Times New Roman"/>
          <w:sz w:val="28"/>
          <w:szCs w:val="28"/>
        </w:rPr>
        <w:t>громадян</w:t>
      </w:r>
      <w:r w:rsidR="00307BD9">
        <w:rPr>
          <w:rFonts w:ascii="Times New Roman" w:hAnsi="Times New Roman"/>
          <w:sz w:val="28"/>
          <w:szCs w:val="28"/>
        </w:rPr>
        <w:t>ки</w:t>
      </w:r>
      <w:r w:rsidR="00F224C8" w:rsidRPr="00F22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849">
        <w:rPr>
          <w:rFonts w:ascii="Times New Roman" w:hAnsi="Times New Roman"/>
          <w:sz w:val="28"/>
          <w:szCs w:val="28"/>
        </w:rPr>
        <w:t>Михалевич</w:t>
      </w:r>
      <w:proofErr w:type="spellEnd"/>
      <w:r w:rsidR="00100849">
        <w:rPr>
          <w:rFonts w:ascii="Times New Roman" w:hAnsi="Times New Roman"/>
          <w:sz w:val="28"/>
          <w:szCs w:val="28"/>
        </w:rPr>
        <w:t xml:space="preserve"> Софії Андріївни</w:t>
      </w:r>
      <w:r w:rsidR="00100849" w:rsidRPr="0073066F">
        <w:rPr>
          <w:rFonts w:ascii="Times New Roman" w:hAnsi="Times New Roman"/>
          <w:sz w:val="28"/>
          <w:szCs w:val="28"/>
        </w:rPr>
        <w:t xml:space="preserve"> </w:t>
      </w:r>
      <w:r w:rsidR="00F224C8" w:rsidRPr="0073066F">
        <w:rPr>
          <w:rFonts w:ascii="Times New Roman" w:hAnsi="Times New Roman"/>
          <w:sz w:val="28"/>
          <w:szCs w:val="28"/>
        </w:rPr>
        <w:t xml:space="preserve">щодо безпідставного непогодження суміжної межі </w:t>
      </w:r>
      <w:r w:rsidR="00100849">
        <w:rPr>
          <w:rFonts w:ascii="Times New Roman" w:hAnsi="Times New Roman"/>
          <w:sz w:val="28"/>
          <w:szCs w:val="28"/>
        </w:rPr>
        <w:t xml:space="preserve">громадянкою </w:t>
      </w:r>
      <w:proofErr w:type="spellStart"/>
      <w:r w:rsidR="00100849" w:rsidRPr="00100849">
        <w:rPr>
          <w:rFonts w:ascii="Times New Roman" w:hAnsi="Times New Roman"/>
          <w:sz w:val="28"/>
          <w:szCs w:val="28"/>
        </w:rPr>
        <w:t>Шломін</w:t>
      </w:r>
      <w:r w:rsidR="00100849">
        <w:rPr>
          <w:rFonts w:ascii="Times New Roman" w:hAnsi="Times New Roman"/>
          <w:sz w:val="28"/>
          <w:szCs w:val="28"/>
        </w:rPr>
        <w:t>ою</w:t>
      </w:r>
      <w:proofErr w:type="spellEnd"/>
      <w:r w:rsidR="00100849" w:rsidRPr="00100849">
        <w:rPr>
          <w:rFonts w:ascii="Times New Roman" w:hAnsi="Times New Roman"/>
          <w:sz w:val="28"/>
          <w:szCs w:val="28"/>
        </w:rPr>
        <w:t xml:space="preserve"> Нін</w:t>
      </w:r>
      <w:r w:rsidR="00100849">
        <w:rPr>
          <w:rFonts w:ascii="Times New Roman" w:hAnsi="Times New Roman"/>
          <w:sz w:val="28"/>
          <w:szCs w:val="28"/>
        </w:rPr>
        <w:t>ою</w:t>
      </w:r>
      <w:r w:rsidR="00100849" w:rsidRPr="00100849">
        <w:rPr>
          <w:rFonts w:ascii="Times New Roman" w:hAnsi="Times New Roman"/>
          <w:sz w:val="28"/>
          <w:szCs w:val="28"/>
        </w:rPr>
        <w:t xml:space="preserve"> Станіславівн</w:t>
      </w:r>
      <w:r w:rsidR="00100849">
        <w:rPr>
          <w:rFonts w:ascii="Times New Roman" w:hAnsi="Times New Roman"/>
          <w:sz w:val="28"/>
          <w:szCs w:val="28"/>
        </w:rPr>
        <w:t>ою</w:t>
      </w:r>
      <w:r w:rsidR="00F224C8" w:rsidRPr="0073066F">
        <w:rPr>
          <w:rFonts w:ascii="Times New Roman" w:hAnsi="Times New Roman"/>
          <w:sz w:val="28"/>
          <w:szCs w:val="28"/>
        </w:rPr>
        <w:t>, як</w:t>
      </w:r>
      <w:r w:rsidR="00100849">
        <w:rPr>
          <w:rFonts w:ascii="Times New Roman" w:hAnsi="Times New Roman"/>
          <w:sz w:val="28"/>
          <w:szCs w:val="28"/>
        </w:rPr>
        <w:t>а</w:t>
      </w:r>
      <w:r w:rsidR="00F224C8" w:rsidRPr="0073066F">
        <w:rPr>
          <w:rFonts w:ascii="Times New Roman" w:hAnsi="Times New Roman"/>
          <w:sz w:val="28"/>
          <w:szCs w:val="28"/>
        </w:rPr>
        <w:t xml:space="preserve"> є </w:t>
      </w:r>
      <w:r w:rsidR="00F224C8">
        <w:rPr>
          <w:rFonts w:ascii="Times New Roman" w:hAnsi="Times New Roman"/>
          <w:sz w:val="28"/>
          <w:szCs w:val="28"/>
        </w:rPr>
        <w:t>власник</w:t>
      </w:r>
      <w:r w:rsidR="00100849">
        <w:rPr>
          <w:rFonts w:ascii="Times New Roman" w:hAnsi="Times New Roman"/>
          <w:sz w:val="28"/>
          <w:szCs w:val="28"/>
        </w:rPr>
        <w:t>ом</w:t>
      </w:r>
      <w:r w:rsidR="00F224C8" w:rsidRPr="0073066F">
        <w:rPr>
          <w:rFonts w:ascii="Times New Roman" w:hAnsi="Times New Roman"/>
          <w:sz w:val="28"/>
          <w:szCs w:val="28"/>
        </w:rPr>
        <w:t xml:space="preserve"> суміжної земельної ділянки, при виготовленні </w:t>
      </w:r>
      <w:r w:rsidR="00F224C8">
        <w:rPr>
          <w:rFonts w:ascii="Times New Roman" w:hAnsi="Times New Roman"/>
          <w:sz w:val="28"/>
          <w:szCs w:val="28"/>
        </w:rPr>
        <w:t>проекту</w:t>
      </w:r>
      <w:r w:rsidR="00F224C8" w:rsidRPr="0073066F">
        <w:rPr>
          <w:rFonts w:ascii="Times New Roman" w:hAnsi="Times New Roman"/>
          <w:sz w:val="28"/>
          <w:szCs w:val="28"/>
        </w:rPr>
        <w:t xml:space="preserve"> із землеустрою щодо </w:t>
      </w:r>
      <w:r w:rsidR="00F224C8" w:rsidRPr="00CA7FC3">
        <w:rPr>
          <w:rFonts w:ascii="Times New Roman" w:hAnsi="Times New Roman"/>
          <w:sz w:val="28"/>
          <w:szCs w:val="28"/>
        </w:rPr>
        <w:t xml:space="preserve">відведення земельної ділянки в  </w:t>
      </w:r>
      <w:r w:rsidR="00F224C8">
        <w:rPr>
          <w:rFonts w:ascii="Times New Roman" w:hAnsi="Times New Roman"/>
          <w:sz w:val="28"/>
          <w:szCs w:val="28"/>
        </w:rPr>
        <w:t xml:space="preserve">оренду </w:t>
      </w:r>
      <w:r w:rsidR="00100849">
        <w:rPr>
          <w:rFonts w:ascii="Times New Roman" w:hAnsi="Times New Roman"/>
          <w:sz w:val="28"/>
          <w:szCs w:val="28"/>
        </w:rPr>
        <w:t xml:space="preserve">громадянці </w:t>
      </w:r>
      <w:proofErr w:type="spellStart"/>
      <w:r w:rsidR="00100849">
        <w:rPr>
          <w:rFonts w:ascii="Times New Roman" w:hAnsi="Times New Roman"/>
          <w:sz w:val="28"/>
          <w:szCs w:val="28"/>
        </w:rPr>
        <w:t>Михалевич</w:t>
      </w:r>
      <w:proofErr w:type="spellEnd"/>
      <w:r w:rsidR="00100849">
        <w:rPr>
          <w:rFonts w:ascii="Times New Roman" w:hAnsi="Times New Roman"/>
          <w:sz w:val="28"/>
          <w:szCs w:val="28"/>
        </w:rPr>
        <w:t xml:space="preserve"> Софії Андріївні для городництва в місті Здолбунів по вулиці Віли-5, </w:t>
      </w:r>
      <w:r w:rsidRPr="00106BEB">
        <w:rPr>
          <w:rFonts w:ascii="Times New Roman" w:hAnsi="Times New Roman"/>
          <w:sz w:val="28"/>
          <w:szCs w:val="28"/>
        </w:rPr>
        <w:t>на території Здолбунівської міської територіальної громади.</w:t>
      </w:r>
    </w:p>
    <w:p w:rsidR="000D461E" w:rsidRDefault="000D461E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61E" w:rsidRDefault="000D461E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1D8" w:rsidRPr="00A81D64" w:rsidRDefault="00EA1CEB" w:rsidP="00EA1CEB">
      <w:pPr>
        <w:rPr>
          <w:rFonts w:ascii="Times New Roman" w:hAnsi="Times New Roman"/>
        </w:rPr>
      </w:pPr>
      <w:r w:rsidRPr="00EA1CEB">
        <w:rPr>
          <w:rFonts w:ascii="Times New Roman" w:hAnsi="Times New Roman"/>
          <w:bCs/>
          <w:sz w:val="28"/>
          <w:szCs w:val="28"/>
        </w:rPr>
        <w:t>Міський голова</w:t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  <w:t xml:space="preserve">                 Владислав СУХЛЯК</w:t>
      </w:r>
    </w:p>
    <w:sectPr w:rsidR="000231D8" w:rsidRPr="00A81D64" w:rsidSect="00F30A0F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D64"/>
    <w:rsid w:val="000231D8"/>
    <w:rsid w:val="000C160D"/>
    <w:rsid w:val="000C7EA6"/>
    <w:rsid w:val="000D461E"/>
    <w:rsid w:val="000D53AD"/>
    <w:rsid w:val="000F0EFF"/>
    <w:rsid w:val="00100849"/>
    <w:rsid w:val="00106BEB"/>
    <w:rsid w:val="00107B7E"/>
    <w:rsid w:val="0012677A"/>
    <w:rsid w:val="00153704"/>
    <w:rsid w:val="0018281B"/>
    <w:rsid w:val="001B0599"/>
    <w:rsid w:val="001D4698"/>
    <w:rsid w:val="001E5D48"/>
    <w:rsid w:val="00221677"/>
    <w:rsid w:val="00272EAE"/>
    <w:rsid w:val="00284700"/>
    <w:rsid w:val="0029056C"/>
    <w:rsid w:val="002F4541"/>
    <w:rsid w:val="002F774C"/>
    <w:rsid w:val="00307BD9"/>
    <w:rsid w:val="00333350"/>
    <w:rsid w:val="003445C1"/>
    <w:rsid w:val="00347FC3"/>
    <w:rsid w:val="00376318"/>
    <w:rsid w:val="003B1BC0"/>
    <w:rsid w:val="003C0EE6"/>
    <w:rsid w:val="003D36FC"/>
    <w:rsid w:val="003D664E"/>
    <w:rsid w:val="003E62DE"/>
    <w:rsid w:val="003F238E"/>
    <w:rsid w:val="004069FB"/>
    <w:rsid w:val="00482370"/>
    <w:rsid w:val="00486F53"/>
    <w:rsid w:val="004A20B3"/>
    <w:rsid w:val="004A786C"/>
    <w:rsid w:val="004F631A"/>
    <w:rsid w:val="00530D59"/>
    <w:rsid w:val="00534374"/>
    <w:rsid w:val="005354AC"/>
    <w:rsid w:val="00576A01"/>
    <w:rsid w:val="005969D0"/>
    <w:rsid w:val="005B039A"/>
    <w:rsid w:val="005C0A91"/>
    <w:rsid w:val="005C10C4"/>
    <w:rsid w:val="005C7AE7"/>
    <w:rsid w:val="005D6FF1"/>
    <w:rsid w:val="005E6D39"/>
    <w:rsid w:val="005F3DE4"/>
    <w:rsid w:val="0061279A"/>
    <w:rsid w:val="00621DB5"/>
    <w:rsid w:val="006446F4"/>
    <w:rsid w:val="00665538"/>
    <w:rsid w:val="006856D0"/>
    <w:rsid w:val="006B701E"/>
    <w:rsid w:val="006D78EB"/>
    <w:rsid w:val="0073066F"/>
    <w:rsid w:val="007464B9"/>
    <w:rsid w:val="007A054B"/>
    <w:rsid w:val="007F6070"/>
    <w:rsid w:val="008620AC"/>
    <w:rsid w:val="008774BD"/>
    <w:rsid w:val="008776EF"/>
    <w:rsid w:val="008C3169"/>
    <w:rsid w:val="008D03BB"/>
    <w:rsid w:val="008D1052"/>
    <w:rsid w:val="008D23E7"/>
    <w:rsid w:val="00900F4C"/>
    <w:rsid w:val="00903850"/>
    <w:rsid w:val="00921DA7"/>
    <w:rsid w:val="0093399E"/>
    <w:rsid w:val="00977A64"/>
    <w:rsid w:val="0098274B"/>
    <w:rsid w:val="009B0D41"/>
    <w:rsid w:val="009C12C2"/>
    <w:rsid w:val="009C32CD"/>
    <w:rsid w:val="009E1525"/>
    <w:rsid w:val="00A36666"/>
    <w:rsid w:val="00A435F8"/>
    <w:rsid w:val="00A63CE3"/>
    <w:rsid w:val="00A66FFB"/>
    <w:rsid w:val="00A81D64"/>
    <w:rsid w:val="00AC2413"/>
    <w:rsid w:val="00AF2983"/>
    <w:rsid w:val="00AF7D63"/>
    <w:rsid w:val="00B3202E"/>
    <w:rsid w:val="00B90540"/>
    <w:rsid w:val="00B93DA3"/>
    <w:rsid w:val="00BD34E3"/>
    <w:rsid w:val="00BE197D"/>
    <w:rsid w:val="00BF6778"/>
    <w:rsid w:val="00C05230"/>
    <w:rsid w:val="00C120F3"/>
    <w:rsid w:val="00C20E9E"/>
    <w:rsid w:val="00C23239"/>
    <w:rsid w:val="00C40031"/>
    <w:rsid w:val="00C526D5"/>
    <w:rsid w:val="00C60AED"/>
    <w:rsid w:val="00C65BCE"/>
    <w:rsid w:val="00C92EA2"/>
    <w:rsid w:val="00CA7FC3"/>
    <w:rsid w:val="00CC498B"/>
    <w:rsid w:val="00CD0E26"/>
    <w:rsid w:val="00CD31E7"/>
    <w:rsid w:val="00CD79B2"/>
    <w:rsid w:val="00CF20DE"/>
    <w:rsid w:val="00D076A6"/>
    <w:rsid w:val="00D12B97"/>
    <w:rsid w:val="00D16EAC"/>
    <w:rsid w:val="00D42091"/>
    <w:rsid w:val="00D47B7C"/>
    <w:rsid w:val="00D65297"/>
    <w:rsid w:val="00DC245F"/>
    <w:rsid w:val="00DE1E30"/>
    <w:rsid w:val="00DE7BA1"/>
    <w:rsid w:val="00E112EF"/>
    <w:rsid w:val="00E3345B"/>
    <w:rsid w:val="00E64629"/>
    <w:rsid w:val="00EA1CEB"/>
    <w:rsid w:val="00F01C1A"/>
    <w:rsid w:val="00F0270B"/>
    <w:rsid w:val="00F224C8"/>
    <w:rsid w:val="00F230F8"/>
    <w:rsid w:val="00F30A0F"/>
    <w:rsid w:val="00F62655"/>
    <w:rsid w:val="00F70B1B"/>
    <w:rsid w:val="00F71816"/>
    <w:rsid w:val="00F76FCD"/>
    <w:rsid w:val="00F91CBD"/>
    <w:rsid w:val="00F957A3"/>
    <w:rsid w:val="00FD1A8C"/>
    <w:rsid w:val="00FE0CBF"/>
    <w:rsid w:val="00FE3983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D904"/>
  <w15:docId w15:val="{ED03B9BC-18DA-4A0D-83C1-A1A9F6D6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Користувач DELL</cp:lastModifiedBy>
  <cp:revision>6</cp:revision>
  <cp:lastPrinted>2026-06-17T13:58:00Z</cp:lastPrinted>
  <dcterms:created xsi:type="dcterms:W3CDTF">2026-06-17T13:12:00Z</dcterms:created>
  <dcterms:modified xsi:type="dcterms:W3CDTF">2026-06-24T12:53:00Z</dcterms:modified>
</cp:coreProperties>
</file>