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71C57" w14:textId="77777777" w:rsidR="00C973F7" w:rsidRDefault="00C973F7" w:rsidP="00C973F7">
      <w:pPr>
        <w:pStyle w:val="a9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rFonts w:ascii="Academy" w:eastAsia="Academy" w:hAnsi="Academy" w:cs="Academy"/>
          <w:i w:val="0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5759BD2" wp14:editId="3BE7AC5E">
            <wp:extent cx="434340" cy="6019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C73AAE" w14:textId="77777777" w:rsidR="00C973F7" w:rsidRDefault="00C973F7" w:rsidP="00C973F7">
      <w:pPr>
        <w:pStyle w:val="a9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 w:val="0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mallCaps/>
          <w:color w:val="000000"/>
          <w:sz w:val="28"/>
          <w:szCs w:val="28"/>
        </w:rPr>
        <w:t>ЗДОЛБУНІВСЬКА МІСЬКА РАДА</w:t>
      </w:r>
    </w:p>
    <w:p w14:paraId="2E22EF77" w14:textId="77777777" w:rsidR="00C973F7" w:rsidRDefault="00C973F7" w:rsidP="00C973F7">
      <w:pPr>
        <w:pStyle w:val="a9"/>
        <w:keepNext w:val="0"/>
        <w:keepLines w:val="0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 w:val="0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mallCaps/>
          <w:color w:val="000000"/>
          <w:sz w:val="28"/>
          <w:szCs w:val="28"/>
        </w:rPr>
        <w:t>РІВНЕНСЬКОГО РАЙОНУ РІВНЕНСЬКОЇ ОБЛАСТІ</w:t>
      </w:r>
    </w:p>
    <w:p w14:paraId="0D49824C" w14:textId="77777777" w:rsidR="00C973F7" w:rsidRDefault="00C973F7" w:rsidP="00C973F7">
      <w:pPr>
        <w:pStyle w:val="a9"/>
        <w:keepNext w:val="0"/>
        <w:keepLines w:val="0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  <w:t xml:space="preserve">Р О З П О Р Я Д Ж Е Н Н Я </w:t>
      </w:r>
    </w:p>
    <w:p w14:paraId="58185DD2" w14:textId="77777777" w:rsidR="00C973F7" w:rsidRDefault="00C973F7" w:rsidP="00C973F7">
      <w:pPr>
        <w:pStyle w:val="a9"/>
        <w:keepNext w:val="0"/>
        <w:keepLines w:val="0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  <w:t>МІСЬКОГО ГОЛОВИ</w:t>
      </w:r>
    </w:p>
    <w:p w14:paraId="39D434AE" w14:textId="77777777" w:rsidR="00C973F7" w:rsidRPr="006D5986" w:rsidRDefault="00C973F7" w:rsidP="00C973F7"/>
    <w:p w14:paraId="1CF5C690" w14:textId="77777777" w:rsidR="00C973F7" w:rsidRDefault="00C973F7" w:rsidP="00C973F7">
      <w:pPr>
        <w:pStyle w:val="a9"/>
        <w:keepNext w:val="0"/>
        <w:keepLines w:val="0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</w:pPr>
    </w:p>
    <w:p w14:paraId="1BCF4381" w14:textId="7906B595" w:rsidR="00C973F7" w:rsidRPr="006D5986" w:rsidRDefault="00C973F7" w:rsidP="00C973F7">
      <w:pPr>
        <w:pStyle w:val="a9"/>
        <w:keepNext w:val="0"/>
        <w:keepLines w:val="0"/>
        <w:shd w:val="clear" w:color="auto" w:fill="FFFFFF"/>
        <w:spacing w:before="0" w:after="0" w:line="240" w:lineRule="auto"/>
        <w:ind w:left="-284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</w:t>
      </w:r>
      <w:r w:rsidR="00920078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10 червня </w:t>
      </w:r>
      <w:r w:rsidRPr="006D598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2026 року                                              </w:t>
      </w:r>
      <w:r w:rsidR="00920078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            </w:t>
      </w:r>
      <w:r w:rsidRPr="006D598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     №</w:t>
      </w:r>
      <w:r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</w:t>
      </w:r>
      <w:r w:rsidR="00920078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uk-UA"/>
        </w:rPr>
        <w:t>76-р</w:t>
      </w:r>
    </w:p>
    <w:p w14:paraId="795D6063" w14:textId="77777777" w:rsidR="00C973F7" w:rsidRDefault="00C973F7" w:rsidP="00C97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479C78" w14:textId="77777777" w:rsidR="00C973F7" w:rsidRPr="00704A76" w:rsidRDefault="00C973F7" w:rsidP="00C973F7">
      <w:pPr>
        <w:spacing w:after="0" w:line="240" w:lineRule="auto"/>
        <w:ind w:left="-142" w:right="49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7B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внесення змін до складу</w:t>
      </w:r>
      <w:r w:rsidRPr="003667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uk-UA"/>
        </w:rPr>
        <w:t>Робоч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питань громадського здоров’я та активного довгол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іття</w:t>
      </w:r>
      <w:r w:rsidRPr="00467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37CC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Здолбунівської міської територіальної громади</w:t>
      </w:r>
      <w:r w:rsidRPr="00467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en-US"/>
        </w:rPr>
        <w:t>URBACT</w:t>
      </w:r>
      <w:r w:rsidRPr="00467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en-US"/>
        </w:rPr>
        <w:t>Local</w:t>
      </w:r>
      <w:r w:rsidRPr="00467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en-US"/>
        </w:rPr>
        <w:t>Group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3667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6C4A6DA6" w14:textId="77777777" w:rsidR="00C973F7" w:rsidRPr="00410B8D" w:rsidRDefault="00C973F7" w:rsidP="00C973F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14:paraId="7E5D7322" w14:textId="77777777" w:rsidR="00C973F7" w:rsidRPr="00704A76" w:rsidRDefault="00C973F7" w:rsidP="00C973F7">
      <w:pPr>
        <w:tabs>
          <w:tab w:val="left" w:pos="5103"/>
        </w:tabs>
        <w:ind w:left="-142" w:right="-28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" w:name="_heading=h.gjdgxs" w:colFirst="0" w:colLast="0"/>
      <w:bookmarkEnd w:id="1"/>
      <w:r w:rsidRPr="00410B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410B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аконом України «Про місцеве самоврядування в Україні, </w:t>
      </w:r>
      <w:r w:rsidRPr="00410B8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Здолбунівської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18.02.2026 </w:t>
      </w:r>
      <w:r w:rsidRPr="00410B8D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B8D">
        <w:rPr>
          <w:rFonts w:ascii="Times New Roman" w:hAnsi="Times New Roman" w:cs="Times New Roman"/>
          <w:sz w:val="28"/>
          <w:szCs w:val="28"/>
          <w:lang w:val="uk-UA"/>
        </w:rPr>
        <w:t xml:space="preserve">3162 «Про участь Здолбунівської міської територіальної громади  в міжнародному проєкті </w:t>
      </w:r>
      <w:r w:rsidRPr="00410B8D">
        <w:rPr>
          <w:rFonts w:ascii="Times New Roman" w:hAnsi="Times New Roman" w:cs="Times New Roman"/>
          <w:sz w:val="28"/>
          <w:szCs w:val="28"/>
          <w:lang w:val="uk-UA" w:eastAsia="fr-FR"/>
        </w:rPr>
        <w:t>«</w:t>
      </w:r>
      <w:r w:rsidRPr="00410B8D">
        <w:rPr>
          <w:rFonts w:ascii="Times New Roman" w:hAnsi="Times New Roman" w:cs="Times New Roman"/>
          <w:sz w:val="28"/>
          <w:szCs w:val="28"/>
          <w:lang w:val="en-US" w:eastAsia="fr-FR"/>
        </w:rPr>
        <w:t>OLYMPICS</w:t>
      </w:r>
      <w:r w:rsidRPr="00410B8D">
        <w:rPr>
          <w:rFonts w:ascii="Times New Roman" w:hAnsi="Times New Roman" w:cs="Times New Roman"/>
          <w:sz w:val="28"/>
          <w:szCs w:val="28"/>
          <w:lang w:val="uk-UA" w:eastAsia="fr-FR"/>
        </w:rPr>
        <w:t>4</w:t>
      </w:r>
      <w:r w:rsidRPr="00410B8D">
        <w:rPr>
          <w:rFonts w:ascii="Times New Roman" w:hAnsi="Times New Roman" w:cs="Times New Roman"/>
          <w:sz w:val="28"/>
          <w:szCs w:val="28"/>
          <w:lang w:val="en-US" w:eastAsia="fr-FR"/>
        </w:rPr>
        <w:t>ALL</w:t>
      </w:r>
      <w:r w:rsidRPr="00410B8D">
        <w:rPr>
          <w:rFonts w:ascii="Times New Roman" w:hAnsi="Times New Roman" w:cs="Times New Roman"/>
          <w:sz w:val="28"/>
          <w:szCs w:val="28"/>
          <w:lang w:val="uk-UA" w:eastAsia="fr-FR"/>
        </w:rPr>
        <w:t xml:space="preserve">: </w:t>
      </w:r>
      <w:r w:rsidRPr="00410B8D">
        <w:rPr>
          <w:rFonts w:ascii="Times New Roman" w:hAnsi="Times New Roman" w:cs="Times New Roman"/>
          <w:sz w:val="28"/>
          <w:szCs w:val="28"/>
          <w:lang w:val="en-US" w:eastAsia="fr-FR"/>
        </w:rPr>
        <w:t>Active</w:t>
      </w:r>
      <w:r w:rsidRPr="00410B8D">
        <w:rPr>
          <w:rFonts w:ascii="Times New Roman" w:hAnsi="Times New Roman" w:cs="Times New Roman"/>
          <w:sz w:val="28"/>
          <w:szCs w:val="28"/>
          <w:lang w:val="uk-UA" w:eastAsia="fr-FR"/>
        </w:rPr>
        <w:t xml:space="preserve"> </w:t>
      </w:r>
      <w:r w:rsidRPr="00410B8D">
        <w:rPr>
          <w:rFonts w:ascii="Times New Roman" w:hAnsi="Times New Roman" w:cs="Times New Roman"/>
          <w:sz w:val="28"/>
          <w:szCs w:val="28"/>
          <w:lang w:val="en-US" w:eastAsia="fr-FR"/>
        </w:rPr>
        <w:t>Ageing</w:t>
      </w:r>
      <w:r w:rsidRPr="00410B8D">
        <w:rPr>
          <w:rFonts w:ascii="Times New Roman" w:hAnsi="Times New Roman" w:cs="Times New Roman"/>
          <w:sz w:val="28"/>
          <w:szCs w:val="28"/>
          <w:lang w:val="uk-UA" w:eastAsia="fr-FR"/>
        </w:rPr>
        <w:t xml:space="preserve"> </w:t>
      </w:r>
      <w:r w:rsidRPr="00410B8D">
        <w:rPr>
          <w:rFonts w:ascii="Times New Roman" w:hAnsi="Times New Roman" w:cs="Times New Roman"/>
          <w:sz w:val="28"/>
          <w:szCs w:val="28"/>
          <w:lang w:val="en-US" w:eastAsia="fr-FR"/>
        </w:rPr>
        <w:t>for</w:t>
      </w:r>
      <w:r w:rsidRPr="00410B8D">
        <w:rPr>
          <w:rFonts w:ascii="Times New Roman" w:hAnsi="Times New Roman" w:cs="Times New Roman"/>
          <w:sz w:val="28"/>
          <w:szCs w:val="28"/>
          <w:lang w:val="uk-UA" w:eastAsia="fr-FR"/>
        </w:rPr>
        <w:t xml:space="preserve"> </w:t>
      </w:r>
      <w:r w:rsidRPr="00410B8D">
        <w:rPr>
          <w:rFonts w:ascii="Times New Roman" w:hAnsi="Times New Roman" w:cs="Times New Roman"/>
          <w:sz w:val="28"/>
          <w:szCs w:val="28"/>
          <w:lang w:val="en-US" w:eastAsia="fr-FR"/>
        </w:rPr>
        <w:t>Inclusive</w:t>
      </w:r>
      <w:r w:rsidRPr="00410B8D">
        <w:rPr>
          <w:rFonts w:ascii="Times New Roman" w:hAnsi="Times New Roman" w:cs="Times New Roman"/>
          <w:sz w:val="28"/>
          <w:szCs w:val="28"/>
          <w:lang w:val="uk-UA" w:eastAsia="fr-FR"/>
        </w:rPr>
        <w:t xml:space="preserve"> </w:t>
      </w:r>
      <w:r w:rsidRPr="00410B8D">
        <w:rPr>
          <w:rFonts w:ascii="Times New Roman" w:hAnsi="Times New Roman" w:cs="Times New Roman"/>
          <w:sz w:val="28"/>
          <w:szCs w:val="28"/>
          <w:lang w:val="en-US" w:eastAsia="fr-FR"/>
        </w:rPr>
        <w:t>Communities</w:t>
      </w:r>
      <w:r w:rsidRPr="00410B8D">
        <w:rPr>
          <w:rFonts w:ascii="Times New Roman" w:hAnsi="Times New Roman" w:cs="Times New Roman"/>
          <w:sz w:val="28"/>
          <w:szCs w:val="28"/>
          <w:lang w:val="uk-UA" w:eastAsia="fr-FR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10B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рекомендацій головного експерта проекту, </w:t>
      </w:r>
      <w:r w:rsidRPr="00410B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забезпечення якісної координації, комунікації, планування і реалізації заходів проєкту</w:t>
      </w:r>
      <w:r w:rsidRPr="00410B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пошуку </w:t>
      </w:r>
      <w:r w:rsidRPr="00B52ED7">
        <w:rPr>
          <w:rFonts w:ascii="Times New Roman" w:eastAsia="Times New Roman" w:hAnsi="Times New Roman" w:cs="Times New Roman"/>
          <w:sz w:val="28"/>
          <w:szCs w:val="28"/>
          <w:lang w:val="uk-UA"/>
        </w:rPr>
        <w:t>шляхів адаптації кращих практик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B52E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громадського здоров’я та активного довголіття на території Здолбунівської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територіальної громади:</w:t>
      </w:r>
    </w:p>
    <w:p w14:paraId="6216ED0A" w14:textId="77777777" w:rsidR="00C973F7" w:rsidRPr="00F537CC" w:rsidRDefault="00C973F7" w:rsidP="00C973F7">
      <w:pPr>
        <w:spacing w:after="120" w:line="240" w:lineRule="auto"/>
        <w:ind w:left="-142" w:right="-285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Внести зміни до складу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групу з питань громадського здоров’я та активного довгол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іття</w:t>
      </w:r>
      <w:r w:rsidRPr="00467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37CC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Здолбунівської міської територіальної громади</w:t>
      </w:r>
      <w:r w:rsidRPr="00467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en-US"/>
        </w:rPr>
        <w:t>URBACT</w:t>
      </w:r>
      <w:r w:rsidRPr="00467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en-US"/>
        </w:rPr>
        <w:t>Local</w:t>
      </w:r>
      <w:r w:rsidRPr="004675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4A76">
        <w:rPr>
          <w:rFonts w:ascii="Times New Roman" w:eastAsia="Times New Roman" w:hAnsi="Times New Roman" w:cs="Times New Roman"/>
          <w:sz w:val="28"/>
          <w:szCs w:val="28"/>
          <w:lang w:val="en-US"/>
        </w:rPr>
        <w:t>Group</w:t>
      </w:r>
      <w:r w:rsidRPr="0046759B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утвореної розпорядженням Здолбунівського міського голови від 27.03.2026 № 36 - р. та затвердивши її склад у новій редакції, що додається</w:t>
      </w:r>
      <w:r w:rsidRPr="00F537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490850E" w14:textId="77777777" w:rsidR="00C973F7" w:rsidRDefault="00C973F7" w:rsidP="00C973F7">
      <w:pPr>
        <w:spacing w:after="0" w:line="240" w:lineRule="auto"/>
        <w:ind w:left="-142" w:right="-285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eading=h.30j0zll" w:colFirst="0" w:colLast="0"/>
      <w:bookmarkEnd w:id="2"/>
      <w:r w:rsidRPr="00F537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2A4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залишаю за собою.</w:t>
      </w:r>
    </w:p>
    <w:p w14:paraId="574D3D8E" w14:textId="77777777" w:rsidR="00C973F7" w:rsidRDefault="00C973F7" w:rsidP="00C973F7">
      <w:pPr>
        <w:spacing w:after="0" w:line="240" w:lineRule="auto"/>
        <w:ind w:firstLine="4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3F57C3" w14:textId="77777777" w:rsidR="00C973F7" w:rsidRDefault="00C973F7" w:rsidP="00C973F7">
      <w:pPr>
        <w:spacing w:after="0" w:line="240" w:lineRule="auto"/>
        <w:ind w:firstLine="4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16B240" w14:textId="77777777" w:rsidR="00C973F7" w:rsidRDefault="00C973F7" w:rsidP="00C973F7">
      <w:pPr>
        <w:spacing w:after="0" w:line="240" w:lineRule="auto"/>
        <w:ind w:firstLine="4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C115FE" w14:textId="77777777" w:rsidR="00C973F7" w:rsidRPr="006D5986" w:rsidRDefault="00C973F7" w:rsidP="00C973F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Владислав СУХЛЯК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br w:type="page"/>
      </w:r>
    </w:p>
    <w:p w14:paraId="01F52327" w14:textId="77777777" w:rsidR="00C973F7" w:rsidRPr="006A5309" w:rsidRDefault="00C973F7" w:rsidP="00C973F7">
      <w:pPr>
        <w:pStyle w:val="ae"/>
        <w:spacing w:before="0" w:beforeAutospacing="0" w:after="0" w:afterAutospacing="0"/>
        <w:ind w:left="2160"/>
        <w:jc w:val="both"/>
      </w:pPr>
      <w:r>
        <w:rPr>
          <w:color w:val="000000"/>
          <w:sz w:val="28"/>
          <w:szCs w:val="28"/>
        </w:rPr>
        <w:lastRenderedPageBreak/>
        <w:t xml:space="preserve">                        </w:t>
      </w:r>
    </w:p>
    <w:p w14:paraId="345237EE" w14:textId="77777777" w:rsidR="00C973F7" w:rsidRPr="00BB35BB" w:rsidRDefault="00C973F7" w:rsidP="00C973F7">
      <w:pPr>
        <w:pStyle w:val="ae"/>
        <w:spacing w:before="0" w:beforeAutospacing="0" w:after="0" w:afterAutospacing="0"/>
        <w:ind w:left="2160"/>
        <w:jc w:val="both"/>
        <w:rPr>
          <w:sz w:val="28"/>
          <w:szCs w:val="28"/>
        </w:rPr>
      </w:pPr>
      <w:r w:rsidRPr="00BB35BB">
        <w:rPr>
          <w:sz w:val="28"/>
          <w:szCs w:val="28"/>
        </w:rPr>
        <w:t xml:space="preserve">                                         </w:t>
      </w:r>
      <w:r w:rsidRPr="00BB35BB">
        <w:rPr>
          <w:color w:val="000000"/>
          <w:sz w:val="28"/>
          <w:szCs w:val="28"/>
        </w:rPr>
        <w:t xml:space="preserve">ЗАТВЕРДЖЕНО </w:t>
      </w:r>
    </w:p>
    <w:p w14:paraId="5138781C" w14:textId="77777777" w:rsidR="00C973F7" w:rsidRPr="00BB35BB" w:rsidRDefault="00C973F7" w:rsidP="00C973F7">
      <w:pPr>
        <w:pStyle w:val="ae"/>
        <w:spacing w:before="0" w:beforeAutospacing="0" w:after="0" w:afterAutospacing="0"/>
        <w:ind w:left="4689" w:firstLine="351"/>
        <w:jc w:val="both"/>
        <w:rPr>
          <w:sz w:val="28"/>
          <w:szCs w:val="28"/>
        </w:rPr>
      </w:pPr>
      <w:r w:rsidRPr="00BB35BB">
        <w:rPr>
          <w:color w:val="000000"/>
          <w:sz w:val="28"/>
          <w:szCs w:val="28"/>
        </w:rPr>
        <w:t>Розпорядження </w:t>
      </w:r>
    </w:p>
    <w:p w14:paraId="7E64A20F" w14:textId="77777777" w:rsidR="00C973F7" w:rsidRPr="00BB35BB" w:rsidRDefault="00C973F7" w:rsidP="00C973F7">
      <w:pPr>
        <w:pStyle w:val="ae"/>
        <w:spacing w:before="0" w:beforeAutospacing="0" w:after="0" w:afterAutospacing="0"/>
        <w:ind w:left="4338" w:firstLine="702"/>
        <w:jc w:val="both"/>
        <w:rPr>
          <w:sz w:val="28"/>
          <w:szCs w:val="28"/>
        </w:rPr>
      </w:pPr>
      <w:r w:rsidRPr="00BB35BB">
        <w:rPr>
          <w:color w:val="000000"/>
          <w:sz w:val="28"/>
          <w:szCs w:val="28"/>
        </w:rPr>
        <w:t>Здолбунівського міського голови </w:t>
      </w:r>
    </w:p>
    <w:p w14:paraId="75AA1C1F" w14:textId="77777777" w:rsidR="00C973F7" w:rsidRPr="00BB35BB" w:rsidRDefault="00C973F7" w:rsidP="00C973F7">
      <w:pPr>
        <w:pStyle w:val="ae"/>
        <w:spacing w:before="0" w:beforeAutospacing="0" w:after="0" w:afterAutospacing="0"/>
        <w:ind w:left="4689" w:firstLine="351"/>
        <w:jc w:val="both"/>
        <w:rPr>
          <w:sz w:val="28"/>
          <w:szCs w:val="28"/>
        </w:rPr>
      </w:pPr>
      <w:r w:rsidRPr="00BB35BB">
        <w:rPr>
          <w:color w:val="000000"/>
          <w:sz w:val="28"/>
          <w:szCs w:val="28"/>
        </w:rPr>
        <w:t>____________________________</w:t>
      </w:r>
    </w:p>
    <w:p w14:paraId="1A05C913" w14:textId="77777777" w:rsidR="00C973F7" w:rsidRPr="00BB35BB" w:rsidRDefault="00C973F7" w:rsidP="00C97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FFA276" w14:textId="77777777" w:rsidR="00C973F7" w:rsidRPr="006D5986" w:rsidRDefault="00C973F7" w:rsidP="00C97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D5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Склад</w:t>
      </w:r>
    </w:p>
    <w:p w14:paraId="6C086A6C" w14:textId="77777777" w:rsidR="00C973F7" w:rsidRPr="006D5986" w:rsidRDefault="00C973F7" w:rsidP="00C97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5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Робочої групи </w:t>
      </w:r>
      <w:r w:rsidRPr="006D59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 питань громадського здоров’я та активного довголіття населення Здолбунівської міської територіальної громади </w:t>
      </w:r>
    </w:p>
    <w:p w14:paraId="19E79E42" w14:textId="77777777" w:rsidR="00C973F7" w:rsidRPr="006D5986" w:rsidRDefault="00C973F7" w:rsidP="00C97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59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Pr="006D59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URBACT</w:t>
      </w:r>
      <w:r w:rsidRPr="006D59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D59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Local</w:t>
      </w:r>
      <w:r w:rsidRPr="006D59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D59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Group</w:t>
      </w:r>
      <w:r w:rsidRPr="006D59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14:paraId="65AF088A" w14:textId="77777777" w:rsidR="00C973F7" w:rsidRPr="006D5986" w:rsidRDefault="00C973F7" w:rsidP="00C97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D59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6E789AD" w14:textId="77777777" w:rsidR="00C973F7" w:rsidRPr="00BB35BB" w:rsidRDefault="00C973F7" w:rsidP="00C973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11"/>
        <w:tblW w:w="967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450"/>
        <w:gridCol w:w="6225"/>
      </w:tblGrid>
      <w:tr w:rsidR="00C973F7" w:rsidRPr="00BB35BB" w14:paraId="0D1B1F70" w14:textId="77777777" w:rsidTr="00C973F7">
        <w:trPr>
          <w:trHeight w:val="1569"/>
        </w:trPr>
        <w:tc>
          <w:tcPr>
            <w:tcW w:w="3450" w:type="dxa"/>
          </w:tcPr>
          <w:p w14:paraId="7B9968C4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ОРЛОВ </w:t>
            </w:r>
          </w:p>
          <w:p w14:paraId="47552CE0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 Вікторович</w:t>
            </w:r>
          </w:p>
          <w:p w14:paraId="29A76904" w14:textId="77777777" w:rsidR="00C973F7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5" w:type="dxa"/>
          </w:tcPr>
          <w:p w14:paraId="1674778D" w14:textId="77777777" w:rsidR="00C973F7" w:rsidRPr="00BB35BB" w:rsidRDefault="00C973F7" w:rsidP="002322F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проектної діяльності, розвитку та міжнародного співробітництва Здолбунівської міської ради</w:t>
            </w:r>
            <w:r w:rsidRPr="00BB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голова Р</w:t>
            </w:r>
            <w:r w:rsidRPr="00BB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обочої групи, координатор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URBACT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Local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Group</w:t>
            </w:r>
          </w:p>
        </w:tc>
      </w:tr>
      <w:tr w:rsidR="00C973F7" w:rsidRPr="00920078" w14:paraId="5E5C8DF1" w14:textId="77777777" w:rsidTr="002322FC">
        <w:tc>
          <w:tcPr>
            <w:tcW w:w="3450" w:type="dxa"/>
          </w:tcPr>
          <w:p w14:paraId="6491BC8A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ТКАЧУК</w:t>
            </w:r>
          </w:p>
          <w:p w14:paraId="45FAE475" w14:textId="77777777" w:rsidR="00C973F7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Вадим Олександрович</w:t>
            </w:r>
          </w:p>
          <w:p w14:paraId="451B2CAD" w14:textId="77777777" w:rsidR="00C973F7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E8DD053" w14:textId="77777777" w:rsidR="00C973F7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7DD412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</w:tcPr>
          <w:p w14:paraId="333DA12A" w14:textId="77777777" w:rsidR="00C973F7" w:rsidRPr="00BB35BB" w:rsidRDefault="00C973F7" w:rsidP="002322F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B35B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головний спеціаліст відділу інформаційної політики, технологій та захисту інформації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апарату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Здолбунівської міської ради,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голови Р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обочої групи</w:t>
            </w:r>
          </w:p>
        </w:tc>
      </w:tr>
      <w:tr w:rsidR="00C973F7" w:rsidRPr="00920078" w14:paraId="32B21451" w14:textId="77777777" w:rsidTr="002322FC">
        <w:trPr>
          <w:trHeight w:val="902"/>
        </w:trPr>
        <w:tc>
          <w:tcPr>
            <w:tcW w:w="3450" w:type="dxa"/>
          </w:tcPr>
          <w:p w14:paraId="1FBE2D8B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</w:t>
            </w:r>
          </w:p>
          <w:p w14:paraId="5DE602EA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Вікторія Миколаївна</w:t>
            </w:r>
          </w:p>
          <w:p w14:paraId="5C0AA78B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</w:tcPr>
          <w:p w14:paraId="1FCA65DA" w14:textId="77777777" w:rsidR="00C973F7" w:rsidRPr="00BB35BB" w:rsidRDefault="00C973F7" w:rsidP="002322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головний бухгалтер відділу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бухг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алтерського обліку та контролю апарату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Здолбунівської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секретар Робочої групи</w:t>
            </w:r>
          </w:p>
        </w:tc>
      </w:tr>
      <w:tr w:rsidR="00C973F7" w:rsidRPr="00BB35BB" w14:paraId="2E7856DF" w14:textId="77777777" w:rsidTr="002322FC">
        <w:tc>
          <w:tcPr>
            <w:tcW w:w="9675" w:type="dxa"/>
            <w:gridSpan w:val="2"/>
          </w:tcPr>
          <w:p w14:paraId="74C24323" w14:textId="77777777" w:rsidR="00C973F7" w:rsidRPr="00BB35BB" w:rsidRDefault="00C973F7" w:rsidP="0023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B967C24" w14:textId="77777777" w:rsidR="00C973F7" w:rsidRPr="00BB35BB" w:rsidRDefault="00C973F7" w:rsidP="0023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Члени Р</w:t>
            </w:r>
            <w:r w:rsidRPr="00BB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обочої групи</w:t>
            </w:r>
            <w:r w:rsidRPr="00BB3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14:paraId="3725569B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3F7" w:rsidRPr="00BB35BB" w14:paraId="382B37B1" w14:textId="77777777" w:rsidTr="002322FC">
        <w:trPr>
          <w:trHeight w:val="795"/>
        </w:trPr>
        <w:tc>
          <w:tcPr>
            <w:tcW w:w="3450" w:type="dxa"/>
          </w:tcPr>
          <w:p w14:paraId="59A96554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КАПІТУЛА</w:t>
            </w:r>
          </w:p>
          <w:p w14:paraId="52A129D2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Валентина Василівна</w:t>
            </w:r>
          </w:p>
          <w:p w14:paraId="0BCE431F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5" w:type="dxa"/>
          </w:tcPr>
          <w:p w14:paraId="02F1A9F9" w14:textId="77777777" w:rsidR="00C973F7" w:rsidRPr="00BB35BB" w:rsidRDefault="00C973F7" w:rsidP="002322FC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керуюча справами виконкому </w:t>
            </w:r>
            <w:r w:rsidRPr="00BB35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Здолбунівської </w:t>
            </w:r>
            <w:r w:rsidRPr="00BB35BB">
              <w:rPr>
                <w:rFonts w:ascii="Times New Roman" w:eastAsia="Times New Roman" w:hAnsi="Times New Roman"/>
                <w:sz w:val="28"/>
                <w:szCs w:val="28"/>
              </w:rPr>
              <w:t>міської ради</w:t>
            </w:r>
          </w:p>
          <w:p w14:paraId="0C12614B" w14:textId="77777777" w:rsidR="00C973F7" w:rsidRPr="00BB35BB" w:rsidRDefault="00C973F7" w:rsidP="002322FC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973F7" w:rsidRPr="00BB35BB" w14:paraId="1B363109" w14:textId="77777777" w:rsidTr="002322FC">
        <w:trPr>
          <w:trHeight w:val="1182"/>
        </w:trPr>
        <w:tc>
          <w:tcPr>
            <w:tcW w:w="3450" w:type="dxa"/>
          </w:tcPr>
          <w:p w14:paraId="6D0449AB" w14:textId="77777777" w:rsidR="00C973F7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88B27DF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ПРОКОПЧУК</w:t>
            </w:r>
          </w:p>
          <w:p w14:paraId="6D856E80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Світлана Василівна</w:t>
            </w:r>
          </w:p>
          <w:p w14:paraId="32ED1232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</w:tcPr>
          <w:p w14:paraId="4BDFDF01" w14:textId="77777777" w:rsidR="00C973F7" w:rsidRPr="00BB35BB" w:rsidRDefault="00C973F7" w:rsidP="002322FC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67B1735" w14:textId="77777777" w:rsidR="00C973F7" w:rsidRPr="00BB35BB" w:rsidRDefault="00C973F7" w:rsidP="002322F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в.о начальника фінансового управління Здолбунівської міської ради</w:t>
            </w:r>
          </w:p>
        </w:tc>
      </w:tr>
      <w:tr w:rsidR="00C973F7" w:rsidRPr="00BB35BB" w14:paraId="305E8A86" w14:textId="77777777" w:rsidTr="002322FC">
        <w:trPr>
          <w:trHeight w:val="1225"/>
        </w:trPr>
        <w:tc>
          <w:tcPr>
            <w:tcW w:w="3450" w:type="dxa"/>
          </w:tcPr>
          <w:p w14:paraId="0903E583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8891C0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АНТОНЮК </w:t>
            </w:r>
          </w:p>
          <w:p w14:paraId="134C77AD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Ігор Васильович </w:t>
            </w:r>
          </w:p>
          <w:p w14:paraId="7797E450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</w:tcPr>
          <w:p w14:paraId="191EC14F" w14:textId="77777777" w:rsidR="00C973F7" w:rsidRPr="00BB35BB" w:rsidRDefault="00C973F7" w:rsidP="002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EAAB12" w14:textId="77777777" w:rsidR="00C973F7" w:rsidRPr="004B4405" w:rsidRDefault="00C973F7" w:rsidP="002322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з гуманітарних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B4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питань </w:t>
            </w:r>
            <w:r w:rsidRPr="004B44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Здолбунівської </w:t>
            </w:r>
            <w:r w:rsidRPr="004B4405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</w:t>
            </w:r>
          </w:p>
          <w:p w14:paraId="04B1B44C" w14:textId="77777777" w:rsidR="00C973F7" w:rsidRPr="00BB35BB" w:rsidRDefault="00C973F7" w:rsidP="002322FC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73F7" w:rsidRPr="00BB35BB" w14:paraId="2E2F8D37" w14:textId="77777777" w:rsidTr="002322FC">
        <w:trPr>
          <w:trHeight w:val="806"/>
        </w:trPr>
        <w:tc>
          <w:tcPr>
            <w:tcW w:w="3450" w:type="dxa"/>
          </w:tcPr>
          <w:p w14:paraId="35F4F206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БАРАНЕЦЬ</w:t>
            </w:r>
          </w:p>
          <w:p w14:paraId="10F5A4A1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Алла Федорівна</w:t>
            </w:r>
          </w:p>
          <w:p w14:paraId="3AB95CCD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5" w:type="dxa"/>
          </w:tcPr>
          <w:p w14:paraId="7429F3AB" w14:textId="77777777" w:rsidR="00C973F7" w:rsidRPr="004B4405" w:rsidRDefault="00C973F7" w:rsidP="002322F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4B44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оловний спеціаліст відділу соціальних гарантій Здолбунівської міської ради</w:t>
            </w:r>
          </w:p>
          <w:p w14:paraId="0875E71A" w14:textId="77777777" w:rsidR="00C973F7" w:rsidRPr="00BB35BB" w:rsidRDefault="00C973F7" w:rsidP="002322F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3F7" w:rsidRPr="00BB35BB" w14:paraId="049C0DA7" w14:textId="77777777" w:rsidTr="002322FC">
        <w:trPr>
          <w:trHeight w:val="1118"/>
        </w:trPr>
        <w:tc>
          <w:tcPr>
            <w:tcW w:w="3450" w:type="dxa"/>
          </w:tcPr>
          <w:p w14:paraId="7149365E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КОНДРАТЮК</w:t>
            </w:r>
          </w:p>
          <w:p w14:paraId="20B7A79D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Катерина Анатоліївна</w:t>
            </w:r>
          </w:p>
          <w:p w14:paraId="40A6086E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</w:tcPr>
          <w:p w14:paraId="3C9E27FF" w14:textId="77777777" w:rsidR="00C973F7" w:rsidRPr="00101ED6" w:rsidRDefault="00C973F7" w:rsidP="002322F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керівника громадської організації «Аналітичний центр розвитку міста “ЗЕОН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(за згодою)</w:t>
            </w:r>
          </w:p>
          <w:p w14:paraId="1A7138C8" w14:textId="77777777" w:rsidR="00C973F7" w:rsidRPr="00BB35BB" w:rsidRDefault="00C973F7" w:rsidP="002322FC">
            <w:pPr>
              <w:spacing w:after="0" w:line="240" w:lineRule="auto"/>
              <w:ind w:left="720"/>
              <w:jc w:val="both"/>
              <w:rPr>
                <w:rStyle w:val="af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8"/>
                <w:szCs w:val="28"/>
                <w:shd w:val="clear" w:color="auto" w:fill="FFFFFF"/>
              </w:rPr>
            </w:pPr>
          </w:p>
        </w:tc>
      </w:tr>
      <w:tr w:rsidR="00C973F7" w:rsidRPr="00BB35BB" w14:paraId="2F6622ED" w14:textId="77777777" w:rsidTr="002322FC">
        <w:trPr>
          <w:trHeight w:val="937"/>
        </w:trPr>
        <w:tc>
          <w:tcPr>
            <w:tcW w:w="3450" w:type="dxa"/>
          </w:tcPr>
          <w:p w14:paraId="71C46D99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ЧИЖЕВСЬКИЙ </w:t>
            </w:r>
          </w:p>
          <w:p w14:paraId="17AD6DB0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Олександр Олегович</w:t>
            </w:r>
          </w:p>
          <w:p w14:paraId="7355AA03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</w:tcPr>
          <w:p w14:paraId="38683452" w14:textId="77777777" w:rsidR="00C973F7" w:rsidRPr="004B4405" w:rsidRDefault="00C973F7" w:rsidP="002322FC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директор Здолбунівського краєзнавчого музею ім.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B35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Олега Тищенка </w:t>
            </w:r>
            <w:r w:rsidRPr="00BB35BB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Здолбунівської міської ради</w:t>
            </w:r>
          </w:p>
          <w:p w14:paraId="10ABF1C1" w14:textId="77777777" w:rsidR="00C973F7" w:rsidRPr="00BB35BB" w:rsidRDefault="00C973F7" w:rsidP="002322FC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73F7" w:rsidRPr="00BB35BB" w14:paraId="759B6B77" w14:textId="77777777" w:rsidTr="002322FC">
        <w:trPr>
          <w:trHeight w:val="1558"/>
        </w:trPr>
        <w:tc>
          <w:tcPr>
            <w:tcW w:w="3450" w:type="dxa"/>
          </w:tcPr>
          <w:p w14:paraId="7C569F35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ЖОВТАНЮК</w:t>
            </w:r>
          </w:p>
          <w:p w14:paraId="2226AE8A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Світлана Миколаївна</w:t>
            </w:r>
          </w:p>
          <w:p w14:paraId="4102A865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E02F061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1CC69DD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</w:tcPr>
          <w:p w14:paraId="4A063F11" w14:textId="77777777" w:rsidR="00C973F7" w:rsidRPr="004B4405" w:rsidRDefault="00C973F7" w:rsidP="002322FC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начальник відділу обслуговування громадян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B35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6 (сервісний центр) управління обслуговування громадян Головного Управління Пенсійного Фонду України в Рівненській області</w:t>
            </w:r>
          </w:p>
          <w:p w14:paraId="6CAE4BB6" w14:textId="77777777" w:rsidR="00C973F7" w:rsidRPr="00BB35BB" w:rsidRDefault="00C973F7" w:rsidP="002322FC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973F7" w:rsidRPr="004B4405" w14:paraId="34F2E8EE" w14:textId="77777777" w:rsidTr="002322FC">
        <w:trPr>
          <w:trHeight w:val="827"/>
        </w:trPr>
        <w:tc>
          <w:tcPr>
            <w:tcW w:w="3450" w:type="dxa"/>
          </w:tcPr>
          <w:p w14:paraId="6676B93A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ГНАТЮК</w:t>
            </w:r>
          </w:p>
          <w:p w14:paraId="73ACCFCB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 Гурійович</w:t>
            </w:r>
          </w:p>
          <w:p w14:paraId="47AC83E6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</w:tcPr>
          <w:p w14:paraId="404CF0C9" w14:textId="77777777" w:rsidR="00C973F7" w:rsidRPr="00BB35BB" w:rsidRDefault="00C973F7" w:rsidP="002322FC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директор  ліцею 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B35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 Здолбунівської міської ради</w:t>
            </w:r>
          </w:p>
          <w:p w14:paraId="62BE2DE1" w14:textId="77777777" w:rsidR="00C973F7" w:rsidRPr="00BB35BB" w:rsidRDefault="00C973F7" w:rsidP="002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C973F7" w:rsidRPr="00BB35BB" w14:paraId="32E8523E" w14:textId="77777777" w:rsidTr="00C973F7">
        <w:trPr>
          <w:trHeight w:val="858"/>
        </w:trPr>
        <w:tc>
          <w:tcPr>
            <w:tcW w:w="3450" w:type="dxa"/>
          </w:tcPr>
          <w:p w14:paraId="65DEC448" w14:textId="77777777" w:rsidR="00C973F7" w:rsidRPr="00371093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10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КУЛИК</w:t>
            </w:r>
          </w:p>
          <w:p w14:paraId="259C8C08" w14:textId="296F4ED5" w:rsidR="00C973F7" w:rsidRPr="00C973F7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10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Юлія Миколаївна</w:t>
            </w:r>
          </w:p>
        </w:tc>
        <w:tc>
          <w:tcPr>
            <w:tcW w:w="6225" w:type="dxa"/>
          </w:tcPr>
          <w:p w14:paraId="01B4DB6A" w14:textId="77777777" w:rsidR="00C973F7" w:rsidRPr="00371093" w:rsidRDefault="00C973F7" w:rsidP="002322FC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109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бібліотекарка Здолбунівської центральної бібліотеки, тренерка з фітнесу (за згодою)</w:t>
            </w:r>
          </w:p>
          <w:p w14:paraId="713FAD4D" w14:textId="72EFE4C3" w:rsidR="00C973F7" w:rsidRPr="004B4405" w:rsidRDefault="00C973F7" w:rsidP="002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973F7" w:rsidRPr="004B4405" w14:paraId="1944982E" w14:textId="77777777" w:rsidTr="002322FC">
        <w:trPr>
          <w:trHeight w:val="946"/>
        </w:trPr>
        <w:tc>
          <w:tcPr>
            <w:tcW w:w="3450" w:type="dxa"/>
          </w:tcPr>
          <w:p w14:paraId="15A7E453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КУЦЬ</w:t>
            </w:r>
          </w:p>
          <w:p w14:paraId="64EF08C9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6225" w:type="dxa"/>
          </w:tcPr>
          <w:p w14:paraId="4130EF8B" w14:textId="77777777" w:rsidR="00C973F7" w:rsidRPr="004B4405" w:rsidRDefault="00C973F7" w:rsidP="002322FC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директор  ліцею 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B35B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 Здолбунівської міської ради</w:t>
            </w:r>
          </w:p>
          <w:p w14:paraId="0D629040" w14:textId="77777777" w:rsidR="00C973F7" w:rsidRPr="00BB35BB" w:rsidRDefault="00C973F7" w:rsidP="002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973F7" w:rsidRPr="00BB35BB" w14:paraId="1E7DBBE0" w14:textId="77777777" w:rsidTr="002322FC">
        <w:tc>
          <w:tcPr>
            <w:tcW w:w="3450" w:type="dxa"/>
          </w:tcPr>
          <w:p w14:paraId="778EE7A3" w14:textId="77777777" w:rsidR="00C973F7" w:rsidRPr="00371093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10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ЯЦЮРИК</w:t>
            </w:r>
          </w:p>
          <w:p w14:paraId="40594AA1" w14:textId="77777777" w:rsidR="00C973F7" w:rsidRPr="00371093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10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Віктор Леонтійович</w:t>
            </w:r>
          </w:p>
        </w:tc>
        <w:tc>
          <w:tcPr>
            <w:tcW w:w="6225" w:type="dxa"/>
          </w:tcPr>
          <w:p w14:paraId="3C90EA6A" w14:textId="77777777" w:rsidR="00C973F7" w:rsidRPr="00101ED6" w:rsidRDefault="00C973F7" w:rsidP="002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2" w:hanging="6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01E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-   заступник директора Здолбунівської дитячо- юнацької спортивної школи Здолбунівської міської ради</w:t>
            </w:r>
          </w:p>
        </w:tc>
      </w:tr>
      <w:tr w:rsidR="00C973F7" w:rsidRPr="00920078" w14:paraId="6878F73E" w14:textId="77777777" w:rsidTr="002322FC">
        <w:tc>
          <w:tcPr>
            <w:tcW w:w="3450" w:type="dxa"/>
          </w:tcPr>
          <w:p w14:paraId="589D5245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66A0F5D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МИРОНЮК</w:t>
            </w:r>
          </w:p>
          <w:p w14:paraId="4DDC24A6" w14:textId="77777777" w:rsidR="00C973F7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Інна Геннадіївна</w:t>
            </w:r>
          </w:p>
          <w:p w14:paraId="1176C12F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</w:tcPr>
          <w:p w14:paraId="13DDE97D" w14:textId="77777777" w:rsidR="00C973F7" w:rsidRPr="00BB35BB" w:rsidRDefault="00C973F7" w:rsidP="002322F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35329D7" w14:textId="77777777" w:rsidR="00C973F7" w:rsidRPr="00BB35BB" w:rsidRDefault="00C973F7" w:rsidP="002322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Pr="00BB35BB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Здолбунівської публічної бібліотеки Здолбунівської міської ради </w:t>
            </w:r>
          </w:p>
        </w:tc>
      </w:tr>
      <w:tr w:rsidR="00C973F7" w:rsidRPr="00BB35BB" w14:paraId="56C756AB" w14:textId="77777777" w:rsidTr="002322FC">
        <w:tc>
          <w:tcPr>
            <w:tcW w:w="3450" w:type="dxa"/>
          </w:tcPr>
          <w:p w14:paraId="03B1F313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>КУХАРЧУК</w:t>
            </w:r>
          </w:p>
          <w:p w14:paraId="5CC6C271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Ольга Михайлівна </w:t>
            </w:r>
          </w:p>
        </w:tc>
        <w:tc>
          <w:tcPr>
            <w:tcW w:w="6225" w:type="dxa"/>
          </w:tcPr>
          <w:p w14:paraId="501E5F23" w14:textId="77777777" w:rsidR="00C973F7" w:rsidRPr="00BB35BB" w:rsidRDefault="00C973F7" w:rsidP="002322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завідувач відділення (менеджер)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івненського районного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центру  психосоціальної підтримки  Здолбунівський територіальний центр соціального обслуговування (надання соціальних послуг) Здолбунівської міської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  <w:p w14:paraId="3834A5BF" w14:textId="77777777" w:rsidR="00C973F7" w:rsidRPr="00BB35BB" w:rsidRDefault="00C973F7" w:rsidP="002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3F7" w:rsidRPr="00BB35BB" w14:paraId="4325AE1E" w14:textId="77777777" w:rsidTr="002322FC">
        <w:tc>
          <w:tcPr>
            <w:tcW w:w="3450" w:type="dxa"/>
          </w:tcPr>
          <w:p w14:paraId="3854C67F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ОРЛОВА</w:t>
            </w:r>
          </w:p>
          <w:p w14:paraId="274FD0F4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Олександрівна</w:t>
            </w:r>
          </w:p>
        </w:tc>
        <w:tc>
          <w:tcPr>
            <w:tcW w:w="6225" w:type="dxa"/>
          </w:tcPr>
          <w:p w14:paraId="3C0FD9D0" w14:textId="77777777" w:rsidR="00C973F7" w:rsidRPr="00BB35BB" w:rsidRDefault="00C973F7" w:rsidP="002322F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фізична особа -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підприємець, випускниця програми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Leader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Public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Health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14:paraId="4723CABE" w14:textId="77777777" w:rsidR="00C973F7" w:rsidRPr="00BB35BB" w:rsidRDefault="00C973F7" w:rsidP="002322F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973F7" w:rsidRPr="00BB35BB" w14:paraId="0B762AEB" w14:textId="77777777" w:rsidTr="002322FC">
        <w:tc>
          <w:tcPr>
            <w:tcW w:w="3450" w:type="dxa"/>
          </w:tcPr>
          <w:p w14:paraId="17959F99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РОЙКО </w:t>
            </w:r>
          </w:p>
          <w:p w14:paraId="62187D3B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Михайлівна </w:t>
            </w:r>
          </w:p>
        </w:tc>
        <w:tc>
          <w:tcPr>
            <w:tcW w:w="6225" w:type="dxa"/>
          </w:tcPr>
          <w:p w14:paraId="608939AA" w14:textId="77777777" w:rsidR="00C973F7" w:rsidRPr="00101ED6" w:rsidRDefault="00C973F7" w:rsidP="002322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  <w:t xml:space="preserve">начальник відділу забезпечення надання адміністративних послуг </w:t>
            </w:r>
            <w:r w:rsidRPr="00BB35B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  <w:lang w:val="uk-UA"/>
              </w:rPr>
              <w:t xml:space="preserve">Здолбунівської </w:t>
            </w:r>
            <w:r w:rsidRPr="00BB35B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  <w:t>міської ради</w:t>
            </w:r>
            <w:r w:rsidRPr="00BB35B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uk-UA"/>
              </w:rPr>
              <w:t>, ВПО</w:t>
            </w:r>
          </w:p>
        </w:tc>
      </w:tr>
      <w:tr w:rsidR="00C973F7" w:rsidRPr="00BB35BB" w14:paraId="5FE3F9DF" w14:textId="77777777" w:rsidTr="002322FC">
        <w:tc>
          <w:tcPr>
            <w:tcW w:w="3450" w:type="dxa"/>
          </w:tcPr>
          <w:p w14:paraId="4F592C06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>СЛІПЕНКО</w:t>
            </w:r>
          </w:p>
          <w:p w14:paraId="2AFAB3EE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Володимирівна</w:t>
            </w:r>
          </w:p>
        </w:tc>
        <w:tc>
          <w:tcPr>
            <w:tcW w:w="6225" w:type="dxa"/>
          </w:tcPr>
          <w:p w14:paraId="6ED56B74" w14:textId="77777777" w:rsidR="00C973F7" w:rsidRPr="00BB35BB" w:rsidRDefault="00C973F7" w:rsidP="002322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</w:pPr>
            <w:r w:rsidRPr="00BB35B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  <w:t xml:space="preserve">заступник директора з медичного обслуговування населення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комунального некомерційного підприємства</w:t>
            </w:r>
            <w:r w:rsidRPr="00BB35B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  <w:lang w:val="uk-UA"/>
              </w:rPr>
              <w:t xml:space="preserve"> «</w:t>
            </w:r>
            <w:r w:rsidRPr="00BB35B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  <w:t xml:space="preserve">Здолбунівський 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  <w:lang w:val="uk-UA"/>
              </w:rPr>
              <w:t xml:space="preserve"> </w:t>
            </w:r>
            <w:r w:rsidRPr="00BB35B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  <w:t>центр первинної медичної допомоги</w:t>
            </w:r>
            <w:r w:rsidRPr="00BB35B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  <w:lang w:val="uk-UA"/>
              </w:rPr>
              <w:t>»</w:t>
            </w:r>
            <w:r w:rsidRPr="00BB35BB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  <w:t xml:space="preserve"> Здолбунівської міської ради  </w:t>
            </w:r>
          </w:p>
          <w:p w14:paraId="0C88319D" w14:textId="77777777" w:rsidR="00C973F7" w:rsidRPr="00BB35BB" w:rsidRDefault="00C973F7" w:rsidP="002322F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</w:pPr>
          </w:p>
        </w:tc>
      </w:tr>
      <w:tr w:rsidR="00C973F7" w:rsidRPr="00BB35BB" w14:paraId="6C0B087D" w14:textId="77777777" w:rsidTr="002322FC">
        <w:tc>
          <w:tcPr>
            <w:tcW w:w="3450" w:type="dxa"/>
          </w:tcPr>
          <w:p w14:paraId="47F5D5CD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БУРТАСОВА</w:t>
            </w:r>
          </w:p>
          <w:p w14:paraId="3D17E1A1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Людмила Іванівна</w:t>
            </w:r>
          </w:p>
        </w:tc>
        <w:tc>
          <w:tcPr>
            <w:tcW w:w="6225" w:type="dxa"/>
          </w:tcPr>
          <w:p w14:paraId="5837B441" w14:textId="77777777" w:rsidR="00C973F7" w:rsidRPr="00BB35BB" w:rsidRDefault="00C973F7" w:rsidP="002322F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головний бухгалтер комунального підприємства </w:t>
            </w: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«Здолбунівське»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C973F7" w:rsidRPr="00BB35BB" w14:paraId="5044CDD7" w14:textId="77777777" w:rsidTr="002322FC">
        <w:trPr>
          <w:trHeight w:val="854"/>
        </w:trPr>
        <w:tc>
          <w:tcPr>
            <w:tcW w:w="3450" w:type="dxa"/>
          </w:tcPr>
          <w:p w14:paraId="7E518C4E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8097EE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НЕСТЕРЧУК</w:t>
            </w:r>
          </w:p>
          <w:p w14:paraId="75514838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Петро Миколайович</w:t>
            </w:r>
          </w:p>
        </w:tc>
        <w:tc>
          <w:tcPr>
            <w:tcW w:w="6225" w:type="dxa"/>
          </w:tcPr>
          <w:p w14:paraId="4A4C867A" w14:textId="77777777" w:rsidR="00C973F7" w:rsidRPr="00BB35BB" w:rsidRDefault="00C973F7" w:rsidP="002322FC">
            <w:pPr>
              <w:pBdr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CFD327" w14:textId="77777777" w:rsidR="00C973F7" w:rsidRPr="00101ED6" w:rsidRDefault="00C973F7" w:rsidP="002322FC">
            <w:pPr>
              <w:pStyle w:val="a5"/>
              <w:numPr>
                <w:ilvl w:val="0"/>
                <w:numId w:val="8"/>
              </w:numPr>
              <w:pBdr>
                <w:between w:val="nil"/>
              </w:pBdr>
              <w:spacing w:after="0" w:line="240" w:lineRule="auto"/>
              <w:jc w:val="both"/>
              <w:rPr>
                <w:rStyle w:val="af"/>
                <w:rFonts w:ascii="Times New Roman" w:eastAsia="Times New Roman" w:hAnsi="Times New Roman"/>
                <w:i w:val="0"/>
                <w:iCs w:val="0"/>
                <w:sz w:val="28"/>
                <w:szCs w:val="28"/>
                <w:lang w:val="uk-UA"/>
              </w:rPr>
            </w:pPr>
            <w:r w:rsidRPr="00BB35BB">
              <w:rPr>
                <w:rStyle w:val="af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староста П'ятигірського </w:t>
            </w:r>
            <w:r w:rsidRPr="00BB35BB">
              <w:rPr>
                <w:rStyle w:val="af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старостинського округу</w:t>
            </w:r>
            <w:r w:rsidRPr="00BB35BB">
              <w:rPr>
                <w:rStyle w:val="af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Здолбунівської міської ради</w:t>
            </w:r>
          </w:p>
          <w:p w14:paraId="63E48164" w14:textId="77777777" w:rsidR="00C973F7" w:rsidRPr="00101ED6" w:rsidRDefault="00C973F7" w:rsidP="002322FC">
            <w:pPr>
              <w:pBdr>
                <w:between w:val="nil"/>
              </w:pBd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973F7" w:rsidRPr="00BB35BB" w14:paraId="47E06886" w14:textId="77777777" w:rsidTr="002322FC">
        <w:trPr>
          <w:trHeight w:val="881"/>
        </w:trPr>
        <w:tc>
          <w:tcPr>
            <w:tcW w:w="3450" w:type="dxa"/>
          </w:tcPr>
          <w:p w14:paraId="7A999C40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ВОРОН</w:t>
            </w:r>
          </w:p>
          <w:p w14:paraId="720C39B5" w14:textId="77777777" w:rsidR="00C973F7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Петро Ананійович</w:t>
            </w:r>
          </w:p>
          <w:p w14:paraId="5A0EDBB3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</w:tcPr>
          <w:p w14:paraId="070F411D" w14:textId="77777777" w:rsidR="00C973F7" w:rsidRPr="00BB35BB" w:rsidRDefault="00C973F7" w:rsidP="002322FC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  <w:sz w:val="28"/>
                <w:szCs w:val="28"/>
                <w:lang w:val="uk-UA"/>
              </w:rPr>
            </w:pPr>
            <w:r w:rsidRPr="00BB35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староста Копитківського старостинського округу</w:t>
            </w:r>
            <w:r w:rsidRPr="00BB35BB">
              <w:rPr>
                <w:rStyle w:val="af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Здолбунівської міської ради</w:t>
            </w:r>
          </w:p>
          <w:p w14:paraId="6F41BC44" w14:textId="77777777" w:rsidR="00C973F7" w:rsidRPr="00BB35BB" w:rsidRDefault="00C973F7" w:rsidP="002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  <w:sz w:val="28"/>
                <w:szCs w:val="28"/>
                <w:lang w:val="uk-UA"/>
              </w:rPr>
            </w:pPr>
          </w:p>
        </w:tc>
      </w:tr>
      <w:tr w:rsidR="00C973F7" w:rsidRPr="00BB35BB" w14:paraId="2B93B89B" w14:textId="77777777" w:rsidTr="002322FC">
        <w:trPr>
          <w:trHeight w:val="1376"/>
        </w:trPr>
        <w:tc>
          <w:tcPr>
            <w:tcW w:w="3450" w:type="dxa"/>
          </w:tcPr>
          <w:p w14:paraId="0716C535" w14:textId="77777777" w:rsidR="00C973F7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МИЧКА</w:t>
            </w:r>
          </w:p>
          <w:p w14:paraId="0F9844A5" w14:textId="77777777" w:rsidR="00C973F7" w:rsidRPr="00BB35BB" w:rsidRDefault="00C973F7" w:rsidP="0023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Руслана Степанівна</w:t>
            </w:r>
          </w:p>
        </w:tc>
        <w:tc>
          <w:tcPr>
            <w:tcW w:w="6225" w:type="dxa"/>
          </w:tcPr>
          <w:p w14:paraId="5F8E1EDE" w14:textId="42520C13" w:rsidR="00C973F7" w:rsidRPr="00BB35BB" w:rsidRDefault="00C973F7" w:rsidP="002322FC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B35BB">
              <w:rPr>
                <w:rStyle w:val="af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голова Здолбунівської організації Товариства Червоного Хреста України</w:t>
            </w:r>
            <w:r>
              <w:rPr>
                <w:rStyle w:val="af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               </w:t>
            </w:r>
            <w:r w:rsidRPr="00BB35B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(за згодою)</w:t>
            </w:r>
          </w:p>
          <w:p w14:paraId="6A431BF0" w14:textId="77777777" w:rsidR="00C973F7" w:rsidRPr="00BB35BB" w:rsidRDefault="00C973F7" w:rsidP="002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5D1DD3CB" w14:textId="77777777" w:rsidR="00C973F7" w:rsidRDefault="00C973F7" w:rsidP="00C973F7">
      <w:pPr>
        <w:tabs>
          <w:tab w:val="left" w:pos="5812"/>
        </w:tabs>
        <w:ind w:left="5954" w:hanging="595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530982" w14:textId="77777777" w:rsidR="00C973F7" w:rsidRDefault="00C973F7" w:rsidP="00C973F7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BB35BB">
        <w:rPr>
          <w:sz w:val="28"/>
          <w:szCs w:val="28"/>
        </w:rPr>
        <w:t xml:space="preserve">ачальник відділу проектної діяльності, </w:t>
      </w:r>
    </w:p>
    <w:p w14:paraId="78A0963E" w14:textId="77777777" w:rsidR="00C973F7" w:rsidRDefault="00C973F7" w:rsidP="00C973F7">
      <w:pPr>
        <w:pStyle w:val="ae"/>
        <w:spacing w:before="0" w:beforeAutospacing="0" w:after="0" w:afterAutospacing="0"/>
        <w:rPr>
          <w:sz w:val="28"/>
          <w:szCs w:val="28"/>
        </w:rPr>
      </w:pPr>
      <w:r w:rsidRPr="00BB35BB">
        <w:rPr>
          <w:sz w:val="28"/>
          <w:szCs w:val="28"/>
        </w:rPr>
        <w:t xml:space="preserve">розвитку та міжнародного співробітництва </w:t>
      </w:r>
    </w:p>
    <w:p w14:paraId="43B0B671" w14:textId="77777777" w:rsidR="00C973F7" w:rsidRDefault="00C973F7" w:rsidP="00C973F7">
      <w:pPr>
        <w:pStyle w:val="ae"/>
        <w:spacing w:before="0" w:beforeAutospacing="0" w:after="0" w:afterAutospacing="0"/>
        <w:rPr>
          <w:sz w:val="28"/>
          <w:szCs w:val="28"/>
        </w:rPr>
      </w:pPr>
      <w:r w:rsidRPr="00BB35BB">
        <w:rPr>
          <w:sz w:val="28"/>
          <w:szCs w:val="28"/>
        </w:rPr>
        <w:t>Здолбунівської міської ради</w:t>
      </w:r>
      <w:r>
        <w:rPr>
          <w:sz w:val="28"/>
          <w:szCs w:val="28"/>
        </w:rPr>
        <w:t xml:space="preserve">                                                 Микола ОРЛОВ</w:t>
      </w:r>
    </w:p>
    <w:p w14:paraId="796F3D77" w14:textId="77777777" w:rsidR="00C973F7" w:rsidRDefault="00C973F7">
      <w:pPr>
        <w:pStyle w:val="a9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</w:p>
    <w:p w14:paraId="038E22AA" w14:textId="77777777" w:rsidR="00C973F7" w:rsidRDefault="00C973F7">
      <w:pPr>
        <w:pStyle w:val="a9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</w:p>
    <w:p w14:paraId="3B65EE2F" w14:textId="77777777" w:rsidR="00C973F7" w:rsidRDefault="00C973F7">
      <w:pPr>
        <w:pStyle w:val="a9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</w:p>
    <w:p w14:paraId="59C362E7" w14:textId="1F7F9886" w:rsidR="00C973F7" w:rsidRDefault="00C973F7">
      <w:pPr>
        <w:pStyle w:val="a9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</w:p>
    <w:p w14:paraId="7D0B1EDF" w14:textId="2EDF9CF9" w:rsidR="00C973F7" w:rsidRDefault="00C973F7" w:rsidP="00C973F7"/>
    <w:p w14:paraId="5395D4DF" w14:textId="50B2CA9C" w:rsidR="00C973F7" w:rsidRDefault="00C973F7" w:rsidP="00C973F7"/>
    <w:p w14:paraId="76139FCE" w14:textId="3F2B013B" w:rsidR="00C973F7" w:rsidRDefault="00C973F7" w:rsidP="00C973F7"/>
    <w:p w14:paraId="6FDB1BE8" w14:textId="095E980F" w:rsidR="00C973F7" w:rsidRDefault="00C973F7" w:rsidP="00C973F7"/>
    <w:p w14:paraId="0CFC3305" w14:textId="1E16ACD7" w:rsidR="00C973F7" w:rsidRDefault="00C973F7" w:rsidP="00C973F7"/>
    <w:p w14:paraId="66F1863A" w14:textId="675A6965" w:rsidR="00C973F7" w:rsidRDefault="00C973F7" w:rsidP="00C973F7"/>
    <w:p w14:paraId="63745BDD" w14:textId="64E28660" w:rsidR="00C973F7" w:rsidRDefault="00C973F7" w:rsidP="00C973F7">
      <w:pPr>
        <w:pStyle w:val="a9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</w:p>
    <w:p w14:paraId="28ECD811" w14:textId="3327E433" w:rsidR="00C973F7" w:rsidRDefault="00C973F7" w:rsidP="00C973F7">
      <w:pPr>
        <w:pStyle w:val="ae"/>
        <w:spacing w:before="0" w:beforeAutospacing="0" w:after="0" w:afterAutospacing="0"/>
        <w:ind w:left="21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sectPr w:rsidR="00C973F7" w:rsidSect="0075738F">
      <w:headerReference w:type="default" r:id="rId10"/>
      <w:pgSz w:w="11906" w:h="16838"/>
      <w:pgMar w:top="1134" w:right="851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E3D33" w14:textId="77777777" w:rsidR="00153718" w:rsidRDefault="00153718" w:rsidP="00083868">
      <w:pPr>
        <w:spacing w:after="0" w:line="240" w:lineRule="auto"/>
      </w:pPr>
      <w:r>
        <w:separator/>
      </w:r>
    </w:p>
  </w:endnote>
  <w:endnote w:type="continuationSeparator" w:id="0">
    <w:p w14:paraId="1A08CDCC" w14:textId="77777777" w:rsidR="00153718" w:rsidRDefault="00153718" w:rsidP="0008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2E1B5" w14:textId="77777777" w:rsidR="00153718" w:rsidRDefault="00153718" w:rsidP="00083868">
      <w:pPr>
        <w:spacing w:after="0" w:line="240" w:lineRule="auto"/>
      </w:pPr>
      <w:r>
        <w:separator/>
      </w:r>
    </w:p>
  </w:footnote>
  <w:footnote w:type="continuationSeparator" w:id="0">
    <w:p w14:paraId="461A6C49" w14:textId="77777777" w:rsidR="00153718" w:rsidRDefault="00153718" w:rsidP="0008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7043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6BF034C" w14:textId="06247811" w:rsidR="00C973F7" w:rsidRPr="00C973F7" w:rsidRDefault="00C973F7">
        <w:pPr>
          <w:pStyle w:val="aa"/>
          <w:jc w:val="center"/>
          <w:rPr>
            <w:sz w:val="28"/>
            <w:szCs w:val="28"/>
          </w:rPr>
        </w:pPr>
        <w:r w:rsidRPr="00C973F7">
          <w:rPr>
            <w:sz w:val="28"/>
            <w:szCs w:val="28"/>
          </w:rPr>
          <w:fldChar w:fldCharType="begin"/>
        </w:r>
        <w:r w:rsidRPr="00C973F7">
          <w:rPr>
            <w:sz w:val="28"/>
            <w:szCs w:val="28"/>
          </w:rPr>
          <w:instrText>PAGE   \* MERGEFORMAT</w:instrText>
        </w:r>
        <w:r w:rsidRPr="00C973F7">
          <w:rPr>
            <w:sz w:val="28"/>
            <w:szCs w:val="28"/>
          </w:rPr>
          <w:fldChar w:fldCharType="separate"/>
        </w:r>
        <w:r w:rsidR="00920078">
          <w:rPr>
            <w:noProof/>
            <w:sz w:val="28"/>
            <w:szCs w:val="28"/>
          </w:rPr>
          <w:t>2</w:t>
        </w:r>
        <w:r w:rsidRPr="00C973F7">
          <w:rPr>
            <w:sz w:val="28"/>
            <w:szCs w:val="28"/>
          </w:rPr>
          <w:fldChar w:fldCharType="end"/>
        </w:r>
      </w:p>
    </w:sdtContent>
  </w:sdt>
  <w:p w14:paraId="18C11321" w14:textId="77777777" w:rsidR="00410B8D" w:rsidRDefault="00410B8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382"/>
    <w:multiLevelType w:val="multilevel"/>
    <w:tmpl w:val="29700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AD75CF"/>
    <w:multiLevelType w:val="multilevel"/>
    <w:tmpl w:val="C9A093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2B65A9"/>
    <w:multiLevelType w:val="multilevel"/>
    <w:tmpl w:val="91C6C6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B76B87"/>
    <w:multiLevelType w:val="multilevel"/>
    <w:tmpl w:val="C70E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E3F0E"/>
    <w:multiLevelType w:val="hybridMultilevel"/>
    <w:tmpl w:val="FF12122A"/>
    <w:lvl w:ilvl="0" w:tplc="02223C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BD04D1C"/>
    <w:multiLevelType w:val="hybridMultilevel"/>
    <w:tmpl w:val="002C12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34F2D"/>
    <w:multiLevelType w:val="multilevel"/>
    <w:tmpl w:val="4ABCA0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5653D65"/>
    <w:multiLevelType w:val="hybridMultilevel"/>
    <w:tmpl w:val="A246ECC4"/>
    <w:lvl w:ilvl="0" w:tplc="0F64B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021D0E"/>
    <w:multiLevelType w:val="multilevel"/>
    <w:tmpl w:val="B97439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5314ED"/>
    <w:multiLevelType w:val="multilevel"/>
    <w:tmpl w:val="E3A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D2434E"/>
    <w:multiLevelType w:val="multilevel"/>
    <w:tmpl w:val="78B062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400846"/>
    <w:multiLevelType w:val="multilevel"/>
    <w:tmpl w:val="8E32BB8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F2E60AC"/>
    <w:multiLevelType w:val="multilevel"/>
    <w:tmpl w:val="E446D4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1D"/>
    <w:rsid w:val="0003670E"/>
    <w:rsid w:val="00083868"/>
    <w:rsid w:val="000A17E9"/>
    <w:rsid w:val="000E0BE0"/>
    <w:rsid w:val="000E2B54"/>
    <w:rsid w:val="000F481F"/>
    <w:rsid w:val="000F58B3"/>
    <w:rsid w:val="00101ED6"/>
    <w:rsid w:val="00133AEE"/>
    <w:rsid w:val="001366D0"/>
    <w:rsid w:val="001408DA"/>
    <w:rsid w:val="00153718"/>
    <w:rsid w:val="001B73F5"/>
    <w:rsid w:val="001C31D7"/>
    <w:rsid w:val="001C78B5"/>
    <w:rsid w:val="002179D9"/>
    <w:rsid w:val="00237DBB"/>
    <w:rsid w:val="00257F72"/>
    <w:rsid w:val="002722CD"/>
    <w:rsid w:val="0028012A"/>
    <w:rsid w:val="00295A09"/>
    <w:rsid w:val="002C02A4"/>
    <w:rsid w:val="002C6735"/>
    <w:rsid w:val="00302DEE"/>
    <w:rsid w:val="00325FD9"/>
    <w:rsid w:val="00333A18"/>
    <w:rsid w:val="00336576"/>
    <w:rsid w:val="003667B3"/>
    <w:rsid w:val="00371093"/>
    <w:rsid w:val="0038162E"/>
    <w:rsid w:val="003A42FB"/>
    <w:rsid w:val="003B15CB"/>
    <w:rsid w:val="003B481F"/>
    <w:rsid w:val="003C7F27"/>
    <w:rsid w:val="003F276C"/>
    <w:rsid w:val="00410B8D"/>
    <w:rsid w:val="00460510"/>
    <w:rsid w:val="004640E1"/>
    <w:rsid w:val="0046759B"/>
    <w:rsid w:val="00471E21"/>
    <w:rsid w:val="00475D9C"/>
    <w:rsid w:val="00487727"/>
    <w:rsid w:val="004B4405"/>
    <w:rsid w:val="004E7D3D"/>
    <w:rsid w:val="004F3C1D"/>
    <w:rsid w:val="0057139E"/>
    <w:rsid w:val="005C0862"/>
    <w:rsid w:val="005D5DDD"/>
    <w:rsid w:val="0061209C"/>
    <w:rsid w:val="00626100"/>
    <w:rsid w:val="00631718"/>
    <w:rsid w:val="00634BE4"/>
    <w:rsid w:val="00665980"/>
    <w:rsid w:val="006A212B"/>
    <w:rsid w:val="006A5309"/>
    <w:rsid w:val="006D0905"/>
    <w:rsid w:val="006D5986"/>
    <w:rsid w:val="006E7168"/>
    <w:rsid w:val="006F1E71"/>
    <w:rsid w:val="00704A76"/>
    <w:rsid w:val="00713DAF"/>
    <w:rsid w:val="00752004"/>
    <w:rsid w:val="0075738F"/>
    <w:rsid w:val="00765D6E"/>
    <w:rsid w:val="0078018F"/>
    <w:rsid w:val="0078297A"/>
    <w:rsid w:val="007A514A"/>
    <w:rsid w:val="007B1DBA"/>
    <w:rsid w:val="007E5CF2"/>
    <w:rsid w:val="008076A4"/>
    <w:rsid w:val="00863454"/>
    <w:rsid w:val="0088774C"/>
    <w:rsid w:val="008934F3"/>
    <w:rsid w:val="008D03DD"/>
    <w:rsid w:val="00903112"/>
    <w:rsid w:val="00914235"/>
    <w:rsid w:val="00920078"/>
    <w:rsid w:val="00933161"/>
    <w:rsid w:val="009551E3"/>
    <w:rsid w:val="00966458"/>
    <w:rsid w:val="0098237A"/>
    <w:rsid w:val="009A0A09"/>
    <w:rsid w:val="009A59AD"/>
    <w:rsid w:val="009A7CCD"/>
    <w:rsid w:val="009C34AA"/>
    <w:rsid w:val="009D23A3"/>
    <w:rsid w:val="00A2652A"/>
    <w:rsid w:val="00A33659"/>
    <w:rsid w:val="00A83EEA"/>
    <w:rsid w:val="00AC0A16"/>
    <w:rsid w:val="00AE1F75"/>
    <w:rsid w:val="00B3608E"/>
    <w:rsid w:val="00B52ED7"/>
    <w:rsid w:val="00BA0067"/>
    <w:rsid w:val="00BB35BB"/>
    <w:rsid w:val="00BB7AD8"/>
    <w:rsid w:val="00BC61A4"/>
    <w:rsid w:val="00C973F7"/>
    <w:rsid w:val="00CB3D48"/>
    <w:rsid w:val="00CC229D"/>
    <w:rsid w:val="00CD5477"/>
    <w:rsid w:val="00D05967"/>
    <w:rsid w:val="00D13A83"/>
    <w:rsid w:val="00D340EA"/>
    <w:rsid w:val="00D775BD"/>
    <w:rsid w:val="00D94A42"/>
    <w:rsid w:val="00E51546"/>
    <w:rsid w:val="00E75D52"/>
    <w:rsid w:val="00E866AC"/>
    <w:rsid w:val="00E948AC"/>
    <w:rsid w:val="00EC73BC"/>
    <w:rsid w:val="00EF25D8"/>
    <w:rsid w:val="00EF35B6"/>
    <w:rsid w:val="00F00A0B"/>
    <w:rsid w:val="00F34A01"/>
    <w:rsid w:val="00F46E6B"/>
    <w:rsid w:val="00F537CC"/>
    <w:rsid w:val="00F55375"/>
    <w:rsid w:val="00F600EC"/>
    <w:rsid w:val="00FA6068"/>
    <w:rsid w:val="00FC0F96"/>
    <w:rsid w:val="00FC0FF8"/>
    <w:rsid w:val="00FC294B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8D5A2"/>
  <w15:docId w15:val="{28866EB5-9F6E-4B39-8E1C-DE20C32A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SimSun" w:cs="SimSun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ntiqua" w:eastAsia="Times New Roman" w:hAnsi="Antiqua"/>
      <w:b/>
      <w:i/>
      <w:sz w:val="26"/>
      <w:lang w:eastAsia="ru-RU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Pr>
      <w:rFonts w:ascii="Segoe UI" w:eastAsia="SimSun" w:hAnsi="Segoe UI" w:cs="Segoe UI"/>
      <w:sz w:val="18"/>
      <w:szCs w:val="18"/>
      <w:lang w:val="ru-RU" w:eastAsia="ru-RU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ab"/>
    <w:uiPriority w:val="99"/>
    <w:unhideWhenUsed/>
    <w:rsid w:val="000838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3868"/>
    <w:rPr>
      <w:rFonts w:eastAsia="SimSun" w:cs="SimSun"/>
      <w:lang w:eastAsia="ru-RU"/>
    </w:rPr>
  </w:style>
  <w:style w:type="paragraph" w:styleId="ac">
    <w:name w:val="footer"/>
    <w:basedOn w:val="a"/>
    <w:link w:val="ad"/>
    <w:uiPriority w:val="99"/>
    <w:unhideWhenUsed/>
    <w:rsid w:val="000838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3868"/>
    <w:rPr>
      <w:rFonts w:eastAsia="SimSun" w:cs="SimSun"/>
      <w:lang w:eastAsia="ru-RU"/>
    </w:rPr>
  </w:style>
  <w:style w:type="paragraph" w:styleId="ae">
    <w:name w:val="Normal (Web)"/>
    <w:basedOn w:val="a"/>
    <w:uiPriority w:val="99"/>
    <w:unhideWhenUsed/>
    <w:rsid w:val="004E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rsid w:val="004E7D3D"/>
  </w:style>
  <w:style w:type="character" w:customStyle="1" w:styleId="rvts9">
    <w:name w:val="rvts9"/>
    <w:basedOn w:val="a0"/>
    <w:rsid w:val="00F00A0B"/>
  </w:style>
  <w:style w:type="character" w:styleId="af">
    <w:name w:val="Emphasis"/>
    <w:basedOn w:val="a0"/>
    <w:uiPriority w:val="20"/>
    <w:qFormat/>
    <w:rsid w:val="00BB35BB"/>
    <w:rPr>
      <w:i/>
      <w:iCs/>
    </w:rPr>
  </w:style>
  <w:style w:type="paragraph" w:styleId="af0">
    <w:name w:val="No Spacing"/>
    <w:uiPriority w:val="1"/>
    <w:qFormat/>
    <w:rsid w:val="00101ED6"/>
    <w:pPr>
      <w:spacing w:after="0" w:line="240" w:lineRule="auto"/>
    </w:pPr>
    <w:rPr>
      <w:rFonts w:eastAsia="SimSun" w:cs="SimSu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+AG+ra8r2TVsqkr7FoEZ6XdhRw==">CgMxLjAyCGguZ2pkZ3hzMgloLjMwajB6bGwyCWguMWZvYjl0ZTgAciExQi1fa3RSOG1CS0duZ3FfamVjOVVySHFQS0FUV0ViOGM=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2D0C35-9735-403C-8D97-11F43E22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4147</Characters>
  <Application>Microsoft Office Word</Application>
  <DocSecurity>0</DocSecurity>
  <Lines>61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Ставицька Тетяна Олександрів</dc:creator>
  <cp:keywords/>
  <dc:description/>
  <cp:lastModifiedBy>Користувач Asus</cp:lastModifiedBy>
  <cp:revision>2</cp:revision>
  <cp:lastPrinted>2026-06-15T08:08:00Z</cp:lastPrinted>
  <dcterms:created xsi:type="dcterms:W3CDTF">2026-07-24T05:50:00Z</dcterms:created>
  <dcterms:modified xsi:type="dcterms:W3CDTF">2026-07-24T05:50:00Z</dcterms:modified>
</cp:coreProperties>
</file>