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F63" w:rsidRDefault="00EE2F63">
      <w:pPr>
        <w:pStyle w:val="a4"/>
        <w:jc w:val="left"/>
      </w:pPr>
    </w:p>
    <w:p w:rsidR="00517F76" w:rsidRDefault="00346CFE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29260" cy="60452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517F76" w:rsidRDefault="00346CFE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517F76" w:rsidRDefault="00346CFE">
      <w:pPr>
        <w:shd w:val="clear" w:color="auto" w:fill="FFFFFF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517F76" w:rsidRDefault="00346CFE" w:rsidP="003B3264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517F76" w:rsidRDefault="00517F7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17F76" w:rsidRDefault="00346CFE">
      <w:pPr>
        <w:keepNext/>
        <w:tabs>
          <w:tab w:val="center" w:pos="467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Р І Ш Е Н Н Я</w:t>
      </w:r>
    </w:p>
    <w:p w:rsidR="00517F76" w:rsidRDefault="00517F76">
      <w:pPr>
        <w:keepNext/>
        <w:tabs>
          <w:tab w:val="center" w:pos="4677"/>
        </w:tabs>
        <w:rPr>
          <w:b/>
          <w:bCs/>
          <w:sz w:val="28"/>
          <w:szCs w:val="28"/>
        </w:rPr>
      </w:pPr>
    </w:p>
    <w:p w:rsidR="00E04AED" w:rsidRPr="00E04AED" w:rsidRDefault="00E04AED" w:rsidP="00E04AED">
      <w:pPr>
        <w:spacing w:line="276" w:lineRule="auto"/>
        <w:rPr>
          <w:sz w:val="28"/>
          <w:szCs w:val="28"/>
          <w:lang w:val="ru-RU"/>
        </w:rPr>
      </w:pPr>
    </w:p>
    <w:p w:rsidR="00E04AED" w:rsidRDefault="00E04AED" w:rsidP="00E04AED">
      <w:pPr>
        <w:keepNext/>
        <w:outlineLvl w:val="1"/>
        <w:rPr>
          <w:b/>
          <w:bCs/>
          <w:sz w:val="28"/>
          <w:szCs w:val="28"/>
          <w:lang w:val="uk-UA"/>
        </w:rPr>
      </w:pPr>
      <w:r w:rsidRPr="00E04AED">
        <w:rPr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№ 152</w:t>
      </w:r>
    </w:p>
    <w:p w:rsidR="00E04AED" w:rsidRPr="00E04AED" w:rsidRDefault="00E04AED" w:rsidP="00E04AED">
      <w:pPr>
        <w:keepNext/>
        <w:outlineLvl w:val="1"/>
        <w:rPr>
          <w:sz w:val="28"/>
          <w:szCs w:val="28"/>
          <w:lang w:val="uk-UA"/>
        </w:rPr>
      </w:pPr>
    </w:p>
    <w:p w:rsidR="00EE2F63" w:rsidRPr="00EE2F63" w:rsidRDefault="00EE2F63" w:rsidP="004F4FB1">
      <w:pPr>
        <w:keepNext/>
        <w:spacing w:after="200" w:line="276" w:lineRule="auto"/>
        <w:ind w:right="439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 переведення садового будинку у житловий будинок по вулиці </w:t>
      </w:r>
      <w:r w:rsidR="004F4FB1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, будинок </w:t>
      </w:r>
      <w:r w:rsidR="004F4FB1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>, в садівничому  товаристві «Будівельник», Здолбунівська територіальна громада,  Рівненського району, Рівненської області</w:t>
      </w:r>
    </w:p>
    <w:p w:rsidR="00517F76" w:rsidRDefault="00346CFE">
      <w:pPr>
        <w:spacing w:before="240" w:after="2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статтею 20 Закону України «Про основні засади житлової політики», статтею 30 Закону України «Про місцеве самоврядування в Україні», Порядком переведення дачних і садових будинків, що відповідають державним будівельним нормам, у жилі будинки, затвердженим постановою Кабінету Міністрів України від 29.04.2015 № 321, розглянувши заяву Сєргєєва Володимира Олеговича та додані до неї документи, виконавчий комітет Здолбунівської міської ради</w:t>
      </w:r>
    </w:p>
    <w:p w:rsidR="00517F76" w:rsidRDefault="00346CFE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517F76" w:rsidRDefault="00346C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  </w:t>
      </w:r>
      <w:r>
        <w:rPr>
          <w:sz w:val="28"/>
          <w:szCs w:val="28"/>
        </w:rPr>
        <w:t xml:space="preserve">Перевести садовий будинок, розташований за адресою: Рівненська область, Рівненський район, Здолбунівська територіальна громада, садівниче товариство «Будівельник», вулиця </w:t>
      </w:r>
      <w:r w:rsidR="004F4FB1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, будинок </w:t>
      </w:r>
      <w:r w:rsidR="004F4FB1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>,</w:t>
      </w:r>
      <w:r w:rsidR="004F4FB1">
        <w:rPr>
          <w:sz w:val="28"/>
          <w:szCs w:val="28"/>
        </w:rPr>
        <w:t xml:space="preserve"> загальною площею </w:t>
      </w:r>
      <w:r>
        <w:rPr>
          <w:sz w:val="28"/>
          <w:szCs w:val="28"/>
        </w:rPr>
        <w:t>88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на земельній ділянці з кадастровим номером </w:t>
      </w:r>
      <w:r w:rsidR="004F4FB1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>, у житловий будинок, власник гр. Сєргєєв Володимир Олегович, згідно витягу з Державного реєстру речових прав на нерухоме майно про реєстрацію п</w:t>
      </w:r>
      <w:r w:rsidR="004F4FB1">
        <w:rPr>
          <w:sz w:val="28"/>
          <w:szCs w:val="28"/>
        </w:rPr>
        <w:t>рава власності від 16.08.2024 №</w:t>
      </w:r>
      <w:r w:rsidR="004F4FB1">
        <w:rPr>
          <w:sz w:val="28"/>
          <w:szCs w:val="28"/>
          <w:lang w:val="uk-UA"/>
        </w:rPr>
        <w:t xml:space="preserve"> *</w:t>
      </w:r>
      <w:r>
        <w:rPr>
          <w:sz w:val="28"/>
          <w:szCs w:val="28"/>
        </w:rPr>
        <w:t xml:space="preserve">, реєстраційний номер об’єкта нерухомого майна </w:t>
      </w:r>
      <w:r w:rsidR="004F4FB1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>, відповідно до звіту про проведення технічного огляду дачного (садового) будинку від 03.06.2026 року</w:t>
      </w:r>
      <w:r w:rsidR="004F4FB1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</w:rPr>
        <w:t xml:space="preserve"> № 1,</w:t>
      </w:r>
      <w:r w:rsidR="004F4FB1">
        <w:rPr>
          <w:sz w:val="28"/>
          <w:szCs w:val="28"/>
        </w:rPr>
        <w:t xml:space="preserve"> виконавець експерт Шевченко А.</w:t>
      </w:r>
      <w:bookmarkStart w:id="0" w:name="_GoBack"/>
      <w:bookmarkEnd w:id="0"/>
      <w:r>
        <w:rPr>
          <w:sz w:val="28"/>
          <w:szCs w:val="28"/>
        </w:rPr>
        <w:t>В. (сертифікат серія АЕ № 006668).</w:t>
      </w:r>
    </w:p>
    <w:p w:rsidR="00517F76" w:rsidRDefault="00346C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E2F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виконанням даного рішення покласти на керуючу справами виконкому Здолбунівської міської ради Капітулу В.В. </w:t>
      </w:r>
    </w:p>
    <w:p w:rsidR="00517F76" w:rsidRDefault="00517F76">
      <w:pPr>
        <w:spacing w:after="240" w:line="276" w:lineRule="auto"/>
        <w:jc w:val="both"/>
        <w:rPr>
          <w:sz w:val="28"/>
          <w:szCs w:val="28"/>
        </w:rPr>
      </w:pPr>
    </w:p>
    <w:p w:rsidR="00EE2F63" w:rsidRPr="00EE2F63" w:rsidRDefault="00EE2F63">
      <w:pPr>
        <w:spacing w:after="24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Владислав СУХЛЯК</w:t>
      </w:r>
    </w:p>
    <w:sectPr w:rsidR="00EE2F63" w:rsidRPr="00EE2F63">
      <w:headerReference w:type="default" r:id="rId8"/>
      <w:pgSz w:w="11906" w:h="16838"/>
      <w:pgMar w:top="709" w:right="567" w:bottom="1134" w:left="1701" w:header="56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63D" w:rsidRDefault="00EF363D">
      <w:r>
        <w:separator/>
      </w:r>
    </w:p>
  </w:endnote>
  <w:endnote w:type="continuationSeparator" w:id="0">
    <w:p w:rsidR="00EF363D" w:rsidRDefault="00EF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F78A979-9307-444F-B5D9-2B6273DFE52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A585923B-A207-45AC-8DF0-0A900195B34E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E972668-74DC-4F72-ADC3-9E8B3327B92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63D" w:rsidRDefault="00EF363D">
      <w:r>
        <w:separator/>
      </w:r>
    </w:p>
  </w:footnote>
  <w:footnote w:type="continuationSeparator" w:id="0">
    <w:p w:rsidR="00EF363D" w:rsidRDefault="00EF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76" w:rsidRDefault="00517F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76"/>
    <w:rsid w:val="00346CFE"/>
    <w:rsid w:val="003B3264"/>
    <w:rsid w:val="004245C1"/>
    <w:rsid w:val="004F4FB1"/>
    <w:rsid w:val="00517F76"/>
    <w:rsid w:val="005B0557"/>
    <w:rsid w:val="00A03FBD"/>
    <w:rsid w:val="00E04AED"/>
    <w:rsid w:val="00EC7DAC"/>
    <w:rsid w:val="00EE2F63"/>
    <w:rsid w:val="00E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E988"/>
  <w15:docId w15:val="{D742F70B-1FF5-45A6-8763-E793B30A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4245C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WSc3BKT8SqpoeO9yaQ7LNhc8MQ==">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9</cp:revision>
  <dcterms:created xsi:type="dcterms:W3CDTF">2026-06-19T07:06:00Z</dcterms:created>
  <dcterms:modified xsi:type="dcterms:W3CDTF">2026-07-02T07:18:00Z</dcterms:modified>
</cp:coreProperties>
</file>