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08" w:rsidRPr="00CB2B08" w:rsidRDefault="00CB2B08" w:rsidP="00CB2B08"/>
    <w:p w:rsidR="00D60000" w:rsidRDefault="00A95694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D60000" w:rsidRDefault="00A95694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D60000" w:rsidRDefault="00A95694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D60000" w:rsidRDefault="00A95694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D60000" w:rsidRDefault="00D60000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D60000" w:rsidRDefault="00A95694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D54DAC" w:rsidRPr="00D54DAC" w:rsidRDefault="00D54DAC" w:rsidP="00D54DAC"/>
    <w:p w:rsidR="00415421" w:rsidRPr="00415421" w:rsidRDefault="00415421" w:rsidP="0041542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heading=h.1emp9ed7fuoe" w:colFirst="0" w:colLast="0"/>
      <w:bookmarkEnd w:id="0"/>
      <w:r w:rsidRPr="0041542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№ 156</w:t>
      </w:r>
    </w:p>
    <w:p w:rsidR="00D60000" w:rsidRPr="00415421" w:rsidRDefault="00D6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60000" w:rsidRDefault="00A95694" w:rsidP="00CB2B08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w2vu191od2o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Про надання дозволу на вчинення правочину дарування 1/2 частки домоволодіння та 1/2 частки земельної ділянки</w:t>
      </w:r>
      <w:r>
        <w:rPr>
          <w:sz w:val="28"/>
          <w:szCs w:val="28"/>
        </w:rPr>
        <w:t xml:space="preserve"> </w:t>
      </w:r>
    </w:p>
    <w:p w:rsidR="00D60000" w:rsidRDefault="00D6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A956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o49kg65aup93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175, 176, 177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 прав дитини, затвердженого постановою Кабінету Міністрів України </w:t>
      </w:r>
      <w:r w:rsidR="00D54D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24 вересня 2008 року № 866, розглянувши документи, подані громадянином 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, жителем м.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4D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вул.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12219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81221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щодо надання дозволу на вчинення правочину дарування 1/2 (однієї другої) частки домоволодіння та 1/2 (однієї другої) частки земельної ділянки, на підставі подання служби у справах дітей Здолбунівської міської ради від 22 травня</w:t>
      </w:r>
      <w:r w:rsidR="00D54D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року № 341/01-23/26,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D60000" w:rsidRDefault="00D6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0000" w:rsidRDefault="00A956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D60000" w:rsidRDefault="00D6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0000" w:rsidRDefault="00A9569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dpncq283cwm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 Надати дозвіл 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гр.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жителю 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81221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 вчинення правочину дарування 1/2 (однієї другої) частки домоволодіння і 1/2 (однієї другої) частки земельної ділянки, загальна площа якої ста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новить 0.0883 га, кадастровий №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розташов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 xml:space="preserve">аних за </w:t>
      </w:r>
      <w:proofErr w:type="spellStart"/>
      <w:r w:rsidR="0081221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812219">
        <w:rPr>
          <w:rFonts w:ascii="Times New Roman" w:eastAsia="Times New Roman" w:hAnsi="Times New Roman" w:cs="Times New Roman"/>
          <w:sz w:val="28"/>
          <w:szCs w:val="28"/>
        </w:rPr>
        <w:t>: с.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 xml:space="preserve">ну, Рівненської області, матері 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року народження, в якому зареєстрований та є співвласником неповнолітній </w:t>
      </w:r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812219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4" w:name="_GoBack"/>
      <w:bookmarkEnd w:id="4"/>
      <w:r w:rsidR="0081221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:rsidR="00D60000" w:rsidRDefault="00A95694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b w:val="0"/>
          <w:bCs w:val="0"/>
          <w:color w:val="0D0D0D"/>
        </w:rPr>
        <w:lastRenderedPageBreak/>
        <w:tab/>
        <w:t xml:space="preserve">2. </w:t>
      </w:r>
      <w:r w:rsidR="00D54DAC">
        <w:rPr>
          <w:b w:val="0"/>
          <w:bCs w:val="0"/>
          <w:color w:val="0D0D0D"/>
          <w:lang w:val="uk-UA"/>
        </w:rPr>
        <w:t xml:space="preserve">  </w:t>
      </w:r>
      <w:r>
        <w:rPr>
          <w:b w:val="0"/>
          <w:bCs w:val="0"/>
          <w:color w:val="0D0D0D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D60000" w:rsidRDefault="00D6000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B2B08" w:rsidRDefault="00CB2B0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A95694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b w:val="0"/>
          <w:bCs w:val="0"/>
          <w:color w:val="0D0D0D"/>
        </w:rPr>
        <w:t xml:space="preserve">Міський голова                                                               </w:t>
      </w:r>
      <w:r>
        <w:rPr>
          <w:b w:val="0"/>
          <w:bCs w:val="0"/>
          <w:color w:val="0D0D0D"/>
        </w:rPr>
        <w:tab/>
      </w:r>
      <w:r w:rsidR="00CB2B08">
        <w:rPr>
          <w:b w:val="0"/>
          <w:bCs w:val="0"/>
          <w:color w:val="0D0D0D"/>
          <w:lang w:val="uk-UA"/>
        </w:rPr>
        <w:t xml:space="preserve">    </w:t>
      </w:r>
      <w:r>
        <w:rPr>
          <w:b w:val="0"/>
          <w:bCs w:val="0"/>
          <w:color w:val="0D0D0D"/>
        </w:rPr>
        <w:t>Владислав СУХЛЯК</w:t>
      </w: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000" w:rsidRDefault="00D6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60000" w:rsidSect="00D54DAC">
      <w:headerReference w:type="default" r:id="rId8"/>
      <w:pgSz w:w="11906" w:h="16838"/>
      <w:pgMar w:top="284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A21" w:rsidRDefault="00A82A21">
      <w:pPr>
        <w:spacing w:after="0" w:line="240" w:lineRule="auto"/>
      </w:pPr>
      <w:r>
        <w:separator/>
      </w:r>
    </w:p>
  </w:endnote>
  <w:endnote w:type="continuationSeparator" w:id="0">
    <w:p w:rsidR="00A82A21" w:rsidRDefault="00A8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B64A1D6-6F2B-42A3-ABB1-644AC4A41482}"/>
    <w:embedBold r:id="rId2" w:fontKey="{00A1728A-7D67-44D0-85B6-EFB041DD3C2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76864504-1802-47A4-BB86-D57502075260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3B345E4-32D9-4EEA-9550-6E0771F4D19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A21" w:rsidRDefault="00A82A21">
      <w:pPr>
        <w:spacing w:after="0" w:line="240" w:lineRule="auto"/>
      </w:pPr>
      <w:r>
        <w:separator/>
      </w:r>
    </w:p>
  </w:footnote>
  <w:footnote w:type="continuationSeparator" w:id="0">
    <w:p w:rsidR="00A82A21" w:rsidRDefault="00A8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940235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54DAC" w:rsidRPr="00D54DAC" w:rsidRDefault="00D54DAC">
        <w:pPr>
          <w:pStyle w:val="aa"/>
          <w:jc w:val="center"/>
          <w:rPr>
            <w:sz w:val="28"/>
            <w:szCs w:val="28"/>
          </w:rPr>
        </w:pPr>
        <w:r w:rsidRPr="00D54DAC">
          <w:rPr>
            <w:sz w:val="28"/>
            <w:szCs w:val="28"/>
          </w:rPr>
          <w:fldChar w:fldCharType="begin"/>
        </w:r>
        <w:r w:rsidRPr="00D54DAC">
          <w:rPr>
            <w:sz w:val="28"/>
            <w:szCs w:val="28"/>
          </w:rPr>
          <w:instrText>PAGE   \* MERGEFORMAT</w:instrText>
        </w:r>
        <w:r w:rsidRPr="00D54DAC">
          <w:rPr>
            <w:sz w:val="28"/>
            <w:szCs w:val="28"/>
          </w:rPr>
          <w:fldChar w:fldCharType="separate"/>
        </w:r>
        <w:r w:rsidR="00812219" w:rsidRPr="00812219">
          <w:rPr>
            <w:noProof/>
            <w:sz w:val="28"/>
            <w:szCs w:val="28"/>
            <w:lang w:val="ru-RU"/>
          </w:rPr>
          <w:t>2</w:t>
        </w:r>
        <w:r w:rsidRPr="00D54DAC">
          <w:rPr>
            <w:sz w:val="28"/>
            <w:szCs w:val="28"/>
          </w:rPr>
          <w:fldChar w:fldCharType="end"/>
        </w:r>
      </w:p>
    </w:sdtContent>
  </w:sdt>
  <w:p w:rsidR="00D54DAC" w:rsidRPr="00D54DAC" w:rsidRDefault="00D54DAC">
    <w:pPr>
      <w:pStyle w:val="aa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00"/>
    <w:rsid w:val="00415421"/>
    <w:rsid w:val="00812219"/>
    <w:rsid w:val="009C41C6"/>
    <w:rsid w:val="009C5959"/>
    <w:rsid w:val="00A82A21"/>
    <w:rsid w:val="00A95694"/>
    <w:rsid w:val="00CB2B08"/>
    <w:rsid w:val="00D3037D"/>
    <w:rsid w:val="00D54DAC"/>
    <w:rsid w:val="00D6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EB61"/>
  <w15:docId w15:val="{C885AF64-A742-450D-BCA7-04E71569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D54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4DA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54D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54DAC"/>
  </w:style>
  <w:style w:type="paragraph" w:styleId="ac">
    <w:name w:val="footer"/>
    <w:basedOn w:val="a"/>
    <w:link w:val="ad"/>
    <w:uiPriority w:val="99"/>
    <w:unhideWhenUsed/>
    <w:rsid w:val="00D54D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54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2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/Gphu9FzRrS2SbRdhOtZ0dcfnw==">CgMxLjAaJwoBMBIiCiAIBCocCgtBQUFCOXZHa1B4YxAIGgtBQUFCOXZHa1B4YyKLBAoLQUFBQjl2R2tQeGMS2wMKC0FBQUI5dkdrUHhjEgtBQUFCOXZHa1B4Y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L/mktftMzi/5pLX7TNKGgoKdGV4dC9wbGFpbhIM0J/RgNC+0ZTQutGCUARaDDcxdmcxMGRtZXMyY3ICIAB4AJIBHQobIhUxMTc1ODk1MDI3MDM2NjMyNjY5MDYoADgAmgEGCAAQABgAqgF1EnNAPGEgaHJlZj0ibWFpbHRvOmh1bGlhci56ZGdyb21hZGFAZ21haWwuY29tIiB0YXJnZXQ9Il9ibGFuayI+aHVsaWFyLnpkZ3JvbWFkYUBnbWFpbC5jb208L2E+wqA8YnI+0J/QvtCz0L7QtNC20LXQvdC+GL/mktftMyC/5pLX7TNCEGtpeC42czdzOTA1NjJsa3cyDmguMWVtcDllZDdmdW9lMg5oLjJ3MnZ1MTkxb2QybzIOaC5vNDlrZzY1YXVwOTMyDmguZHBuY3EyODNjd21zOAByITEwM0FPblFCTFJXOE9zUTFkbjJCamdpV2hFSGs4MGpz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8</cp:revision>
  <cp:lastPrinted>2026-06-29T09:08:00Z</cp:lastPrinted>
  <dcterms:created xsi:type="dcterms:W3CDTF">2026-06-19T08:10:00Z</dcterms:created>
  <dcterms:modified xsi:type="dcterms:W3CDTF">2026-07-02T07:31:00Z</dcterms:modified>
</cp:coreProperties>
</file>