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790" w:rsidRDefault="00956790" w:rsidP="00956790">
      <w:pPr>
        <w:spacing w:after="0" w:line="240" w:lineRule="auto"/>
        <w:jc w:val="center"/>
        <w:rPr>
          <w:rFonts w:ascii="Times New Roman" w:eastAsia="Times New Roman" w:hAnsi="Times New Roman" w:cs="Times New Roman"/>
          <w:sz w:val="36"/>
          <w:szCs w:val="36"/>
          <w:lang w:val="ru"/>
        </w:rPr>
      </w:pPr>
    </w:p>
    <w:p w:rsidR="00956790" w:rsidRPr="00956790" w:rsidRDefault="00956790" w:rsidP="00956790">
      <w:pPr>
        <w:spacing w:after="0" w:line="240" w:lineRule="auto"/>
        <w:jc w:val="center"/>
        <w:rPr>
          <w:rFonts w:ascii="Times New Roman" w:eastAsia="Times New Roman" w:hAnsi="Times New Roman" w:cs="Times New Roman"/>
          <w:sz w:val="36"/>
          <w:szCs w:val="36"/>
          <w:lang w:val="ru"/>
        </w:rPr>
      </w:pPr>
      <w:r w:rsidRPr="00956790">
        <w:rPr>
          <w:rFonts w:ascii="Academy" w:eastAsia="Academy" w:hAnsi="Academy" w:cs="Academy"/>
          <w:noProof/>
          <w:sz w:val="36"/>
          <w:szCs w:val="36"/>
          <w:lang w:val="uk-UA"/>
        </w:rPr>
        <w:drawing>
          <wp:inline distT="0" distB="0" distL="0" distR="0" wp14:anchorId="068F6F5C" wp14:editId="47AFC7BB">
            <wp:extent cx="434340" cy="60198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34340" cy="601980"/>
                    </a:xfrm>
                    <a:prstGeom prst="rect">
                      <a:avLst/>
                    </a:prstGeom>
                    <a:ln/>
                  </pic:spPr>
                </pic:pic>
              </a:graphicData>
            </a:graphic>
          </wp:inline>
        </w:drawing>
      </w:r>
      <w:r w:rsidRPr="00956790">
        <w:rPr>
          <w:rFonts w:ascii="Times New Roman" w:eastAsia="Times New Roman" w:hAnsi="Times New Roman" w:cs="Times New Roman"/>
          <w:sz w:val="36"/>
          <w:szCs w:val="36"/>
          <w:lang w:val="ru"/>
        </w:rPr>
        <w:t xml:space="preserve">           </w:t>
      </w:r>
    </w:p>
    <w:p w:rsidR="00956790" w:rsidRPr="00956790" w:rsidRDefault="00956790" w:rsidP="00956790">
      <w:pPr>
        <w:spacing w:after="0" w:line="240" w:lineRule="auto"/>
        <w:jc w:val="center"/>
        <w:rPr>
          <w:rFonts w:ascii="Times New Roman" w:eastAsia="Times New Roman" w:hAnsi="Times New Roman" w:cs="Times New Roman"/>
          <w:b/>
          <w:bCs/>
          <w:smallCaps/>
          <w:sz w:val="28"/>
          <w:szCs w:val="28"/>
          <w:lang w:val="ru"/>
        </w:rPr>
      </w:pPr>
      <w:r w:rsidRPr="00956790">
        <w:rPr>
          <w:rFonts w:ascii="Times New Roman" w:eastAsia="Times New Roman" w:hAnsi="Times New Roman" w:cs="Times New Roman"/>
          <w:b/>
          <w:bCs/>
          <w:smallCaps/>
          <w:sz w:val="28"/>
          <w:szCs w:val="28"/>
          <w:lang w:val="ru"/>
        </w:rPr>
        <w:t>ЗДОЛБУНІВСЬКА МІСЬКА РАДА</w:t>
      </w:r>
    </w:p>
    <w:p w:rsidR="00956790" w:rsidRPr="00956790" w:rsidRDefault="00956790" w:rsidP="00956790">
      <w:pPr>
        <w:shd w:val="clear" w:color="auto" w:fill="FFFFFF"/>
        <w:spacing w:after="0" w:line="240" w:lineRule="auto"/>
        <w:jc w:val="center"/>
        <w:rPr>
          <w:rFonts w:ascii="Times New Roman" w:eastAsia="Times New Roman" w:hAnsi="Times New Roman" w:cs="Times New Roman"/>
          <w:b/>
          <w:bCs/>
          <w:smallCaps/>
          <w:sz w:val="28"/>
          <w:szCs w:val="28"/>
          <w:lang w:val="ru"/>
        </w:rPr>
      </w:pPr>
      <w:r w:rsidRPr="00956790">
        <w:rPr>
          <w:rFonts w:ascii="Times New Roman" w:eastAsia="Times New Roman" w:hAnsi="Times New Roman" w:cs="Times New Roman"/>
          <w:b/>
          <w:bCs/>
          <w:smallCaps/>
          <w:sz w:val="28"/>
          <w:szCs w:val="28"/>
          <w:lang w:val="ru"/>
        </w:rPr>
        <w:t>РІВНЕНСЬКОГО РАЙОНУ РІВНЕНСЬКОЇ ОБЛАСТІ</w:t>
      </w:r>
    </w:p>
    <w:p w:rsidR="00956790" w:rsidRPr="00956790" w:rsidRDefault="00956790" w:rsidP="00956790">
      <w:pPr>
        <w:shd w:val="clear" w:color="auto" w:fill="FFFFFF"/>
        <w:spacing w:after="0" w:line="240" w:lineRule="auto"/>
        <w:jc w:val="center"/>
        <w:rPr>
          <w:rFonts w:ascii="Times New Roman" w:eastAsia="Times New Roman" w:hAnsi="Times New Roman" w:cs="Times New Roman"/>
          <w:b/>
          <w:bCs/>
          <w:sz w:val="28"/>
          <w:szCs w:val="28"/>
          <w:lang w:val="ru"/>
        </w:rPr>
      </w:pPr>
      <w:r w:rsidRPr="00956790">
        <w:rPr>
          <w:rFonts w:ascii="Times New Roman" w:eastAsia="Times New Roman" w:hAnsi="Times New Roman" w:cs="Times New Roman"/>
          <w:b/>
          <w:bCs/>
          <w:sz w:val="28"/>
          <w:szCs w:val="28"/>
          <w:lang w:val="ru"/>
        </w:rPr>
        <w:t>ВИКОНАВЧИЙ КОМІТЕТ</w:t>
      </w:r>
    </w:p>
    <w:p w:rsidR="00956790" w:rsidRPr="00956790" w:rsidRDefault="00956790" w:rsidP="00956790">
      <w:pPr>
        <w:shd w:val="clear" w:color="auto" w:fill="FFFFFF"/>
        <w:spacing w:after="0" w:line="240" w:lineRule="auto"/>
        <w:jc w:val="center"/>
        <w:rPr>
          <w:rFonts w:ascii="Times New Roman" w:eastAsia="Times New Roman" w:hAnsi="Times New Roman" w:cs="Times New Roman"/>
          <w:b/>
          <w:bCs/>
          <w:sz w:val="28"/>
          <w:szCs w:val="28"/>
          <w:lang w:val="ru"/>
        </w:rPr>
      </w:pPr>
    </w:p>
    <w:p w:rsidR="00956790" w:rsidRPr="00333E7B" w:rsidRDefault="00956790" w:rsidP="00333E7B">
      <w:pPr>
        <w:keepNext/>
        <w:tabs>
          <w:tab w:val="center" w:pos="4677"/>
        </w:tabs>
        <w:spacing w:after="0" w:line="240" w:lineRule="auto"/>
        <w:outlineLvl w:val="0"/>
        <w:rPr>
          <w:rFonts w:ascii="Times New Roman" w:eastAsia="Times New Roman" w:hAnsi="Times New Roman" w:cs="Times New Roman"/>
          <w:b/>
          <w:bCs/>
          <w:sz w:val="28"/>
          <w:szCs w:val="28"/>
          <w:lang w:val="ru"/>
        </w:rPr>
      </w:pPr>
      <w:r w:rsidRPr="00956790">
        <w:rPr>
          <w:rFonts w:ascii="Times New Roman" w:eastAsia="Times New Roman" w:hAnsi="Times New Roman" w:cs="Times New Roman"/>
          <w:b/>
          <w:bCs/>
          <w:sz w:val="28"/>
          <w:szCs w:val="28"/>
          <w:lang w:val="ru"/>
        </w:rPr>
        <w:t xml:space="preserve">                                                       Р І Ш Е Н </w:t>
      </w:r>
      <w:proofErr w:type="spellStart"/>
      <w:r w:rsidRPr="00956790">
        <w:rPr>
          <w:rFonts w:ascii="Times New Roman" w:eastAsia="Times New Roman" w:hAnsi="Times New Roman" w:cs="Times New Roman"/>
          <w:b/>
          <w:bCs/>
          <w:sz w:val="28"/>
          <w:szCs w:val="28"/>
          <w:lang w:val="ru"/>
        </w:rPr>
        <w:t>Н</w:t>
      </w:r>
      <w:proofErr w:type="spellEnd"/>
      <w:r w:rsidRPr="00956790">
        <w:rPr>
          <w:rFonts w:ascii="Times New Roman" w:eastAsia="Times New Roman" w:hAnsi="Times New Roman" w:cs="Times New Roman"/>
          <w:b/>
          <w:bCs/>
          <w:sz w:val="28"/>
          <w:szCs w:val="28"/>
          <w:lang w:val="ru"/>
        </w:rPr>
        <w:t xml:space="preserve"> Я</w:t>
      </w:r>
    </w:p>
    <w:p w:rsidR="00333E7B" w:rsidRPr="00333E7B" w:rsidRDefault="00333E7B" w:rsidP="00333E7B">
      <w:pPr>
        <w:spacing w:after="0"/>
        <w:rPr>
          <w:rFonts w:ascii="Times New Roman" w:eastAsia="Times New Roman" w:hAnsi="Times New Roman" w:cs="Times New Roman"/>
          <w:sz w:val="28"/>
          <w:szCs w:val="28"/>
          <w:lang w:val="ru-RU"/>
        </w:rPr>
      </w:pPr>
    </w:p>
    <w:p w:rsidR="00333E7B" w:rsidRPr="00333E7B" w:rsidRDefault="00333E7B" w:rsidP="00333E7B">
      <w:pPr>
        <w:keepNext/>
        <w:spacing w:after="0" w:line="240" w:lineRule="auto"/>
        <w:outlineLvl w:val="1"/>
        <w:rPr>
          <w:rFonts w:ascii="Times New Roman" w:eastAsia="Times New Roman" w:hAnsi="Times New Roman" w:cs="Times New Roman"/>
          <w:sz w:val="28"/>
          <w:szCs w:val="28"/>
          <w:lang w:val="uk-UA"/>
        </w:rPr>
      </w:pPr>
      <w:r w:rsidRPr="00333E7B">
        <w:rPr>
          <w:rFonts w:ascii="Times New Roman" w:eastAsia="Times New Roman" w:hAnsi="Times New Roman" w:cs="Times New Roman"/>
          <w:b/>
          <w:bCs/>
          <w:sz w:val="28"/>
          <w:szCs w:val="28"/>
          <w:lang w:val="uk-UA"/>
        </w:rPr>
        <w:t xml:space="preserve">26 червня 2026 року                                                                                 </w:t>
      </w:r>
      <w:r>
        <w:rPr>
          <w:rFonts w:ascii="Times New Roman" w:eastAsia="Times New Roman" w:hAnsi="Times New Roman" w:cs="Times New Roman"/>
          <w:b/>
          <w:bCs/>
          <w:sz w:val="28"/>
          <w:szCs w:val="28"/>
          <w:lang w:val="uk-UA"/>
        </w:rPr>
        <w:t>№ 164</w:t>
      </w:r>
    </w:p>
    <w:p w:rsidR="00FE48A3" w:rsidRPr="00333E7B" w:rsidRDefault="00FE48A3">
      <w:pPr>
        <w:spacing w:after="0"/>
        <w:rPr>
          <w:lang w:val="uk-UA"/>
        </w:rPr>
      </w:pPr>
    </w:p>
    <w:p w:rsidR="00FE48A3" w:rsidRDefault="00ED24D3" w:rsidP="00956790">
      <w:pPr>
        <w:spacing w:after="0"/>
        <w:ind w:right="552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надання матеріальної допомоги на поховання </w:t>
      </w:r>
    </w:p>
    <w:p w:rsidR="00FE48A3" w:rsidRDefault="00FE48A3">
      <w:pPr>
        <w:spacing w:after="0"/>
        <w:jc w:val="both"/>
      </w:pPr>
    </w:p>
    <w:p w:rsidR="00FE48A3" w:rsidRDefault="00ED24D3">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статтею 34 Закону України «Про місцеве самоврядування в Україні», постановою Кабінету Міністрів України від 31.01.2007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рішенням виконавчого комітету Здолбунівської міської ради                  від 28.11.2018 № 254 «Про встановлення розміру допомоги на поховання деяких категорій осіб виконавцю волевиявлення померлого або особі, яка зобов’язалася поховати померлого», розглянувши заяви та документи про надання матеріальної допомоги на поховання, виконавчий комітет Здолбунівської міської ради</w:t>
      </w:r>
    </w:p>
    <w:p w:rsidR="00FE48A3" w:rsidRDefault="00FE48A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FE48A3" w:rsidRDefault="00ED24D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И Р І Ш И В:</w:t>
      </w:r>
    </w:p>
    <w:p w:rsidR="00FE48A3" w:rsidRDefault="00FE48A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FE48A3" w:rsidRDefault="00956790" w:rsidP="00956790">
      <w:pPr>
        <w:pBdr>
          <w:top w:val="nil"/>
          <w:left w:val="nil"/>
          <w:bottom w:val="nil"/>
          <w:right w:val="nil"/>
          <w:between w:val="nil"/>
        </w:pBdr>
        <w:spacing w:after="0" w:line="240" w:lineRule="auto"/>
        <w:ind w:firstLine="708"/>
        <w:jc w:val="both"/>
      </w:pPr>
      <w:r>
        <w:rPr>
          <w:rFonts w:ascii="Times New Roman" w:eastAsia="Times New Roman" w:hAnsi="Times New Roman" w:cs="Times New Roman"/>
          <w:color w:val="000000"/>
          <w:sz w:val="28"/>
          <w:szCs w:val="28"/>
          <w:lang w:val="uk-UA"/>
        </w:rPr>
        <w:t xml:space="preserve">1.     </w:t>
      </w:r>
      <w:r w:rsidRPr="00956790">
        <w:rPr>
          <w:rFonts w:ascii="Times New Roman" w:eastAsia="Times New Roman" w:hAnsi="Times New Roman" w:cs="Times New Roman"/>
          <w:color w:val="000000"/>
          <w:sz w:val="28"/>
          <w:szCs w:val="28"/>
        </w:rPr>
        <w:t xml:space="preserve">Надати матеріальну допомогу </w:t>
      </w:r>
      <w:r w:rsidR="00ED24D3" w:rsidRPr="00956790">
        <w:rPr>
          <w:rFonts w:ascii="Times New Roman" w:eastAsia="Times New Roman" w:hAnsi="Times New Roman" w:cs="Times New Roman"/>
          <w:color w:val="000000"/>
          <w:sz w:val="28"/>
          <w:szCs w:val="28"/>
        </w:rPr>
        <w:t xml:space="preserve">Білецькому Володимиру Олексійовичу на поховання дружини </w:t>
      </w:r>
      <w:proofErr w:type="spellStart"/>
      <w:r w:rsidR="00ED24D3" w:rsidRPr="00956790">
        <w:rPr>
          <w:rFonts w:ascii="Times New Roman" w:eastAsia="Times New Roman" w:hAnsi="Times New Roman" w:cs="Times New Roman"/>
          <w:color w:val="000000"/>
          <w:sz w:val="28"/>
          <w:szCs w:val="28"/>
        </w:rPr>
        <w:t>Шулакової</w:t>
      </w:r>
      <w:proofErr w:type="spellEnd"/>
      <w:r w:rsidR="00ED24D3" w:rsidRPr="00956790">
        <w:rPr>
          <w:rFonts w:ascii="Times New Roman" w:eastAsia="Times New Roman" w:hAnsi="Times New Roman" w:cs="Times New Roman"/>
          <w:color w:val="000000"/>
          <w:sz w:val="28"/>
          <w:szCs w:val="28"/>
        </w:rPr>
        <w:t xml:space="preserve"> Ольги Олександрівни в розмірі 1800 </w:t>
      </w:r>
      <w:r>
        <w:rPr>
          <w:rFonts w:ascii="Times New Roman" w:eastAsia="Times New Roman" w:hAnsi="Times New Roman" w:cs="Times New Roman"/>
          <w:color w:val="000000"/>
          <w:sz w:val="28"/>
          <w:szCs w:val="28"/>
          <w:lang w:val="uk-UA"/>
        </w:rPr>
        <w:t xml:space="preserve">                         </w:t>
      </w:r>
      <w:r w:rsidR="00ED24D3" w:rsidRPr="00956790">
        <w:rPr>
          <w:rFonts w:ascii="Times New Roman" w:eastAsia="Times New Roman" w:hAnsi="Times New Roman" w:cs="Times New Roman"/>
          <w:color w:val="000000"/>
          <w:sz w:val="28"/>
          <w:szCs w:val="28"/>
        </w:rPr>
        <w:t xml:space="preserve">(одна тисяча вісімсот) гривень, яка до дня смерті ніде не працювала та проживала по вулиці </w:t>
      </w:r>
      <w:r w:rsidR="004E3A0C">
        <w:rPr>
          <w:rFonts w:ascii="Times New Roman" w:eastAsia="Times New Roman" w:hAnsi="Times New Roman" w:cs="Times New Roman"/>
          <w:color w:val="000000"/>
          <w:sz w:val="28"/>
          <w:szCs w:val="28"/>
          <w:lang w:val="uk-UA"/>
        </w:rPr>
        <w:t>*</w:t>
      </w:r>
      <w:r w:rsidR="00ED24D3" w:rsidRPr="00956790">
        <w:rPr>
          <w:rFonts w:ascii="Times New Roman" w:eastAsia="Times New Roman" w:hAnsi="Times New Roman" w:cs="Times New Roman"/>
          <w:color w:val="000000"/>
          <w:sz w:val="28"/>
          <w:szCs w:val="28"/>
        </w:rPr>
        <w:t xml:space="preserve">, будинок </w:t>
      </w:r>
      <w:r w:rsidR="004E3A0C">
        <w:rPr>
          <w:rFonts w:ascii="Times New Roman" w:eastAsia="Times New Roman" w:hAnsi="Times New Roman" w:cs="Times New Roman"/>
          <w:color w:val="000000"/>
          <w:sz w:val="28"/>
          <w:szCs w:val="28"/>
          <w:lang w:val="uk-UA"/>
        </w:rPr>
        <w:t>*</w:t>
      </w:r>
      <w:r w:rsidR="00ED24D3" w:rsidRPr="00956790">
        <w:rPr>
          <w:rFonts w:ascii="Times New Roman" w:eastAsia="Times New Roman" w:hAnsi="Times New Roman" w:cs="Times New Roman"/>
          <w:color w:val="000000"/>
          <w:sz w:val="28"/>
          <w:szCs w:val="28"/>
        </w:rPr>
        <w:t xml:space="preserve">, квартира </w:t>
      </w:r>
      <w:r w:rsidR="004E3A0C">
        <w:rPr>
          <w:rFonts w:ascii="Times New Roman" w:eastAsia="Times New Roman" w:hAnsi="Times New Roman" w:cs="Times New Roman"/>
          <w:color w:val="000000"/>
          <w:sz w:val="28"/>
          <w:szCs w:val="28"/>
          <w:lang w:val="uk-UA"/>
        </w:rPr>
        <w:t>*</w:t>
      </w:r>
      <w:r w:rsidR="00ED24D3" w:rsidRPr="00956790">
        <w:rPr>
          <w:rFonts w:ascii="Times New Roman" w:eastAsia="Times New Roman" w:hAnsi="Times New Roman" w:cs="Times New Roman"/>
          <w:color w:val="000000"/>
          <w:sz w:val="28"/>
          <w:szCs w:val="28"/>
        </w:rPr>
        <w:t xml:space="preserve">, міста </w:t>
      </w:r>
      <w:r w:rsidR="004E3A0C">
        <w:rPr>
          <w:rFonts w:ascii="Times New Roman" w:eastAsia="Times New Roman" w:hAnsi="Times New Roman" w:cs="Times New Roman"/>
          <w:color w:val="000000"/>
          <w:sz w:val="28"/>
          <w:szCs w:val="28"/>
          <w:lang w:val="uk-UA"/>
        </w:rPr>
        <w:t>*</w:t>
      </w:r>
      <w:bookmarkStart w:id="0" w:name="_GoBack"/>
      <w:bookmarkEnd w:id="0"/>
      <w:r w:rsidR="00ED24D3" w:rsidRPr="00956790">
        <w:rPr>
          <w:rFonts w:ascii="Times New Roman" w:eastAsia="Times New Roman" w:hAnsi="Times New Roman" w:cs="Times New Roman"/>
          <w:sz w:val="28"/>
          <w:szCs w:val="28"/>
        </w:rPr>
        <w:t>.</w:t>
      </w:r>
    </w:p>
    <w:p w:rsidR="00FE48A3" w:rsidRDefault="00ED24D3">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lang w:val="uk-UA"/>
        </w:rPr>
        <w:t xml:space="preserve">   </w:t>
      </w:r>
      <w:r>
        <w:rPr>
          <w:rFonts w:ascii="Times New Roman" w:eastAsia="Times New Roman" w:hAnsi="Times New Roman" w:cs="Times New Roman"/>
          <w:color w:val="000000"/>
          <w:sz w:val="28"/>
          <w:szCs w:val="28"/>
        </w:rPr>
        <w:t xml:space="preserve">Начальнику відділу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головному бухгалтеру відділу бухгалтерського обліку та контролю апарату Здолбунівської міської ради Бойко В.М. виплатити вищевказані кошти</w:t>
      </w:r>
    </w:p>
    <w:p w:rsidR="00FE48A3" w:rsidRDefault="00FE48A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FE48A3" w:rsidRDefault="00FE48A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956790" w:rsidRDefault="0095679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FE48A3" w:rsidRDefault="00ED24D3">
      <w:pPr>
        <w:spacing w:after="0"/>
      </w:pPr>
      <w:r>
        <w:rPr>
          <w:rFonts w:ascii="Times New Roman" w:eastAsia="Times New Roman" w:hAnsi="Times New Roman" w:cs="Times New Roman"/>
          <w:sz w:val="28"/>
          <w:szCs w:val="28"/>
        </w:rPr>
        <w:t>Міський голова                                                                          Владислав СУХЛЯК</w:t>
      </w:r>
    </w:p>
    <w:p w:rsidR="00FE48A3" w:rsidRDefault="00FE48A3">
      <w:pPr>
        <w:tabs>
          <w:tab w:val="left" w:pos="567"/>
        </w:tabs>
        <w:spacing w:after="0"/>
      </w:pPr>
    </w:p>
    <w:p w:rsidR="00FE48A3" w:rsidRDefault="00FE48A3">
      <w:pPr>
        <w:spacing w:after="0" w:line="240" w:lineRule="auto"/>
        <w:rPr>
          <w:rFonts w:ascii="Times New Roman" w:eastAsia="Times New Roman" w:hAnsi="Times New Roman" w:cs="Times New Roman"/>
          <w:sz w:val="28"/>
          <w:szCs w:val="28"/>
        </w:rPr>
      </w:pPr>
    </w:p>
    <w:p w:rsidR="00FE48A3" w:rsidRDefault="00FE48A3">
      <w:pPr>
        <w:spacing w:after="0" w:line="240" w:lineRule="auto"/>
        <w:jc w:val="center"/>
        <w:rPr>
          <w:rFonts w:ascii="Times New Roman" w:eastAsia="Times New Roman" w:hAnsi="Times New Roman" w:cs="Times New Roman"/>
          <w:sz w:val="28"/>
          <w:szCs w:val="28"/>
        </w:rPr>
      </w:pPr>
    </w:p>
    <w:p w:rsidR="00FE48A3" w:rsidRDefault="00FE48A3">
      <w:pPr>
        <w:spacing w:after="0" w:line="240" w:lineRule="auto"/>
        <w:jc w:val="center"/>
        <w:rPr>
          <w:rFonts w:ascii="Times New Roman" w:eastAsia="Times New Roman" w:hAnsi="Times New Roman" w:cs="Times New Roman"/>
          <w:sz w:val="28"/>
          <w:szCs w:val="28"/>
        </w:rPr>
      </w:pPr>
    </w:p>
    <w:p w:rsidR="00FE48A3" w:rsidRDefault="00FE48A3">
      <w:pPr>
        <w:spacing w:after="0" w:line="240" w:lineRule="auto"/>
        <w:rPr>
          <w:rFonts w:ascii="Times New Roman" w:eastAsia="Times New Roman" w:hAnsi="Times New Roman" w:cs="Times New Roman"/>
          <w:sz w:val="28"/>
          <w:szCs w:val="28"/>
        </w:rPr>
      </w:pPr>
    </w:p>
    <w:sectPr w:rsidR="00FE48A3">
      <w:pgSz w:w="11906" w:h="16838"/>
      <w:pgMar w:top="567" w:right="566" w:bottom="142"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79FD47D3-B5ED-49D3-BF87-2956D6899256}"/>
    <w:embedBold r:id="rId2" w:fontKey="{699120AB-8FB6-4DCA-A97B-F0A718FB8A88}"/>
  </w:font>
  <w:font w:name="Segoe UI">
    <w:panose1 w:val="020B0502040204020203"/>
    <w:charset w:val="CC"/>
    <w:family w:val="swiss"/>
    <w:pitch w:val="variable"/>
    <w:sig w:usb0="E4002EFF" w:usb1="C000E47F" w:usb2="00000009" w:usb3="00000000" w:csb0="000001FF" w:csb1="00000000"/>
    <w:embedRegular r:id="rId3" w:fontKey="{5D666F98-A547-4E91-8429-ECBD6E046097}"/>
  </w:font>
  <w:font w:name="Academy">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embedRegular r:id="rId4" w:fontKey="{463C2B35-31EC-44FA-85B0-42285E6EE2C2}"/>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249CC"/>
    <w:multiLevelType w:val="multilevel"/>
    <w:tmpl w:val="C18A747C"/>
    <w:lvl w:ilvl="0">
      <w:start w:val="1"/>
      <w:numFmt w:val="decimal"/>
      <w:lvlText w:val="%1."/>
      <w:lvlJc w:val="left"/>
      <w:pPr>
        <w:ind w:left="1070" w:hanging="360"/>
      </w:pPr>
      <w:rPr>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63895A6B"/>
    <w:multiLevelType w:val="hybridMultilevel"/>
    <w:tmpl w:val="2826C652"/>
    <w:lvl w:ilvl="0" w:tplc="D41E0B4E">
      <w:start w:val="1"/>
      <w:numFmt w:val="decimal"/>
      <w:lvlText w:val="%1."/>
      <w:lvlJc w:val="left"/>
      <w:pPr>
        <w:ind w:left="1080" w:hanging="360"/>
      </w:pPr>
      <w:rPr>
        <w:rFonts w:ascii="Times New Roman" w:eastAsia="Times New Roman" w:hAnsi="Times New Roman" w:cs="Times New Roman"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A3"/>
    <w:rsid w:val="00333E7B"/>
    <w:rsid w:val="004E3A0C"/>
    <w:rsid w:val="00956790"/>
    <w:rsid w:val="00ED24D3"/>
    <w:rsid w:val="00FE48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C12C8"/>
  <w15:docId w15:val="{0D9F4CE5-16A0-4891-A0B5-A7FDFCF2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spacing w:after="0" w:line="240" w:lineRule="auto"/>
      <w:jc w:val="center"/>
    </w:pPr>
    <w:rPr>
      <w:rFonts w:ascii="Times New Roman" w:eastAsia="Times New Roman" w:hAnsi="Times New Roman" w:cs="Times New Roman"/>
      <w:sz w:val="36"/>
      <w:szCs w:val="36"/>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annotation text"/>
    <w:basedOn w:val="a"/>
    <w:link w:val="a8"/>
    <w:uiPriority w:val="99"/>
    <w:semiHidden/>
    <w:unhideWhenUsed/>
    <w:pPr>
      <w:spacing w:line="240" w:lineRule="auto"/>
    </w:pPr>
    <w:rPr>
      <w:sz w:val="20"/>
      <w:szCs w:val="20"/>
    </w:rPr>
  </w:style>
  <w:style w:type="character" w:customStyle="1" w:styleId="a8">
    <w:name w:val="Текст примечания Знак"/>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ED24D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D24D3"/>
    <w:rPr>
      <w:rFonts w:ascii="Segoe UI" w:hAnsi="Segoe UI" w:cs="Segoe UI"/>
      <w:sz w:val="18"/>
      <w:szCs w:val="18"/>
    </w:rPr>
  </w:style>
  <w:style w:type="paragraph" w:styleId="ac">
    <w:name w:val="List Paragraph"/>
    <w:basedOn w:val="a"/>
    <w:uiPriority w:val="34"/>
    <w:qFormat/>
    <w:rsid w:val="00956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602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r9GPefQucv/k/YDkudumbtjGaQ==">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F20BDE-71A1-4829-B158-4463E9D9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1017</Words>
  <Characters>581</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 Asus</cp:lastModifiedBy>
  <cp:revision>8</cp:revision>
  <cp:lastPrinted>2026-06-29T12:35:00Z</cp:lastPrinted>
  <dcterms:created xsi:type="dcterms:W3CDTF">2026-06-19T08:39:00Z</dcterms:created>
  <dcterms:modified xsi:type="dcterms:W3CDTF">2026-07-02T08:00:00Z</dcterms:modified>
</cp:coreProperties>
</file>