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01" w:rsidRDefault="007C7801">
      <w:pPr>
        <w:pStyle w:val="a4"/>
      </w:pPr>
    </w:p>
    <w:p w:rsidR="00D841D2" w:rsidRDefault="00652505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60325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1D2" w:rsidRDefault="00652505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D841D2" w:rsidRDefault="006525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D841D2" w:rsidRDefault="006525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D841D2" w:rsidRDefault="00D841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41D2" w:rsidRPr="00920A14" w:rsidRDefault="00652505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A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 w:rsidRPr="00920A14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920A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D841D2" w:rsidRDefault="006525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41D2" w:rsidRDefault="00652505">
      <w:pPr>
        <w:pStyle w:val="2"/>
        <w:rPr>
          <w:b/>
          <w:bCs/>
        </w:rPr>
      </w:pPr>
      <w:r>
        <w:rPr>
          <w:b/>
          <w:bCs/>
        </w:rPr>
        <w:t xml:space="preserve">24 липня 2026 року                                                      </w:t>
      </w:r>
      <w:r w:rsidR="007C7801">
        <w:rPr>
          <w:b/>
          <w:bCs/>
        </w:rPr>
        <w:t xml:space="preserve">                      № 193</w:t>
      </w:r>
    </w:p>
    <w:p w:rsidR="00D841D2" w:rsidRDefault="00D841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 w:rsidP="00FD49F4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рішень про надання/припинення у наданні соціальних послуг жителям Здолбунівської міської територіальної громади </w:t>
      </w:r>
    </w:p>
    <w:p w:rsidR="00D841D2" w:rsidRDefault="00D841D2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 w:rsidP="00293D17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34, 40, 52 Закону України «Про місцеве самоврядування в Україні», відповідно до Закону України «Про соціальні послуги», постанов Кабінету Міністрів України від 29.12.2009 № 1417 </w:t>
      </w:r>
      <w:r w:rsidR="00920A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«Деякі питання діяльності територіальних центрів соціального обслуговування (надання соціальних послуг)», від 01.06.2020 № 429 «Про затвердження Порядку установлення диференційованої плати за надання соціальних послуг», </w:t>
      </w:r>
      <w:r w:rsidR="00920A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14.01.2026 № 64 «Деякі питання організації надання соціальних послуг», наказу Міністерства соціальної політики України від 16.11.2020 № 769 </w:t>
      </w:r>
      <w:r w:rsidR="00920A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затвердження форм документів, необхідних для надання соціальних послуг», зареєстрованого в Міністерстві юстиції України 08.01.2021 за </w:t>
      </w:r>
      <w:r w:rsidR="00920A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21/35643, з метою забезпечення соціальними послугами осіб/сімей, які перебувають у складних життєвих обставинах, виконавчий комітет Здолбунівської міської ради</w:t>
      </w:r>
    </w:p>
    <w:p w:rsidR="00D841D2" w:rsidRDefault="00D841D2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D841D2" w:rsidRDefault="00D841D2" w:rsidP="00293D17">
      <w:pPr>
        <w:shd w:val="clear" w:color="auto" w:fill="FFFFFF"/>
        <w:spacing w:after="0" w:line="240" w:lineRule="auto"/>
        <w:ind w:left="426"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 w:rsidP="0029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141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рішення Здолбунівського міського голови про надання соціальних послуг жителям Здолбунівської міської територіальної громади:</w:t>
      </w:r>
    </w:p>
    <w:p w:rsidR="00D841D2" w:rsidRDefault="00D84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4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60"/>
        <w:gridCol w:w="708"/>
        <w:gridCol w:w="3261"/>
        <w:gridCol w:w="3966"/>
      </w:tblGrid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Похальчук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Віра Володимирівна</w:t>
            </w:r>
          </w:p>
        </w:tc>
        <w:tc>
          <w:tcPr>
            <w:tcW w:w="3966" w:type="dxa"/>
          </w:tcPr>
          <w:p w:rsidR="00D841D2" w:rsidRPr="00FD49F4" w:rsidRDefault="00293D17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Мартинюк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Вікторія Миколаївна</w:t>
            </w:r>
          </w:p>
        </w:tc>
        <w:tc>
          <w:tcPr>
            <w:tcW w:w="3966" w:type="dxa"/>
          </w:tcPr>
          <w:p w:rsidR="00D841D2" w:rsidRPr="00FD49F4" w:rsidRDefault="00293D17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Ігнатюк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93D17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Олександр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Костянтинович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FD49F4" w:rsidTr="00293D17">
        <w:tc>
          <w:tcPr>
            <w:tcW w:w="1560" w:type="dxa"/>
          </w:tcPr>
          <w:p w:rsidR="00FD49F4" w:rsidRDefault="00FD49F4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708" w:type="dxa"/>
          </w:tcPr>
          <w:p w:rsidR="00FD49F4" w:rsidRDefault="00FD49F4" w:rsidP="00FD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261" w:type="dxa"/>
          </w:tcPr>
          <w:p w:rsidR="00FD49F4" w:rsidRDefault="00FD49F4" w:rsidP="00F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D49F4" w:rsidRDefault="00FD49F4" w:rsidP="00FD4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Ніна Павлівна</w:t>
            </w:r>
          </w:p>
        </w:tc>
        <w:tc>
          <w:tcPr>
            <w:tcW w:w="3966" w:type="dxa"/>
          </w:tcPr>
          <w:p w:rsidR="00FD49F4" w:rsidRPr="00FD49F4" w:rsidRDefault="00293D17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Гатенюк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Вікторія Аркадіївна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Голікова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Віта Віталіївна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Денисюк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Аркадійович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Ковальова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Романівна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Корашвілі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Корашвілі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Валерій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Гівійович</w:t>
            </w:r>
            <w:proofErr w:type="spellEnd"/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Корж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Олександрівна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Масютіна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Олексіївна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Костюк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 Борисович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Нестерчук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Олександр Вадимович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Близнюк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Зоя Володимирівна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Ткачук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Сергійович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Блізніченко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Анатоліївна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Алексєєва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Раїса Степанівна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Іванович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Ковальова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Романівна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Ганна Дмитрівна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Миколайович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07.07.026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Володимир Остапович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6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14.07.2026</w:t>
            </w:r>
          </w:p>
        </w:tc>
        <w:tc>
          <w:tcPr>
            <w:tcW w:w="708" w:type="dxa"/>
          </w:tcPr>
          <w:p w:rsidR="00D841D2" w:rsidRDefault="00652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261" w:type="dxa"/>
          </w:tcPr>
          <w:p w:rsidR="00D841D2" w:rsidRDefault="006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Романова Світлана Миколаївна</w:t>
            </w:r>
          </w:p>
          <w:p w:rsidR="00293D17" w:rsidRDefault="00293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D17" w:rsidRDefault="00293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3D17" w:rsidRDefault="00293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6" w:type="dxa"/>
          </w:tcPr>
          <w:p w:rsidR="00D841D2" w:rsidRPr="00FD49F4" w:rsidRDefault="00293D17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село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</w:tbl>
    <w:p w:rsidR="00D841D2" w:rsidRDefault="00652505" w:rsidP="00293D17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2. Затвердити рішення Здолбунівського міського голови про припинення в наданні соціальних послуг жителям Здолбунівської міської територіальної громади:</w:t>
      </w:r>
    </w:p>
    <w:p w:rsidR="00D841D2" w:rsidRDefault="00D84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4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00"/>
        <w:gridCol w:w="810"/>
        <w:gridCol w:w="3219"/>
        <w:gridCol w:w="3966"/>
      </w:tblGrid>
      <w:tr w:rsidR="00D841D2" w:rsidTr="00293D17">
        <w:tc>
          <w:tcPr>
            <w:tcW w:w="150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12.06.2026</w:t>
            </w:r>
          </w:p>
        </w:tc>
        <w:tc>
          <w:tcPr>
            <w:tcW w:w="81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219" w:type="dxa"/>
          </w:tcPr>
          <w:p w:rsidR="00920A14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Корда                                    </w:t>
            </w:r>
          </w:p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Михайлович</w:t>
            </w:r>
          </w:p>
        </w:tc>
        <w:tc>
          <w:tcPr>
            <w:tcW w:w="3966" w:type="dxa"/>
          </w:tcPr>
          <w:p w:rsidR="00D841D2" w:rsidRPr="00FD49F4" w:rsidRDefault="00293D17" w:rsidP="00FD4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провулок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 w:rsidR="0065250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0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81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219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Сардачук </w:t>
            </w:r>
          </w:p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Лідія Степанівна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0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81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219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Алексеєнко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Степанович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вулиця*, будинок*, місто</w:t>
            </w:r>
            <w:r w:rsidR="00FD49F4" w:rsidRPr="00FD49F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841D2" w:rsidTr="00293D17">
        <w:tc>
          <w:tcPr>
            <w:tcW w:w="150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81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219" w:type="dxa"/>
          </w:tcPr>
          <w:p w:rsidR="00920A14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Коновал                        </w:t>
            </w:r>
          </w:p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Марківна</w:t>
            </w:r>
          </w:p>
        </w:tc>
        <w:tc>
          <w:tcPr>
            <w:tcW w:w="3966" w:type="dxa"/>
          </w:tcPr>
          <w:p w:rsidR="00D841D2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D841D2" w:rsidTr="00293D17">
        <w:tc>
          <w:tcPr>
            <w:tcW w:w="150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14.07.2026</w:t>
            </w:r>
          </w:p>
        </w:tc>
        <w:tc>
          <w:tcPr>
            <w:tcW w:w="810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219" w:type="dxa"/>
          </w:tcPr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841D2" w:rsidRDefault="0065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Василівна</w:t>
            </w:r>
          </w:p>
        </w:tc>
        <w:tc>
          <w:tcPr>
            <w:tcW w:w="3966" w:type="dxa"/>
          </w:tcPr>
          <w:p w:rsidR="00FD49F4" w:rsidRPr="00293D17" w:rsidRDefault="00293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вулиця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будинок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квартира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місто</w:t>
            </w:r>
            <w:r w:rsidR="00FD49F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</w:tbl>
    <w:p w:rsidR="00293D17" w:rsidRDefault="00293D17" w:rsidP="00293D17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 w:rsidP="00293D17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рішення покласти на керуючу справами виконкому Здолбунівської міської ради Капітулу В.В.</w:t>
      </w:r>
    </w:p>
    <w:p w:rsidR="00D841D2" w:rsidRDefault="00D841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D841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D841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1D2" w:rsidRDefault="0065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D841D2" w:rsidRDefault="00D841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D841D2" w:rsidSect="00920A14">
      <w:headerReference w:type="default" r:id="rId10"/>
      <w:pgSz w:w="11906" w:h="16838"/>
      <w:pgMar w:top="568" w:right="566" w:bottom="709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9E" w:rsidRDefault="0070259E">
      <w:pPr>
        <w:spacing w:after="0" w:line="240" w:lineRule="auto"/>
      </w:pPr>
      <w:r>
        <w:separator/>
      </w:r>
    </w:p>
  </w:endnote>
  <w:endnote w:type="continuationSeparator" w:id="0">
    <w:p w:rsidR="0070259E" w:rsidRDefault="0070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A07F01C-70FB-4ADA-BCB7-C99D4767E2A8}"/>
    <w:embedBold r:id="rId2" w:fontKey="{0B6E16E3-3F95-41A7-9AD7-0509A690BE3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39A930F-C7CA-4642-932A-9484D2CE1553}"/>
    <w:embedBold r:id="rId4" w:fontKey="{AF059CF5-B1FC-466B-9DD4-F6277DC3E59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EA1B5E62-46BE-499A-B929-918BB1F40F18}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9E" w:rsidRDefault="0070259E">
      <w:pPr>
        <w:spacing w:after="0" w:line="240" w:lineRule="auto"/>
      </w:pPr>
      <w:r>
        <w:separator/>
      </w:r>
    </w:p>
  </w:footnote>
  <w:footnote w:type="continuationSeparator" w:id="0">
    <w:p w:rsidR="0070259E" w:rsidRDefault="00702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1D2" w:rsidRDefault="006525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7C7801">
      <w:rPr>
        <w:noProof/>
        <w:color w:val="000000"/>
        <w:sz w:val="28"/>
        <w:szCs w:val="28"/>
      </w:rPr>
      <w:t>3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D3FDD"/>
    <w:multiLevelType w:val="multilevel"/>
    <w:tmpl w:val="96C461B8"/>
    <w:lvl w:ilvl="0">
      <w:start w:val="1"/>
      <w:numFmt w:val="decimal"/>
      <w:lvlText w:val="%1."/>
      <w:lvlJc w:val="left"/>
      <w:pPr>
        <w:ind w:left="1137" w:hanging="360"/>
      </w:pPr>
    </w:lvl>
    <w:lvl w:ilvl="1">
      <w:start w:val="1"/>
      <w:numFmt w:val="lowerLetter"/>
      <w:lvlText w:val="%2."/>
      <w:lvlJc w:val="left"/>
      <w:pPr>
        <w:ind w:left="1857" w:hanging="360"/>
      </w:pPr>
    </w:lvl>
    <w:lvl w:ilvl="2">
      <w:start w:val="1"/>
      <w:numFmt w:val="lowerRoman"/>
      <w:lvlText w:val="%3."/>
      <w:lvlJc w:val="right"/>
      <w:pPr>
        <w:ind w:left="2577" w:hanging="180"/>
      </w:pPr>
    </w:lvl>
    <w:lvl w:ilvl="3">
      <w:start w:val="1"/>
      <w:numFmt w:val="decimal"/>
      <w:lvlText w:val="%4."/>
      <w:lvlJc w:val="left"/>
      <w:pPr>
        <w:ind w:left="3297" w:hanging="360"/>
      </w:pPr>
    </w:lvl>
    <w:lvl w:ilvl="4">
      <w:start w:val="1"/>
      <w:numFmt w:val="lowerLetter"/>
      <w:lvlText w:val="%5."/>
      <w:lvlJc w:val="left"/>
      <w:pPr>
        <w:ind w:left="4017" w:hanging="360"/>
      </w:pPr>
    </w:lvl>
    <w:lvl w:ilvl="5">
      <w:start w:val="1"/>
      <w:numFmt w:val="lowerRoman"/>
      <w:lvlText w:val="%6."/>
      <w:lvlJc w:val="right"/>
      <w:pPr>
        <w:ind w:left="4737" w:hanging="180"/>
      </w:pPr>
    </w:lvl>
    <w:lvl w:ilvl="6">
      <w:start w:val="1"/>
      <w:numFmt w:val="decimal"/>
      <w:lvlText w:val="%7."/>
      <w:lvlJc w:val="left"/>
      <w:pPr>
        <w:ind w:left="5457" w:hanging="360"/>
      </w:pPr>
    </w:lvl>
    <w:lvl w:ilvl="7">
      <w:start w:val="1"/>
      <w:numFmt w:val="lowerLetter"/>
      <w:lvlText w:val="%8."/>
      <w:lvlJc w:val="left"/>
      <w:pPr>
        <w:ind w:left="6177" w:hanging="360"/>
      </w:pPr>
    </w:lvl>
    <w:lvl w:ilvl="8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D2"/>
    <w:rsid w:val="000F774C"/>
    <w:rsid w:val="00293D17"/>
    <w:rsid w:val="00652505"/>
    <w:rsid w:val="0070259E"/>
    <w:rsid w:val="007C7801"/>
    <w:rsid w:val="00920A14"/>
    <w:rsid w:val="00D841D2"/>
    <w:rsid w:val="00FD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E165"/>
  <w15:docId w15:val="{8D819123-5185-451C-AE9D-C974440A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920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20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+mnGluD2CcrAKxLvwlnr3ZmHAg==">CgMxLjAaJwoBMBIiCiAIBCocCgtBQUFCX19yclNmdxAIGgtBQUFCX19yclNmdyKQBAoLQUFBQl9fcnJTZncS3gMKC0FBQUJfX3JyU2Z3EgtBQUFCX19yclNmdx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9e2LhPYzOPXti4T2M0oaCgp0ZXh0L3BsYWluEgzQn9GA0L7RlNC60YJQBFoMczZucnEwanQycG9jcgIgAHgAkgEdChsiFTEwMjY2NzgwODE5NDMzNDM4ODAwMygAOACaAQYIABAAGACqAXMScUA8YSBocmVmPSJtYWlsdG86c29jLmdhcmFudC56ZG9sQGdtYWlsLmNvbSIgdGFyZ2V0PSJfYmxhbmsiPnNvYy5nYXJhbnQuemRvbEBnbWFpbC5jb208L2E+wqA8YnI+0J/QvtCz0L7QtNC20LXQvdC+sAEAuAEAyAEAGPXti4T2MyD17YuE9jMwAEIQa2l4LmEwcjB0ZTJrcW93djgAciExa2JWUU9RZTNwS1UtcWtzRFdwdTFBVkNTSFdxUHdEMV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234FC1-3433-44AD-80B1-82A03550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2645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2026-07-20T09:14:00Z</dcterms:created>
  <dcterms:modified xsi:type="dcterms:W3CDTF">2026-07-26T07:51:00Z</dcterms:modified>
</cp:coreProperties>
</file>