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385" w:rsidRPr="00A33401" w:rsidRDefault="00A33401" w:rsidP="00A33401">
      <w:pPr>
        <w:pStyle w:val="ad"/>
        <w:jc w:val="right"/>
        <w:rPr>
          <w:color w:val="000000"/>
          <w:lang w:val="uk-UA"/>
        </w:rPr>
      </w:pPr>
      <w:proofErr w:type="spellStart"/>
      <w:r>
        <w:rPr>
          <w:lang w:val="uk-UA"/>
        </w:rPr>
        <w:t>Проєкт</w:t>
      </w:r>
      <w:proofErr w:type="spellEnd"/>
    </w:p>
    <w:p w:rsidR="00757D4A" w:rsidRDefault="00757D4A">
      <w:pPr>
        <w:pStyle w:val="ad"/>
      </w:pPr>
    </w:p>
    <w:p w:rsidR="007B5385" w:rsidRDefault="009035E4">
      <w:pPr>
        <w:pStyle w:val="ad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7B5385" w:rsidRDefault="009035E4">
      <w:pPr>
        <w:pStyle w:val="ad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7B5385" w:rsidRDefault="009035E4">
      <w:pPr>
        <w:pStyle w:val="ad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7B5385" w:rsidRDefault="009035E4">
      <w:pPr>
        <w:pStyle w:val="ad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7B5385" w:rsidRDefault="007B5385">
      <w:pPr>
        <w:pStyle w:val="ad"/>
        <w:shd w:val="clear" w:color="auto" w:fill="FFFFFF"/>
        <w:rPr>
          <w:b/>
          <w:bCs/>
          <w:sz w:val="28"/>
          <w:szCs w:val="28"/>
        </w:rPr>
      </w:pPr>
    </w:p>
    <w:p w:rsidR="007B5385" w:rsidRDefault="009035E4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7B5385" w:rsidRDefault="007B538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5385" w:rsidRDefault="00A33401">
      <w:pPr>
        <w:pStyle w:val="2"/>
        <w:rPr>
          <w:b/>
          <w:bCs/>
        </w:rPr>
      </w:pPr>
      <w:bookmarkStart w:id="0" w:name="_heading=h.zb2b78itcwsn" w:colFirst="0" w:colLast="0"/>
      <w:bookmarkEnd w:id="0"/>
      <w:r>
        <w:rPr>
          <w:b/>
          <w:bCs/>
        </w:rPr>
        <w:t xml:space="preserve">28 серпня </w:t>
      </w:r>
      <w:r w:rsidR="009035E4">
        <w:rPr>
          <w:b/>
          <w:bCs/>
        </w:rPr>
        <w:t>2026 року                                                                  № ________</w:t>
      </w:r>
    </w:p>
    <w:p w:rsidR="007B5385" w:rsidRDefault="007B5385">
      <w:pPr>
        <w:spacing w:after="0" w:line="240" w:lineRule="auto"/>
        <w:jc w:val="both"/>
      </w:pPr>
    </w:p>
    <w:p w:rsidR="007B5385" w:rsidRDefault="009035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встановлення опіки над майном</w:t>
      </w:r>
    </w:p>
    <w:p w:rsidR="007B5385" w:rsidRDefault="009035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дитини   -  сироти      неповнолітньої</w:t>
      </w:r>
    </w:p>
    <w:p w:rsidR="007B5385" w:rsidRDefault="00757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9035E4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1" w:name="_heading=h.xebz1fg4c55e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035E4">
        <w:rPr>
          <w:rFonts w:ascii="Times New Roman" w:eastAsia="Times New Roman" w:hAnsi="Times New Roman" w:cs="Times New Roman"/>
          <w:sz w:val="28"/>
          <w:szCs w:val="28"/>
        </w:rPr>
        <w:t xml:space="preserve">  року  народження</w:t>
      </w:r>
    </w:p>
    <w:p w:rsidR="007B5385" w:rsidRDefault="007B5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385" w:rsidRDefault="009035E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73mz6imtyryl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На підставі частини 2 статті 177 Сімейного кодексу України, статті 34 Закону України «Про місцеве самоврядування в Україні», статей 1, 17 Закону України «Про охорону дитинства», пунктів 57-59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розглянувши заяву та документи, подані піклувальником, </w:t>
      </w:r>
      <w:r w:rsidR="00A334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757D4A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845A44">
        <w:rPr>
          <w:rFonts w:ascii="Times New Roman" w:eastAsia="Times New Roman" w:hAnsi="Times New Roman" w:cs="Times New Roman"/>
          <w:sz w:val="28"/>
          <w:szCs w:val="28"/>
        </w:rPr>
        <w:t>, жителем м.</w:t>
      </w:r>
      <w:r w:rsidR="00757D4A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45A44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757D4A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45A44">
        <w:rPr>
          <w:rFonts w:ascii="Times New Roman" w:eastAsia="Times New Roman" w:hAnsi="Times New Roman" w:cs="Times New Roman"/>
          <w:sz w:val="28"/>
          <w:szCs w:val="28"/>
        </w:rPr>
        <w:t>,</w:t>
      </w:r>
      <w:r w:rsidR="00757D4A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 w:rsidR="00757D4A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на підставі подання служби у справах дітей Здолбунівської міської ради від 05 серпня </w:t>
      </w:r>
      <w:r w:rsidR="00A334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</w:t>
      </w:r>
      <w:r w:rsidR="00A33401">
        <w:rPr>
          <w:rFonts w:ascii="Times New Roman" w:eastAsia="Times New Roman" w:hAnsi="Times New Roman" w:cs="Times New Roman"/>
          <w:sz w:val="28"/>
          <w:szCs w:val="28"/>
        </w:rPr>
        <w:t xml:space="preserve">2026 року </w:t>
      </w:r>
      <w:r>
        <w:rPr>
          <w:rFonts w:ascii="Times New Roman" w:eastAsia="Times New Roman" w:hAnsi="Times New Roman" w:cs="Times New Roman"/>
          <w:sz w:val="28"/>
          <w:szCs w:val="28"/>
        </w:rPr>
        <w:t>№ 357/01-23/26,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7B5385" w:rsidRDefault="007B5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385" w:rsidRDefault="009035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7B5385" w:rsidRDefault="007B53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385" w:rsidRDefault="00A334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9035E4">
        <w:rPr>
          <w:rFonts w:ascii="Times New Roman" w:eastAsia="Times New Roman" w:hAnsi="Times New Roman" w:cs="Times New Roman"/>
          <w:sz w:val="28"/>
          <w:szCs w:val="28"/>
        </w:rPr>
        <w:t xml:space="preserve">Встановити опіку над майном дитини-сироти неповнолітньої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</w:t>
      </w:r>
      <w:r w:rsidR="00757D4A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845A44">
        <w:rPr>
          <w:rFonts w:ascii="Times New Roman" w:eastAsia="Times New Roman" w:hAnsi="Times New Roman" w:cs="Times New Roman"/>
          <w:sz w:val="28"/>
          <w:szCs w:val="28"/>
        </w:rPr>
        <w:t>,</w:t>
      </w:r>
      <w:r w:rsidR="00845A4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="009035E4"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яке складається з ¼</w:t>
      </w:r>
      <w:r w:rsidR="00845A44">
        <w:rPr>
          <w:rFonts w:ascii="Times New Roman" w:eastAsia="Times New Roman" w:hAnsi="Times New Roman" w:cs="Times New Roman"/>
          <w:sz w:val="28"/>
          <w:szCs w:val="28"/>
        </w:rPr>
        <w:t xml:space="preserve"> частки квартири за </w:t>
      </w:r>
      <w:proofErr w:type="spellStart"/>
      <w:r w:rsidR="00845A44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845A44">
        <w:rPr>
          <w:rFonts w:ascii="Times New Roman" w:eastAsia="Times New Roman" w:hAnsi="Times New Roman" w:cs="Times New Roman"/>
          <w:sz w:val="28"/>
          <w:szCs w:val="28"/>
        </w:rPr>
        <w:t>: м.</w:t>
      </w:r>
      <w:r w:rsidR="00845A44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45A44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845A44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45A44">
        <w:rPr>
          <w:rFonts w:ascii="Times New Roman" w:eastAsia="Times New Roman" w:hAnsi="Times New Roman" w:cs="Times New Roman"/>
          <w:sz w:val="28"/>
          <w:szCs w:val="28"/>
        </w:rPr>
        <w:t xml:space="preserve">, буд.*, </w:t>
      </w:r>
      <w:proofErr w:type="spellStart"/>
      <w:r w:rsidR="00845A44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845A44">
        <w:rPr>
          <w:rFonts w:ascii="Times New Roman" w:eastAsia="Times New Roman" w:hAnsi="Times New Roman" w:cs="Times New Roman"/>
          <w:sz w:val="28"/>
          <w:szCs w:val="28"/>
        </w:rPr>
        <w:t>.*</w:t>
      </w:r>
      <w:r w:rsidR="009035E4"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області.</w:t>
      </w:r>
    </w:p>
    <w:p w:rsidR="007B5385" w:rsidRDefault="009035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A334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45A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Призначити </w:t>
      </w:r>
      <w:r w:rsidR="00845A44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опікуном над майном дитини-сироти неповнолітньої </w:t>
      </w:r>
      <w:r w:rsidR="00845A44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845A44">
        <w:rPr>
          <w:rFonts w:ascii="Times New Roman" w:eastAsia="Times New Roman" w:hAnsi="Times New Roman" w:cs="Times New Roman"/>
          <w:sz w:val="28"/>
          <w:szCs w:val="28"/>
        </w:rPr>
        <w:t>,</w:t>
      </w:r>
      <w:r w:rsidR="00845A4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 народження,  яке   складається з ¼ частки квартири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845A44">
        <w:rPr>
          <w:rFonts w:ascii="Times New Roman" w:eastAsia="Times New Roman" w:hAnsi="Times New Roman" w:cs="Times New Roman"/>
          <w:sz w:val="28"/>
          <w:szCs w:val="28"/>
        </w:rPr>
        <w:t>ою</w:t>
      </w:r>
      <w:proofErr w:type="spellEnd"/>
      <w:r w:rsidR="00845A44">
        <w:rPr>
          <w:rFonts w:ascii="Times New Roman" w:eastAsia="Times New Roman" w:hAnsi="Times New Roman" w:cs="Times New Roman"/>
          <w:sz w:val="28"/>
          <w:szCs w:val="28"/>
        </w:rPr>
        <w:t>:                          м.</w:t>
      </w:r>
      <w:r w:rsidR="00845A44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45A44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845A44">
        <w:rPr>
          <w:rFonts w:ascii="Times New Roman" w:eastAsia="Times New Roman" w:hAnsi="Times New Roman" w:cs="Times New Roman"/>
          <w:sz w:val="28"/>
          <w:szCs w:val="28"/>
          <w:lang w:val="uk-UA"/>
        </w:rPr>
        <w:t>*,</w:t>
      </w:r>
      <w:r w:rsidR="00845A44">
        <w:rPr>
          <w:rFonts w:ascii="Times New Roman" w:eastAsia="Times New Roman" w:hAnsi="Times New Roman" w:cs="Times New Roman"/>
          <w:sz w:val="28"/>
          <w:szCs w:val="28"/>
        </w:rPr>
        <w:t xml:space="preserve"> буд.</w:t>
      </w:r>
      <w:r w:rsidR="00845A44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845A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45A44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845A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45A44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області.</w:t>
      </w:r>
    </w:p>
    <w:p w:rsidR="007B5385" w:rsidRDefault="00845A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Зобов’язати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3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забезпечити зберігання майна дитини-сироти неповнолітньої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9035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року народження.</w:t>
      </w:r>
    </w:p>
    <w:p w:rsidR="007B5385" w:rsidRDefault="009035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 </w:t>
      </w:r>
      <w:r w:rsidR="00A3340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845A44" w:rsidRDefault="00845A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5385" w:rsidRDefault="007B53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5385" w:rsidRDefault="009035E4" w:rsidP="00A33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Владислав СУХЛЯК</w:t>
      </w:r>
      <w:bookmarkStart w:id="3" w:name="_GoBack"/>
      <w:bookmarkEnd w:id="3"/>
    </w:p>
    <w:sectPr w:rsidR="007B5385" w:rsidSect="00A33401">
      <w:headerReference w:type="default" r:id="rId8"/>
      <w:pgSz w:w="11906" w:h="16838"/>
      <w:pgMar w:top="709" w:right="567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841" w:rsidRDefault="00A02841" w:rsidP="00A33401">
      <w:pPr>
        <w:spacing w:after="0" w:line="240" w:lineRule="auto"/>
      </w:pPr>
      <w:r>
        <w:separator/>
      </w:r>
    </w:p>
  </w:endnote>
  <w:endnote w:type="continuationSeparator" w:id="0">
    <w:p w:rsidR="00A02841" w:rsidRDefault="00A02841" w:rsidP="00A33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F8D4444-FB66-43F1-BEF9-6634D7B75452}"/>
    <w:embedBold r:id="rId2" w:fontKey="{01CC91A5-3CB4-4CF1-9F6C-5D5936F2BF5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1EEBA37E-A5CD-4DBF-9FD6-FE66A20F484E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3FFA8B3C-1419-4AF4-8F02-5083A5184CA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841" w:rsidRDefault="00A02841" w:rsidP="00A33401">
      <w:pPr>
        <w:spacing w:after="0" w:line="240" w:lineRule="auto"/>
      </w:pPr>
      <w:r>
        <w:separator/>
      </w:r>
    </w:p>
  </w:footnote>
  <w:footnote w:type="continuationSeparator" w:id="0">
    <w:p w:rsidR="00A02841" w:rsidRDefault="00A02841" w:rsidP="00A33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726513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33401" w:rsidRPr="00A33401" w:rsidRDefault="00A33401">
        <w:pPr>
          <w:pStyle w:val="af2"/>
          <w:jc w:val="center"/>
          <w:rPr>
            <w:sz w:val="28"/>
            <w:szCs w:val="28"/>
          </w:rPr>
        </w:pPr>
        <w:r w:rsidRPr="00A33401">
          <w:rPr>
            <w:sz w:val="28"/>
            <w:szCs w:val="28"/>
          </w:rPr>
          <w:fldChar w:fldCharType="begin"/>
        </w:r>
        <w:r w:rsidRPr="00A33401">
          <w:rPr>
            <w:sz w:val="28"/>
            <w:szCs w:val="28"/>
          </w:rPr>
          <w:instrText>PAGE   \* MERGEFORMAT</w:instrText>
        </w:r>
        <w:r w:rsidRPr="00A33401">
          <w:rPr>
            <w:sz w:val="28"/>
            <w:szCs w:val="28"/>
          </w:rPr>
          <w:fldChar w:fldCharType="separate"/>
        </w:r>
        <w:r w:rsidR="00845A44" w:rsidRPr="00845A44">
          <w:rPr>
            <w:noProof/>
            <w:sz w:val="28"/>
            <w:szCs w:val="28"/>
            <w:lang w:val="ru-RU"/>
          </w:rPr>
          <w:t>2</w:t>
        </w:r>
        <w:r w:rsidRPr="00A33401">
          <w:rPr>
            <w:sz w:val="28"/>
            <w:szCs w:val="28"/>
          </w:rPr>
          <w:fldChar w:fldCharType="end"/>
        </w:r>
      </w:p>
    </w:sdtContent>
  </w:sdt>
  <w:p w:rsidR="00A33401" w:rsidRDefault="00A33401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385"/>
    <w:rsid w:val="00757D4A"/>
    <w:rsid w:val="007B5385"/>
    <w:rsid w:val="00845A44"/>
    <w:rsid w:val="009035E4"/>
    <w:rsid w:val="00A02841"/>
    <w:rsid w:val="00A3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D06B5"/>
  <w15:docId w15:val="{872B83C6-4C9D-43CC-85AE-EC76BE21E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4">
    <w:name w:val="Шрифт абзацу за промовчанням"/>
    <w:uiPriority w:val="1"/>
    <w:unhideWhenUsed/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5">
    <w:name w:val="Body Text"/>
    <w:link w:val="a6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6">
    <w:name w:val="Основной текст Знак"/>
    <w:link w:val="a5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7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8">
    <w:name w:val="List Paragraph"/>
    <w:uiPriority w:val="34"/>
    <w:qFormat/>
    <w:rsid w:val="00541270"/>
    <w:pPr>
      <w:ind w:left="720"/>
      <w:contextualSpacing/>
    </w:pPr>
  </w:style>
  <w:style w:type="paragraph" w:styleId="a9">
    <w:name w:val="Balloon Text"/>
    <w:link w:val="aa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b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c">
    <w:name w:val="No Spacing"/>
    <w:uiPriority w:val="1"/>
    <w:qFormat/>
    <w:rsid w:val="00F25E84"/>
    <w:rPr>
      <w:lang w:val="ru-RU" w:eastAsia="ru-RU"/>
    </w:rPr>
  </w:style>
  <w:style w:type="paragraph" w:styleId="ad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A3340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33401"/>
  </w:style>
  <w:style w:type="paragraph" w:styleId="af4">
    <w:name w:val="footer"/>
    <w:basedOn w:val="a"/>
    <w:link w:val="af5"/>
    <w:uiPriority w:val="99"/>
    <w:unhideWhenUsed/>
    <w:rsid w:val="00A3340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33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7JS2lsykA/mXYlcN8ECpZDO8LQ==">CgMxLjAaJwoBMBIiCiAIBCocCgtBQUFDRnhUQ051QRAIGgtBQUFDRnhUQ051QSKLBAoLQUFBQ0Z4VENOdUES2wMKC0FBQUNGeFRDTnVBEgtBQUFDRnhUQ051Q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LzUl8+BNDi81JfPgTRKGgoKdGV4dC9wbGFpbhIM0J/RgNC+0ZTQutGCUARaDGx3eWs1cXdsbWpveHICIAB4AJIBHQobIhUxMTc1ODk1MDI3MDM2NjMyNjY5MDYoADgAmgEGCAAQABgAqgF1EnNAPGEgaHJlZj0ibWFpbHRvOmh1bGlhci56ZGdyb21hZGFAZ21haWwuY29tIiB0YXJnZXQ9Il9ibGFuayI+aHVsaWFyLnpkZ3JvbWFkYUBnbWFpbC5jb208L2E+wqA8YnI+0J/QvtCz0L7QtNC20LXQvdC+GLzUl8+BNCC81JfPgTRCEGtpeC5yNXU2OW1yNTJrbmgyDmguemIyYjc4aXRjd3NuMg5oLnhlYnoxZmc0YzU1ZTIOaC43M216NmltdHlyeWw4AHIhMUpwRkd1TUtBeFN5SUhuNUxPNTREMXlzQlQycjRHbD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1257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dcterms:created xsi:type="dcterms:W3CDTF">2026-08-14T05:44:00Z</dcterms:created>
  <dcterms:modified xsi:type="dcterms:W3CDTF">2026-08-20T13:53:00Z</dcterms:modified>
</cp:coreProperties>
</file>