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A44" w:rsidRPr="00F5530B" w:rsidRDefault="00D71A44" w:rsidP="00BA49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820"/>
          <w:tab w:val="left" w:pos="7665"/>
        </w:tabs>
        <w:jc w:val="center"/>
        <w:rPr>
          <w:rFonts w:eastAsia="Calibri"/>
          <w:color w:val="000000" w:themeColor="text1"/>
          <w:szCs w:val="22"/>
        </w:rPr>
      </w:pPr>
      <w:r w:rsidRPr="00F5530B">
        <w:rPr>
          <w:rFonts w:ascii="Academy" w:eastAsia="Calibri" w:hAnsi="Academy" w:cs="Academy"/>
          <w:noProof/>
          <w:color w:val="000000" w:themeColor="text1"/>
          <w:sz w:val="22"/>
          <w:szCs w:val="22"/>
        </w:rPr>
        <w:drawing>
          <wp:inline distT="0" distB="0" distL="0" distR="0" wp14:anchorId="18D1497B" wp14:editId="2FFCBBC4">
            <wp:extent cx="428625" cy="600075"/>
            <wp:effectExtent l="0" t="0" r="9525" b="9525"/>
            <wp:docPr id="4" name="Рисунок 4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A44" w:rsidRPr="00F5530B" w:rsidRDefault="00D71A44" w:rsidP="00D71A44">
      <w:pPr>
        <w:tabs>
          <w:tab w:val="center" w:pos="4819"/>
          <w:tab w:val="left" w:pos="8565"/>
        </w:tabs>
        <w:spacing w:line="259" w:lineRule="auto"/>
        <w:jc w:val="center"/>
        <w:rPr>
          <w:rFonts w:eastAsia="Calibri"/>
          <w:bCs/>
          <w:color w:val="000000" w:themeColor="text1"/>
          <w:sz w:val="28"/>
          <w:szCs w:val="28"/>
        </w:rPr>
      </w:pPr>
      <w:r w:rsidRPr="00F5530B">
        <w:rPr>
          <w:rFonts w:eastAsia="Calibri"/>
          <w:b/>
          <w:bCs/>
          <w:color w:val="000000" w:themeColor="text1"/>
          <w:sz w:val="28"/>
          <w:szCs w:val="28"/>
        </w:rPr>
        <w:t>ЗДОЛБУНІВСЬКА МІСЬКА РАДА</w:t>
      </w:r>
    </w:p>
    <w:p w:rsidR="00D71A44" w:rsidRPr="00F5530B" w:rsidRDefault="00D71A44" w:rsidP="00D71A44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F5530B">
        <w:rPr>
          <w:rFonts w:eastAsia="Calibri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D71A44" w:rsidRPr="00F5530B" w:rsidRDefault="00D71A44" w:rsidP="00D71A44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F5530B">
        <w:rPr>
          <w:rFonts w:eastAsia="Calibri"/>
          <w:b/>
          <w:bCs/>
          <w:color w:val="000000" w:themeColor="text1"/>
          <w:sz w:val="28"/>
          <w:szCs w:val="28"/>
        </w:rPr>
        <w:t>восьме скликання</w:t>
      </w:r>
    </w:p>
    <w:p w:rsidR="00D71A44" w:rsidRPr="00F5530B" w:rsidRDefault="00D71A44" w:rsidP="00D71A44">
      <w:pPr>
        <w:contextualSpacing/>
        <w:jc w:val="center"/>
        <w:rPr>
          <w:b/>
          <w:color w:val="000000" w:themeColor="text1"/>
          <w:spacing w:val="-10"/>
          <w:sz w:val="28"/>
          <w:szCs w:val="28"/>
          <w:lang w:eastAsia="ru-RU"/>
        </w:rPr>
      </w:pPr>
    </w:p>
    <w:p w:rsidR="00D71A44" w:rsidRPr="00F5530B" w:rsidRDefault="00D71A44" w:rsidP="00D71A44">
      <w:pPr>
        <w:jc w:val="center"/>
        <w:rPr>
          <w:rFonts w:eastAsia="Calibri"/>
          <w:b/>
          <w:color w:val="000000" w:themeColor="text1"/>
          <w:sz w:val="28"/>
          <w:szCs w:val="28"/>
          <w:lang w:eastAsia="ru-RU"/>
        </w:rPr>
      </w:pPr>
      <w:r w:rsidRPr="00F5530B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Р І Ш Е Н </w:t>
      </w:r>
      <w:proofErr w:type="spellStart"/>
      <w:r w:rsidRPr="00F5530B">
        <w:rPr>
          <w:rFonts w:eastAsia="Calibri"/>
          <w:b/>
          <w:color w:val="000000" w:themeColor="text1"/>
          <w:sz w:val="28"/>
          <w:szCs w:val="28"/>
          <w:lang w:eastAsia="ru-RU"/>
        </w:rPr>
        <w:t>Н</w:t>
      </w:r>
      <w:proofErr w:type="spellEnd"/>
      <w:r w:rsidRPr="00F5530B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 Я</w:t>
      </w:r>
    </w:p>
    <w:p w:rsidR="00B05D15" w:rsidRPr="00F5530B" w:rsidRDefault="00B05D15" w:rsidP="00974D4C">
      <w:pPr>
        <w:keepNext/>
        <w:outlineLvl w:val="2"/>
        <w:rPr>
          <w:color w:val="000000" w:themeColor="text1"/>
          <w:sz w:val="20"/>
          <w:szCs w:val="20"/>
          <w:lang w:eastAsia="ru-RU"/>
        </w:rPr>
      </w:pPr>
    </w:p>
    <w:p w:rsidR="00974D4C" w:rsidRDefault="003E35D2" w:rsidP="003E35D2">
      <w:pPr>
        <w:keepNext/>
        <w:outlineLvl w:val="2"/>
        <w:rPr>
          <w:color w:val="000000" w:themeColor="text1"/>
          <w:sz w:val="28"/>
          <w:szCs w:val="20"/>
          <w:lang w:eastAsia="ru-RU"/>
        </w:rPr>
      </w:pPr>
      <w:r>
        <w:rPr>
          <w:color w:val="000000" w:themeColor="text1"/>
          <w:sz w:val="28"/>
          <w:szCs w:val="20"/>
          <w:lang w:eastAsia="ru-RU"/>
        </w:rPr>
        <w:t xml:space="preserve">від </w:t>
      </w:r>
      <w:r w:rsidR="009B58AF" w:rsidRPr="00F5530B">
        <w:rPr>
          <w:color w:val="000000" w:themeColor="text1"/>
          <w:sz w:val="28"/>
          <w:szCs w:val="20"/>
          <w:lang w:eastAsia="ru-RU"/>
        </w:rPr>
        <w:t>12 серпня</w:t>
      </w:r>
      <w:r w:rsidR="008C2D52" w:rsidRPr="00F5530B">
        <w:rPr>
          <w:color w:val="000000" w:themeColor="text1"/>
          <w:sz w:val="28"/>
          <w:szCs w:val="20"/>
          <w:lang w:eastAsia="ru-RU"/>
        </w:rPr>
        <w:t xml:space="preserve"> 2026</w:t>
      </w:r>
      <w:r w:rsidR="00974D4C" w:rsidRPr="00F5530B">
        <w:rPr>
          <w:color w:val="000000" w:themeColor="text1"/>
          <w:sz w:val="28"/>
          <w:szCs w:val="20"/>
          <w:lang w:eastAsia="ru-RU"/>
        </w:rPr>
        <w:t xml:space="preserve"> року                                                                     </w:t>
      </w:r>
      <w:r w:rsidR="00012BC6" w:rsidRPr="00F5530B">
        <w:rPr>
          <w:color w:val="000000" w:themeColor="text1"/>
          <w:sz w:val="28"/>
          <w:szCs w:val="20"/>
          <w:lang w:eastAsia="ru-RU"/>
        </w:rPr>
        <w:t xml:space="preserve">            </w:t>
      </w:r>
      <w:r w:rsidR="00974D4C" w:rsidRPr="00F5530B">
        <w:rPr>
          <w:color w:val="000000" w:themeColor="text1"/>
          <w:sz w:val="28"/>
          <w:szCs w:val="20"/>
          <w:lang w:eastAsia="ru-RU"/>
        </w:rPr>
        <w:t xml:space="preserve">  №</w:t>
      </w:r>
      <w:r w:rsidR="00682627">
        <w:rPr>
          <w:color w:val="000000" w:themeColor="text1"/>
          <w:sz w:val="28"/>
          <w:szCs w:val="20"/>
          <w:lang w:eastAsia="ru-RU"/>
        </w:rPr>
        <w:t xml:space="preserve"> 3449</w:t>
      </w:r>
      <w:r w:rsidR="00974D4C" w:rsidRPr="00F5530B">
        <w:rPr>
          <w:color w:val="000000" w:themeColor="text1"/>
          <w:sz w:val="28"/>
          <w:szCs w:val="20"/>
          <w:lang w:eastAsia="ru-RU"/>
        </w:rPr>
        <w:t xml:space="preserve"> </w:t>
      </w:r>
    </w:p>
    <w:p w:rsidR="003E35D2" w:rsidRDefault="003E35D2" w:rsidP="003E35D2">
      <w:pPr>
        <w:keepNext/>
        <w:outlineLvl w:val="2"/>
        <w:rPr>
          <w:color w:val="000000" w:themeColor="text1"/>
          <w:sz w:val="28"/>
          <w:szCs w:val="20"/>
          <w:lang w:eastAsia="ru-RU"/>
        </w:rPr>
      </w:pPr>
    </w:p>
    <w:p w:rsidR="003E35D2" w:rsidRPr="00F5530B" w:rsidRDefault="003E35D2" w:rsidP="003E35D2">
      <w:pPr>
        <w:keepNext/>
        <w:outlineLvl w:val="2"/>
        <w:rPr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5"/>
        <w:gridCol w:w="4103"/>
      </w:tblGrid>
      <w:tr w:rsidR="00F5530B" w:rsidRPr="00F5530B" w:rsidTr="00DB4938">
        <w:tc>
          <w:tcPr>
            <w:tcW w:w="5637" w:type="dxa"/>
            <w:shd w:val="clear" w:color="auto" w:fill="auto"/>
          </w:tcPr>
          <w:p w:rsidR="00974D4C" w:rsidRPr="00F5530B" w:rsidRDefault="00974D4C" w:rsidP="00DB4938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F5530B">
              <w:rPr>
                <w:color w:val="000000" w:themeColor="text1"/>
                <w:sz w:val="28"/>
                <w:szCs w:val="28"/>
              </w:rPr>
              <w:t>Про прийняття у комунальну власність</w:t>
            </w:r>
            <w:r w:rsidR="00C465A4" w:rsidRPr="00F5530B">
              <w:rPr>
                <w:color w:val="000000" w:themeColor="text1"/>
                <w:sz w:val="28"/>
                <w:szCs w:val="28"/>
              </w:rPr>
              <w:t xml:space="preserve"> Здолбунівської міської територіальної громади</w:t>
            </w:r>
            <w:r w:rsidRPr="00F5530B">
              <w:rPr>
                <w:color w:val="000000" w:themeColor="text1"/>
                <w:sz w:val="28"/>
                <w:szCs w:val="28"/>
              </w:rPr>
              <w:t xml:space="preserve"> гуманітарної допомоги (транспортн</w:t>
            </w:r>
            <w:r w:rsidR="008C2D52" w:rsidRPr="00F5530B">
              <w:rPr>
                <w:color w:val="000000" w:themeColor="text1"/>
                <w:sz w:val="28"/>
                <w:szCs w:val="28"/>
              </w:rPr>
              <w:t>ого</w:t>
            </w:r>
            <w:r w:rsidRPr="00F5530B">
              <w:rPr>
                <w:color w:val="000000" w:themeColor="text1"/>
                <w:sz w:val="28"/>
                <w:szCs w:val="28"/>
              </w:rPr>
              <w:t xml:space="preserve"> засоб</w:t>
            </w:r>
            <w:r w:rsidR="008C2D52" w:rsidRPr="00F5530B">
              <w:rPr>
                <w:color w:val="000000" w:themeColor="text1"/>
                <w:sz w:val="28"/>
                <w:szCs w:val="28"/>
              </w:rPr>
              <w:t>у</w:t>
            </w:r>
            <w:r w:rsidRPr="00F5530B">
              <w:rPr>
                <w:color w:val="000000" w:themeColor="text1"/>
                <w:sz w:val="28"/>
                <w:szCs w:val="28"/>
              </w:rPr>
              <w:t>) від німецько-української благодійної організації «Синьо – Жовтий Хрест»</w:t>
            </w:r>
          </w:p>
          <w:p w:rsidR="00D71A44" w:rsidRPr="00F5530B" w:rsidRDefault="00D71A44" w:rsidP="00DB4938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74D4C" w:rsidRPr="00F5530B" w:rsidRDefault="00974D4C" w:rsidP="00DB493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7" w:type="dxa"/>
            <w:shd w:val="clear" w:color="auto" w:fill="auto"/>
          </w:tcPr>
          <w:p w:rsidR="00974D4C" w:rsidRPr="00F5530B" w:rsidRDefault="00974D4C" w:rsidP="00DB493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974D4C" w:rsidRPr="00F5530B" w:rsidRDefault="00974D4C" w:rsidP="003C5B30">
      <w:pPr>
        <w:pStyle w:val="a3"/>
        <w:spacing w:before="0" w:beforeAutospacing="0" w:after="0" w:afterAutospacing="0"/>
        <w:ind w:firstLine="851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Керуючись статтями 25, 26, 59, 60 Закону України «Про місцеве самоврядування в Україні», враховуючи догов</w:t>
      </w:r>
      <w:r w:rsidR="008C2D52" w:rsidRPr="00F5530B">
        <w:rPr>
          <w:color w:val="000000" w:themeColor="text1"/>
          <w:sz w:val="28"/>
          <w:szCs w:val="28"/>
        </w:rPr>
        <w:t>ір</w:t>
      </w:r>
      <w:r w:rsidRPr="00F5530B">
        <w:rPr>
          <w:color w:val="000000" w:themeColor="text1"/>
          <w:sz w:val="28"/>
          <w:szCs w:val="28"/>
        </w:rPr>
        <w:t xml:space="preserve"> дарування, укладен</w:t>
      </w:r>
      <w:r w:rsidR="008C2D52" w:rsidRPr="00F5530B">
        <w:rPr>
          <w:color w:val="000000" w:themeColor="text1"/>
          <w:sz w:val="28"/>
          <w:szCs w:val="28"/>
        </w:rPr>
        <w:t>ий</w:t>
      </w:r>
      <w:r w:rsidRPr="00F5530B">
        <w:rPr>
          <w:color w:val="000000" w:themeColor="text1"/>
          <w:sz w:val="28"/>
          <w:szCs w:val="28"/>
        </w:rPr>
        <w:t xml:space="preserve"> між Здолбунівською міською радою та німецько-українською благодійною організаці</w:t>
      </w:r>
      <w:r w:rsidR="00D71A44" w:rsidRPr="00F5530B">
        <w:rPr>
          <w:color w:val="000000" w:themeColor="text1"/>
          <w:sz w:val="28"/>
          <w:szCs w:val="28"/>
        </w:rPr>
        <w:t>єю</w:t>
      </w:r>
      <w:r w:rsidRPr="00F5530B">
        <w:rPr>
          <w:color w:val="000000" w:themeColor="text1"/>
          <w:sz w:val="28"/>
          <w:szCs w:val="28"/>
        </w:rPr>
        <w:t xml:space="preserve"> «Синьо – Жовтий Хрест» від </w:t>
      </w:r>
      <w:r w:rsidR="00D823AE" w:rsidRPr="00F5530B">
        <w:rPr>
          <w:color w:val="000000" w:themeColor="text1"/>
          <w:sz w:val="28"/>
          <w:szCs w:val="28"/>
        </w:rPr>
        <w:t>0</w:t>
      </w:r>
      <w:r w:rsidR="00E861A4" w:rsidRPr="00E861A4">
        <w:rPr>
          <w:color w:val="000000" w:themeColor="text1"/>
          <w:sz w:val="28"/>
          <w:szCs w:val="28"/>
          <w:lang w:val="ru-RU"/>
        </w:rPr>
        <w:t>8</w:t>
      </w:r>
      <w:r w:rsidR="00D823AE" w:rsidRPr="00F5530B">
        <w:rPr>
          <w:color w:val="000000" w:themeColor="text1"/>
          <w:sz w:val="28"/>
          <w:szCs w:val="28"/>
        </w:rPr>
        <w:t>.0</w:t>
      </w:r>
      <w:r w:rsidR="00E861A4" w:rsidRPr="0001330E">
        <w:rPr>
          <w:color w:val="000000" w:themeColor="text1"/>
          <w:sz w:val="28"/>
          <w:szCs w:val="28"/>
          <w:lang w:val="ru-RU"/>
        </w:rPr>
        <w:t>8</w:t>
      </w:r>
      <w:r w:rsidR="008C2D52" w:rsidRPr="00F5530B">
        <w:rPr>
          <w:color w:val="000000" w:themeColor="text1"/>
          <w:sz w:val="28"/>
          <w:szCs w:val="28"/>
        </w:rPr>
        <w:t>.</w:t>
      </w:r>
      <w:r w:rsidRPr="00F5530B">
        <w:rPr>
          <w:color w:val="000000" w:themeColor="text1"/>
          <w:sz w:val="28"/>
          <w:szCs w:val="28"/>
        </w:rPr>
        <w:t>202</w:t>
      </w:r>
      <w:r w:rsidR="008C2D52" w:rsidRPr="00F5530B">
        <w:rPr>
          <w:color w:val="000000" w:themeColor="text1"/>
          <w:sz w:val="28"/>
          <w:szCs w:val="28"/>
        </w:rPr>
        <w:t>6</w:t>
      </w:r>
      <w:r w:rsidRPr="00F5530B">
        <w:rPr>
          <w:color w:val="000000" w:themeColor="text1"/>
          <w:sz w:val="28"/>
          <w:szCs w:val="28"/>
        </w:rPr>
        <w:t>, Здолбунівська  міська рада</w:t>
      </w:r>
    </w:p>
    <w:p w:rsidR="00D71A44" w:rsidRPr="00F5530B" w:rsidRDefault="00D71A44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</w:p>
    <w:p w:rsidR="00974D4C" w:rsidRPr="00F5530B" w:rsidRDefault="00974D4C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  <w:r w:rsidRPr="00F5530B">
        <w:rPr>
          <w:rStyle w:val="a4"/>
          <w:b w:val="0"/>
          <w:color w:val="000000" w:themeColor="text1"/>
          <w:sz w:val="28"/>
          <w:szCs w:val="28"/>
        </w:rPr>
        <w:t>В И Р І Ш И Л А:</w:t>
      </w:r>
    </w:p>
    <w:p w:rsidR="00974D4C" w:rsidRPr="00F5530B" w:rsidRDefault="00974D4C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</w:rPr>
      </w:pPr>
    </w:p>
    <w:p w:rsidR="008C2D52" w:rsidRPr="00F5530B" w:rsidRDefault="00974D4C" w:rsidP="00D8544D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 w:firstLine="851"/>
        <w:jc w:val="both"/>
        <w:rPr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П</w:t>
      </w:r>
      <w:r w:rsidR="00B05D15" w:rsidRPr="00F5530B">
        <w:rPr>
          <w:color w:val="000000" w:themeColor="text1"/>
          <w:sz w:val="28"/>
          <w:szCs w:val="28"/>
        </w:rPr>
        <w:t xml:space="preserve">рийняти у комунальну власність </w:t>
      </w:r>
      <w:r w:rsidRPr="00F5530B">
        <w:rPr>
          <w:color w:val="000000" w:themeColor="text1"/>
          <w:sz w:val="28"/>
          <w:szCs w:val="28"/>
        </w:rPr>
        <w:t>Здолбунівської міської ради гуманітарну допомогу надану німецько-українською благодійною організаці</w:t>
      </w:r>
      <w:r w:rsidR="00C465A4" w:rsidRPr="00F5530B">
        <w:rPr>
          <w:color w:val="000000" w:themeColor="text1"/>
          <w:sz w:val="28"/>
          <w:szCs w:val="28"/>
        </w:rPr>
        <w:t>єю</w:t>
      </w:r>
      <w:r w:rsidRPr="00F5530B">
        <w:rPr>
          <w:color w:val="000000" w:themeColor="text1"/>
          <w:sz w:val="28"/>
          <w:szCs w:val="28"/>
        </w:rPr>
        <w:t xml:space="preserve"> «Синьо – Жовтий Хрест», а саме транспортн</w:t>
      </w:r>
      <w:r w:rsidR="008C2D52" w:rsidRPr="00F5530B">
        <w:rPr>
          <w:color w:val="000000" w:themeColor="text1"/>
          <w:sz w:val="28"/>
          <w:szCs w:val="28"/>
        </w:rPr>
        <w:t xml:space="preserve">ий </w:t>
      </w:r>
      <w:r w:rsidRPr="00F5530B">
        <w:rPr>
          <w:color w:val="000000" w:themeColor="text1"/>
          <w:sz w:val="28"/>
          <w:szCs w:val="28"/>
        </w:rPr>
        <w:t>зас</w:t>
      </w:r>
      <w:r w:rsidR="008C2D52" w:rsidRPr="00F5530B">
        <w:rPr>
          <w:color w:val="000000" w:themeColor="text1"/>
          <w:sz w:val="28"/>
          <w:szCs w:val="28"/>
        </w:rPr>
        <w:t>і</w:t>
      </w:r>
      <w:r w:rsidRPr="00F5530B">
        <w:rPr>
          <w:color w:val="000000" w:themeColor="text1"/>
          <w:sz w:val="28"/>
          <w:szCs w:val="28"/>
        </w:rPr>
        <w:t>б</w:t>
      </w:r>
      <w:r w:rsidR="008C2D52" w:rsidRPr="00F5530B">
        <w:rPr>
          <w:color w:val="000000" w:themeColor="text1"/>
          <w:sz w:val="28"/>
          <w:szCs w:val="28"/>
        </w:rPr>
        <w:t xml:space="preserve"> – автомобіль марки</w:t>
      </w:r>
      <w:r w:rsidR="00E861A4" w:rsidRPr="00E861A4">
        <w:rPr>
          <w:color w:val="000000" w:themeColor="text1"/>
          <w:sz w:val="28"/>
          <w:szCs w:val="28"/>
        </w:rPr>
        <w:t xml:space="preserve"> </w:t>
      </w:r>
      <w:r w:rsidR="00E861A4">
        <w:rPr>
          <w:color w:val="000000" w:themeColor="text1"/>
          <w:sz w:val="28"/>
          <w:szCs w:val="28"/>
          <w:lang w:val="en-US"/>
        </w:rPr>
        <w:t>VOLKSWAGEN</w:t>
      </w:r>
      <w:r w:rsidR="00E861A4">
        <w:rPr>
          <w:color w:val="000000" w:themeColor="text1"/>
          <w:sz w:val="28"/>
          <w:szCs w:val="28"/>
        </w:rPr>
        <w:t>,</w:t>
      </w:r>
      <w:r w:rsidR="00E861A4">
        <w:rPr>
          <w:color w:val="000000" w:themeColor="text1"/>
          <w:sz w:val="28"/>
          <w:szCs w:val="28"/>
          <w:lang w:val="en-US"/>
        </w:rPr>
        <w:t>VW</w:t>
      </w:r>
      <w:r w:rsidR="008C2D52" w:rsidRPr="00F5530B">
        <w:rPr>
          <w:color w:val="000000" w:themeColor="text1"/>
          <w:sz w:val="28"/>
          <w:szCs w:val="28"/>
        </w:rPr>
        <w:t>, 20</w:t>
      </w:r>
      <w:r w:rsidR="00D823AE" w:rsidRPr="00F5530B">
        <w:rPr>
          <w:color w:val="000000" w:themeColor="text1"/>
          <w:sz w:val="28"/>
          <w:szCs w:val="28"/>
        </w:rPr>
        <w:t>1</w:t>
      </w:r>
      <w:r w:rsidR="00E861A4">
        <w:rPr>
          <w:color w:val="000000" w:themeColor="text1"/>
          <w:sz w:val="28"/>
          <w:szCs w:val="28"/>
        </w:rPr>
        <w:t>5</w:t>
      </w:r>
      <w:r w:rsidR="008C2D52" w:rsidRPr="00F5530B">
        <w:rPr>
          <w:color w:val="000000" w:themeColor="text1"/>
          <w:sz w:val="28"/>
          <w:szCs w:val="28"/>
        </w:rPr>
        <w:t xml:space="preserve"> року випуску,</w:t>
      </w:r>
      <w:r w:rsidR="008C2D52" w:rsidRPr="00F5530B">
        <w:rPr>
          <w:bCs/>
          <w:color w:val="000000" w:themeColor="text1"/>
          <w:sz w:val="28"/>
          <w:szCs w:val="28"/>
          <w:lang w:eastAsia="ru-RU"/>
        </w:rPr>
        <w:t xml:space="preserve"> </w:t>
      </w:r>
      <w:r w:rsidR="00D823AE" w:rsidRPr="00F5530B">
        <w:rPr>
          <w:bCs/>
          <w:color w:val="000000" w:themeColor="text1"/>
          <w:sz w:val="28"/>
          <w:szCs w:val="28"/>
        </w:rPr>
        <w:t>W</w:t>
      </w:r>
      <w:r w:rsidR="00E861A4">
        <w:rPr>
          <w:bCs/>
          <w:color w:val="000000" w:themeColor="text1"/>
          <w:sz w:val="28"/>
          <w:szCs w:val="28"/>
          <w:lang w:val="en-US"/>
        </w:rPr>
        <w:t>V</w:t>
      </w:r>
      <w:r w:rsidR="00E861A4" w:rsidRPr="00E861A4">
        <w:rPr>
          <w:bCs/>
          <w:color w:val="000000" w:themeColor="text1"/>
          <w:sz w:val="28"/>
          <w:szCs w:val="28"/>
        </w:rPr>
        <w:t>1</w:t>
      </w:r>
      <w:r w:rsidR="00E861A4">
        <w:rPr>
          <w:bCs/>
          <w:color w:val="000000" w:themeColor="text1"/>
          <w:sz w:val="28"/>
          <w:szCs w:val="28"/>
          <w:lang w:val="en-US"/>
        </w:rPr>
        <w:t>ZZZ</w:t>
      </w:r>
      <w:r w:rsidR="00E861A4" w:rsidRPr="00E861A4">
        <w:rPr>
          <w:bCs/>
          <w:color w:val="000000" w:themeColor="text1"/>
          <w:sz w:val="28"/>
          <w:szCs w:val="28"/>
        </w:rPr>
        <w:t>2</w:t>
      </w:r>
      <w:r w:rsidR="00E861A4">
        <w:rPr>
          <w:bCs/>
          <w:color w:val="000000" w:themeColor="text1"/>
          <w:sz w:val="28"/>
          <w:szCs w:val="28"/>
          <w:lang w:val="en-US"/>
        </w:rPr>
        <w:t>HZFH</w:t>
      </w:r>
      <w:r w:rsidR="00E861A4" w:rsidRPr="00E861A4">
        <w:rPr>
          <w:bCs/>
          <w:color w:val="000000" w:themeColor="text1"/>
          <w:sz w:val="28"/>
          <w:szCs w:val="28"/>
        </w:rPr>
        <w:t>008756</w:t>
      </w:r>
      <w:r w:rsidR="008C2D52" w:rsidRPr="00F5530B">
        <w:rPr>
          <w:bCs/>
          <w:color w:val="000000" w:themeColor="text1"/>
          <w:sz w:val="28"/>
          <w:szCs w:val="28"/>
        </w:rPr>
        <w:t>, номер машини K5</w:t>
      </w:r>
      <w:r w:rsidR="00E861A4" w:rsidRPr="00E861A4">
        <w:rPr>
          <w:bCs/>
          <w:color w:val="000000" w:themeColor="text1"/>
          <w:sz w:val="28"/>
          <w:szCs w:val="28"/>
        </w:rPr>
        <w:t>958</w:t>
      </w:r>
      <w:r w:rsidR="008C2D52" w:rsidRPr="00F5530B">
        <w:rPr>
          <w:bCs/>
          <w:color w:val="000000" w:themeColor="text1"/>
          <w:sz w:val="28"/>
          <w:szCs w:val="28"/>
        </w:rPr>
        <w:t xml:space="preserve">S, вартістю </w:t>
      </w:r>
      <w:r w:rsidR="00E861A4" w:rsidRPr="00E861A4">
        <w:rPr>
          <w:bCs/>
          <w:color w:val="000000" w:themeColor="text1"/>
          <w:sz w:val="28"/>
          <w:szCs w:val="28"/>
        </w:rPr>
        <w:t>501</w:t>
      </w:r>
      <w:r w:rsidR="00E861A4">
        <w:rPr>
          <w:bCs/>
          <w:color w:val="000000" w:themeColor="text1"/>
          <w:sz w:val="28"/>
          <w:szCs w:val="28"/>
        </w:rPr>
        <w:t>215,49</w:t>
      </w:r>
      <w:r w:rsidR="008C2D52" w:rsidRPr="00F5530B">
        <w:rPr>
          <w:bCs/>
          <w:color w:val="000000" w:themeColor="text1"/>
          <w:sz w:val="28"/>
          <w:szCs w:val="28"/>
        </w:rPr>
        <w:t xml:space="preserve"> грн. (</w:t>
      </w:r>
      <w:r w:rsidR="00E861A4">
        <w:rPr>
          <w:bCs/>
          <w:color w:val="000000" w:themeColor="text1"/>
          <w:sz w:val="28"/>
          <w:szCs w:val="28"/>
        </w:rPr>
        <w:t xml:space="preserve">п’ятсот одна </w:t>
      </w:r>
      <w:r w:rsidR="008C2D52" w:rsidRPr="00F5530B">
        <w:rPr>
          <w:bCs/>
          <w:color w:val="000000" w:themeColor="text1"/>
          <w:sz w:val="28"/>
          <w:szCs w:val="28"/>
        </w:rPr>
        <w:t>тисяч</w:t>
      </w:r>
      <w:r w:rsidR="00E861A4">
        <w:rPr>
          <w:bCs/>
          <w:color w:val="000000" w:themeColor="text1"/>
          <w:sz w:val="28"/>
          <w:szCs w:val="28"/>
        </w:rPr>
        <w:t>а</w:t>
      </w:r>
      <w:r w:rsidR="008C2D52" w:rsidRPr="00F5530B">
        <w:rPr>
          <w:bCs/>
          <w:color w:val="000000" w:themeColor="text1"/>
          <w:sz w:val="28"/>
          <w:szCs w:val="28"/>
        </w:rPr>
        <w:t xml:space="preserve"> </w:t>
      </w:r>
      <w:r w:rsidR="00E861A4">
        <w:rPr>
          <w:bCs/>
          <w:color w:val="000000" w:themeColor="text1"/>
          <w:sz w:val="28"/>
          <w:szCs w:val="28"/>
        </w:rPr>
        <w:t xml:space="preserve">двісті п'ятнадцять </w:t>
      </w:r>
      <w:r w:rsidR="008C2D52" w:rsidRPr="00F5530B">
        <w:rPr>
          <w:bCs/>
          <w:color w:val="000000" w:themeColor="text1"/>
          <w:sz w:val="28"/>
          <w:szCs w:val="28"/>
        </w:rPr>
        <w:t xml:space="preserve"> грив</w:t>
      </w:r>
      <w:r w:rsidR="00FB185E" w:rsidRPr="00F5530B">
        <w:rPr>
          <w:bCs/>
          <w:color w:val="000000" w:themeColor="text1"/>
          <w:sz w:val="28"/>
          <w:szCs w:val="28"/>
        </w:rPr>
        <w:t>е</w:t>
      </w:r>
      <w:r w:rsidR="008C2D52" w:rsidRPr="00F5530B">
        <w:rPr>
          <w:bCs/>
          <w:color w:val="000000" w:themeColor="text1"/>
          <w:sz w:val="28"/>
          <w:szCs w:val="28"/>
        </w:rPr>
        <w:t>н</w:t>
      </w:r>
      <w:r w:rsidR="00FB185E" w:rsidRPr="00F5530B">
        <w:rPr>
          <w:bCs/>
          <w:color w:val="000000" w:themeColor="text1"/>
          <w:sz w:val="28"/>
          <w:szCs w:val="28"/>
        </w:rPr>
        <w:t>ь</w:t>
      </w:r>
      <w:r w:rsidR="008C2D52" w:rsidRPr="00F5530B">
        <w:rPr>
          <w:bCs/>
          <w:color w:val="000000" w:themeColor="text1"/>
          <w:sz w:val="28"/>
          <w:szCs w:val="28"/>
        </w:rPr>
        <w:t xml:space="preserve"> </w:t>
      </w:r>
      <w:r w:rsidR="00E861A4">
        <w:rPr>
          <w:bCs/>
          <w:color w:val="000000" w:themeColor="text1"/>
          <w:sz w:val="28"/>
          <w:szCs w:val="28"/>
        </w:rPr>
        <w:t>49</w:t>
      </w:r>
      <w:r w:rsidR="008C2D52" w:rsidRPr="00F5530B">
        <w:rPr>
          <w:bCs/>
          <w:color w:val="000000" w:themeColor="text1"/>
          <w:sz w:val="28"/>
          <w:szCs w:val="28"/>
        </w:rPr>
        <w:t xml:space="preserve"> копійок),</w:t>
      </w:r>
      <w:r w:rsidR="008C2D52" w:rsidRPr="00F5530B">
        <w:rPr>
          <w:color w:val="000000" w:themeColor="text1"/>
          <w:sz w:val="28"/>
          <w:szCs w:val="28"/>
        </w:rPr>
        <w:t xml:space="preserve"> об’єм двигуна </w:t>
      </w:r>
      <w:r w:rsidR="00D505D2">
        <w:rPr>
          <w:color w:val="000000" w:themeColor="text1"/>
          <w:sz w:val="28"/>
          <w:szCs w:val="28"/>
        </w:rPr>
        <w:t>1968</w:t>
      </w:r>
      <w:r w:rsidR="00FB185E" w:rsidRPr="00F5530B">
        <w:rPr>
          <w:color w:val="000000" w:themeColor="text1"/>
          <w:sz w:val="28"/>
          <w:szCs w:val="28"/>
        </w:rPr>
        <w:t xml:space="preserve"> </w:t>
      </w:r>
      <w:r w:rsidR="008C2D52" w:rsidRPr="00F5530B">
        <w:rPr>
          <w:color w:val="000000" w:themeColor="text1"/>
          <w:sz w:val="28"/>
          <w:szCs w:val="28"/>
        </w:rPr>
        <w:t>см</w:t>
      </w:r>
      <w:r w:rsidR="008C2D52" w:rsidRPr="00F5530B">
        <w:rPr>
          <w:color w:val="000000" w:themeColor="text1"/>
          <w:sz w:val="28"/>
          <w:szCs w:val="28"/>
          <w:vertAlign w:val="superscript"/>
        </w:rPr>
        <w:t xml:space="preserve">. </w:t>
      </w:r>
      <w:r w:rsidR="008C2D52" w:rsidRPr="00F5530B">
        <w:rPr>
          <w:color w:val="000000" w:themeColor="text1"/>
          <w:sz w:val="28"/>
          <w:szCs w:val="28"/>
        </w:rPr>
        <w:t xml:space="preserve">куб., загальною вагою </w:t>
      </w:r>
      <w:r w:rsidR="00D505D2">
        <w:rPr>
          <w:color w:val="000000" w:themeColor="text1"/>
          <w:sz w:val="28"/>
          <w:szCs w:val="28"/>
        </w:rPr>
        <w:t>1933</w:t>
      </w:r>
      <w:r w:rsidR="008C2D52" w:rsidRPr="00F5530B">
        <w:rPr>
          <w:color w:val="000000" w:themeColor="text1"/>
          <w:sz w:val="28"/>
          <w:szCs w:val="28"/>
        </w:rPr>
        <w:t xml:space="preserve"> кг.</w:t>
      </w:r>
    </w:p>
    <w:p w:rsidR="00974D4C" w:rsidRPr="00F5530B" w:rsidRDefault="00974D4C" w:rsidP="00D8544D">
      <w:pPr>
        <w:pStyle w:val="a3"/>
        <w:numPr>
          <w:ilvl w:val="0"/>
          <w:numId w:val="3"/>
        </w:numPr>
        <w:spacing w:before="0" w:beforeAutospacing="0" w:after="0" w:afterAutospacing="0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Відділу бухгалтерського обліку та контролю апарату Здолбунівської міської ради  забезпечити повне та своєчасне відображення в бухгалтерському обліку надходження майна відповідно до Закону України «Про бухгалтерський облік та фінансову звітність в Україні».</w:t>
      </w:r>
    </w:p>
    <w:p w:rsidR="00974D4C" w:rsidRPr="00F5530B" w:rsidRDefault="00974D4C" w:rsidP="00D8544D">
      <w:pPr>
        <w:pStyle w:val="a6"/>
        <w:ind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F5530B">
        <w:rPr>
          <w:color w:val="000000" w:themeColor="text1"/>
          <w:sz w:val="28"/>
          <w:szCs w:val="28"/>
          <w:lang w:val="uk-UA"/>
        </w:rPr>
        <w:t xml:space="preserve">3. 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F5530B">
        <w:rPr>
          <w:color w:val="000000" w:themeColor="text1"/>
          <w:sz w:val="28"/>
          <w:szCs w:val="28"/>
          <w:lang w:val="uk-UA"/>
        </w:rPr>
        <w:t>Войцеховський</w:t>
      </w:r>
      <w:proofErr w:type="spellEnd"/>
      <w:r w:rsidRPr="00F5530B">
        <w:rPr>
          <w:color w:val="000000" w:themeColor="text1"/>
          <w:sz w:val="28"/>
          <w:szCs w:val="28"/>
          <w:lang w:val="uk-UA"/>
        </w:rPr>
        <w:t xml:space="preserve"> О.І.).</w:t>
      </w:r>
    </w:p>
    <w:p w:rsidR="00D71A44" w:rsidRPr="00F5530B" w:rsidRDefault="00D71A44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</w:rPr>
      </w:pPr>
    </w:p>
    <w:p w:rsidR="00D8544D" w:rsidRPr="00F5530B" w:rsidRDefault="00D8544D" w:rsidP="00974D4C">
      <w:pPr>
        <w:rPr>
          <w:color w:val="000000" w:themeColor="text1"/>
          <w:sz w:val="28"/>
          <w:szCs w:val="28"/>
        </w:rPr>
      </w:pPr>
    </w:p>
    <w:p w:rsidR="00D8544D" w:rsidRPr="00F5530B" w:rsidRDefault="00D8544D" w:rsidP="00974D4C">
      <w:pPr>
        <w:rPr>
          <w:color w:val="000000" w:themeColor="text1"/>
          <w:sz w:val="28"/>
          <w:szCs w:val="28"/>
        </w:rPr>
      </w:pPr>
    </w:p>
    <w:p w:rsidR="00974D4C" w:rsidRPr="00F5530B" w:rsidRDefault="00974D4C" w:rsidP="00974D4C">
      <w:pPr>
        <w:rPr>
          <w:color w:val="000000" w:themeColor="text1"/>
          <w:sz w:val="28"/>
          <w:szCs w:val="28"/>
        </w:rPr>
      </w:pPr>
      <w:r w:rsidRPr="00F5530B">
        <w:rPr>
          <w:color w:val="000000" w:themeColor="text1"/>
          <w:sz w:val="28"/>
          <w:szCs w:val="28"/>
        </w:rPr>
        <w:t>Міський голова                                                                     Владислав СУХЛЯК</w:t>
      </w:r>
    </w:p>
    <w:p w:rsidR="00D505D2" w:rsidRDefault="00D505D2" w:rsidP="00482884">
      <w:pPr>
        <w:jc w:val="center"/>
        <w:rPr>
          <w:color w:val="000000" w:themeColor="text1"/>
          <w:sz w:val="28"/>
          <w:szCs w:val="28"/>
        </w:rPr>
      </w:pPr>
    </w:p>
    <w:p w:rsidR="00682627" w:rsidRDefault="00682627" w:rsidP="00482884">
      <w:pPr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</w:p>
    <w:sectPr w:rsidR="00682627" w:rsidSect="00D8544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787F"/>
    <w:multiLevelType w:val="hybridMultilevel"/>
    <w:tmpl w:val="4252AB1A"/>
    <w:lvl w:ilvl="0" w:tplc="26866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D64F6"/>
    <w:multiLevelType w:val="hybridMultilevel"/>
    <w:tmpl w:val="5DDE9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40932"/>
    <w:multiLevelType w:val="hybridMultilevel"/>
    <w:tmpl w:val="29D65442"/>
    <w:lvl w:ilvl="0" w:tplc="2F3EDBC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4C"/>
    <w:rsid w:val="00012BC6"/>
    <w:rsid w:val="0001330E"/>
    <w:rsid w:val="000D3B4B"/>
    <w:rsid w:val="001D54C7"/>
    <w:rsid w:val="001F1443"/>
    <w:rsid w:val="00251E21"/>
    <w:rsid w:val="003C5B30"/>
    <w:rsid w:val="003E35D2"/>
    <w:rsid w:val="00482884"/>
    <w:rsid w:val="00682627"/>
    <w:rsid w:val="006C3695"/>
    <w:rsid w:val="007A08F6"/>
    <w:rsid w:val="0087452F"/>
    <w:rsid w:val="008C2D52"/>
    <w:rsid w:val="009429D1"/>
    <w:rsid w:val="00974D4C"/>
    <w:rsid w:val="009B58AF"/>
    <w:rsid w:val="009D617D"/>
    <w:rsid w:val="00A8356F"/>
    <w:rsid w:val="00B05D15"/>
    <w:rsid w:val="00BA4900"/>
    <w:rsid w:val="00C27419"/>
    <w:rsid w:val="00C465A4"/>
    <w:rsid w:val="00C5786A"/>
    <w:rsid w:val="00CA5DA6"/>
    <w:rsid w:val="00D505D2"/>
    <w:rsid w:val="00D71A44"/>
    <w:rsid w:val="00D823AE"/>
    <w:rsid w:val="00D8544D"/>
    <w:rsid w:val="00E15ECE"/>
    <w:rsid w:val="00E861A4"/>
    <w:rsid w:val="00F5530B"/>
    <w:rsid w:val="00FB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B8FF7"/>
  <w15:chartTrackingRefBased/>
  <w15:docId w15:val="{1C7523D2-F405-4F18-B874-FB3F5F39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4D4C"/>
    <w:pPr>
      <w:spacing w:before="100" w:beforeAutospacing="1" w:after="100" w:afterAutospacing="1"/>
    </w:pPr>
  </w:style>
  <w:style w:type="character" w:styleId="a4">
    <w:name w:val="Strong"/>
    <w:qFormat/>
    <w:rsid w:val="00974D4C"/>
    <w:rPr>
      <w:b/>
      <w:bCs/>
    </w:rPr>
  </w:style>
  <w:style w:type="paragraph" w:customStyle="1" w:styleId="a5">
    <w:basedOn w:val="a"/>
    <w:next w:val="a"/>
    <w:qFormat/>
    <w:rsid w:val="00974D4C"/>
    <w:pPr>
      <w:contextualSpacing/>
    </w:pPr>
    <w:rPr>
      <w:rFonts w:ascii="Calibri Light" w:hAnsi="Calibri Light"/>
      <w:spacing w:val="-10"/>
      <w:sz w:val="56"/>
      <w:szCs w:val="56"/>
    </w:rPr>
  </w:style>
  <w:style w:type="paragraph" w:styleId="a6">
    <w:name w:val="No Spacing"/>
    <w:uiPriority w:val="1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71A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1A44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A0EC3-C5F2-43FB-9EE4-7B556A2D1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admin</cp:lastModifiedBy>
  <cp:revision>10</cp:revision>
  <cp:lastPrinted>2026-08-13T09:11:00Z</cp:lastPrinted>
  <dcterms:created xsi:type="dcterms:W3CDTF">2026-08-10T09:24:00Z</dcterms:created>
  <dcterms:modified xsi:type="dcterms:W3CDTF">2026-08-14T07:35:00Z</dcterms:modified>
</cp:coreProperties>
</file>