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879" w:rsidRDefault="00D21879" w:rsidP="00D21879">
      <w:pPr>
        <w:ind w:left="3540" w:firstLine="708"/>
      </w:pPr>
      <w:r>
        <w:rPr>
          <w:szCs w:val="28"/>
          <w:lang w:val="uk-UA"/>
        </w:rPr>
        <w:t xml:space="preserve">    </w:t>
      </w:r>
      <w:r w:rsidR="00EA7298" w:rsidRPr="00F425C3">
        <w:rPr>
          <w:szCs w:val="28"/>
        </w:rPr>
        <w:t xml:space="preserve"> </w:t>
      </w:r>
      <w:r w:rsidR="00C433CE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8625" cy="600075"/>
            <wp:effectExtent l="19050" t="0" r="9525" b="0"/>
            <wp:docPr id="3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879" w:rsidRDefault="00D21879" w:rsidP="00D218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D21879" w:rsidRDefault="00D21879" w:rsidP="00D218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D21879" w:rsidRDefault="00D21879" w:rsidP="00D2187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восьме скликання</w:t>
      </w:r>
    </w:p>
    <w:p w:rsidR="00D21879" w:rsidRPr="00472893" w:rsidRDefault="002E3B4E" w:rsidP="00D21879">
      <w:pPr>
        <w:jc w:val="center"/>
        <w:rPr>
          <w:b/>
          <w:sz w:val="28"/>
          <w:szCs w:val="28"/>
          <w:lang w:val="uk-UA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72893">
        <w:rPr>
          <w:b/>
          <w:sz w:val="28"/>
          <w:szCs w:val="28"/>
          <w:lang w:val="uk-UA"/>
        </w:rPr>
        <w:t xml:space="preserve">       </w:t>
      </w:r>
      <w:r w:rsidR="00F674CD">
        <w:rPr>
          <w:b/>
          <w:sz w:val="28"/>
          <w:szCs w:val="28"/>
          <w:lang w:val="uk-UA"/>
        </w:rPr>
        <w:t xml:space="preserve"> </w:t>
      </w:r>
      <w:r w:rsidRPr="00472893">
        <w:rPr>
          <w:b/>
          <w:sz w:val="28"/>
          <w:szCs w:val="28"/>
          <w:lang w:val="uk-UA"/>
        </w:rPr>
        <w:t xml:space="preserve"> </w:t>
      </w:r>
      <w:r w:rsidR="0030668B">
        <w:rPr>
          <w:b/>
          <w:sz w:val="28"/>
          <w:szCs w:val="28"/>
          <w:lang w:val="uk-UA"/>
        </w:rPr>
        <w:t xml:space="preserve">                            </w:t>
      </w:r>
      <w:r w:rsidRPr="00472893">
        <w:rPr>
          <w:b/>
          <w:sz w:val="28"/>
          <w:szCs w:val="28"/>
          <w:lang w:val="uk-UA"/>
        </w:rPr>
        <w:t xml:space="preserve">              </w:t>
      </w:r>
    </w:p>
    <w:p w:rsidR="00D21879" w:rsidRPr="00B05400" w:rsidRDefault="00D21879" w:rsidP="00D21879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  <w:t>Р І Ш Е Н Н Я</w:t>
      </w:r>
      <w:r>
        <w:rPr>
          <w:b/>
          <w:bCs/>
          <w:sz w:val="28"/>
          <w:szCs w:val="28"/>
        </w:rPr>
        <w:tab/>
      </w:r>
      <w:r w:rsidR="006D2897">
        <w:rPr>
          <w:b/>
          <w:bCs/>
          <w:sz w:val="28"/>
          <w:szCs w:val="28"/>
          <w:lang w:val="uk-UA"/>
        </w:rPr>
        <w:t xml:space="preserve"> </w:t>
      </w:r>
      <w:r w:rsidR="003648F3">
        <w:rPr>
          <w:sz w:val="28"/>
          <w:szCs w:val="28"/>
          <w:lang w:val="uk-UA"/>
        </w:rPr>
        <w:t xml:space="preserve"> </w:t>
      </w:r>
    </w:p>
    <w:p w:rsidR="00D21879" w:rsidRDefault="0099444C" w:rsidP="00D2187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від 12 серпня 2026 року </w:t>
      </w:r>
      <w:r w:rsidR="00F674CD">
        <w:rPr>
          <w:bCs/>
          <w:sz w:val="28"/>
          <w:szCs w:val="28"/>
          <w:lang w:val="uk-UA"/>
        </w:rPr>
        <w:t xml:space="preserve"> </w:t>
      </w:r>
      <w:r w:rsidR="00F674CD">
        <w:rPr>
          <w:bCs/>
          <w:sz w:val="28"/>
          <w:szCs w:val="28"/>
          <w:lang w:val="uk-UA"/>
        </w:rPr>
        <w:tab/>
      </w:r>
      <w:r w:rsidR="00F674CD">
        <w:rPr>
          <w:bCs/>
          <w:sz w:val="28"/>
          <w:szCs w:val="28"/>
          <w:lang w:val="uk-UA"/>
        </w:rPr>
        <w:tab/>
      </w:r>
      <w:r w:rsidR="00F674CD">
        <w:rPr>
          <w:bCs/>
          <w:sz w:val="28"/>
          <w:szCs w:val="28"/>
          <w:lang w:val="uk-UA"/>
        </w:rPr>
        <w:tab/>
      </w:r>
      <w:r w:rsidR="00F674CD">
        <w:rPr>
          <w:bCs/>
          <w:sz w:val="28"/>
          <w:szCs w:val="28"/>
          <w:lang w:val="uk-UA"/>
        </w:rPr>
        <w:tab/>
      </w:r>
      <w:r w:rsidR="00F674CD">
        <w:rPr>
          <w:bCs/>
          <w:sz w:val="28"/>
          <w:szCs w:val="28"/>
          <w:lang w:val="uk-UA"/>
        </w:rPr>
        <w:tab/>
      </w:r>
      <w:r w:rsidR="00F674CD">
        <w:rPr>
          <w:bCs/>
          <w:sz w:val="28"/>
          <w:szCs w:val="28"/>
          <w:lang w:val="uk-UA"/>
        </w:rPr>
        <w:tab/>
      </w:r>
      <w:r w:rsidR="00F674CD">
        <w:rPr>
          <w:bCs/>
          <w:sz w:val="28"/>
          <w:szCs w:val="28"/>
          <w:lang w:val="uk-UA"/>
        </w:rPr>
        <w:tab/>
      </w:r>
      <w:r w:rsidR="00D21879">
        <w:rPr>
          <w:bCs/>
          <w:sz w:val="28"/>
          <w:szCs w:val="28"/>
          <w:lang w:val="uk-UA"/>
        </w:rPr>
        <w:t>№</w:t>
      </w:r>
      <w:r w:rsidR="006D2897">
        <w:rPr>
          <w:bCs/>
          <w:sz w:val="28"/>
          <w:szCs w:val="28"/>
          <w:lang w:val="uk-UA"/>
        </w:rPr>
        <w:t xml:space="preserve"> </w:t>
      </w:r>
      <w:r w:rsidR="00F674CD">
        <w:rPr>
          <w:bCs/>
          <w:sz w:val="28"/>
          <w:szCs w:val="28"/>
          <w:lang w:val="uk-UA"/>
        </w:rPr>
        <w:t>3487</w:t>
      </w:r>
    </w:p>
    <w:p w:rsidR="00EA7298" w:rsidRPr="00F425C3" w:rsidRDefault="00EA7298" w:rsidP="00D21879">
      <w:pPr>
        <w:pStyle w:val="a3"/>
        <w:jc w:val="left"/>
        <w:rPr>
          <w:bCs w:val="0"/>
          <w:szCs w:val="28"/>
        </w:rPr>
      </w:pPr>
    </w:p>
    <w:p w:rsidR="00EA7298" w:rsidRPr="00F425C3" w:rsidRDefault="00EA7298" w:rsidP="00D21879">
      <w:pPr>
        <w:tabs>
          <w:tab w:val="left" w:pos="6096"/>
        </w:tabs>
        <w:ind w:right="3685"/>
        <w:jc w:val="both"/>
        <w:rPr>
          <w:bCs/>
          <w:sz w:val="28"/>
          <w:szCs w:val="28"/>
          <w:lang w:val="uk-UA"/>
        </w:rPr>
      </w:pPr>
      <w:r w:rsidRPr="00F425C3">
        <w:rPr>
          <w:bCs/>
          <w:sz w:val="28"/>
          <w:szCs w:val="28"/>
          <w:lang w:val="uk-UA"/>
        </w:rPr>
        <w:t>Про</w:t>
      </w:r>
      <w:r w:rsidR="003C3A28" w:rsidRPr="003C3A28">
        <w:rPr>
          <w:bCs/>
          <w:sz w:val="28"/>
          <w:szCs w:val="28"/>
        </w:rPr>
        <w:t xml:space="preserve"> </w:t>
      </w:r>
      <w:r w:rsidR="003C3A28" w:rsidRPr="003C3A28">
        <w:rPr>
          <w:bCs/>
          <w:sz w:val="28"/>
          <w:szCs w:val="28"/>
          <w:lang w:val="uk-UA"/>
        </w:rPr>
        <w:t xml:space="preserve">перенесення розгляду звернення громадянки </w:t>
      </w:r>
      <w:r w:rsidRPr="003C3A28">
        <w:rPr>
          <w:bCs/>
          <w:sz w:val="28"/>
          <w:szCs w:val="28"/>
          <w:lang w:val="uk-UA"/>
        </w:rPr>
        <w:t xml:space="preserve"> </w:t>
      </w:r>
      <w:r w:rsidR="003C3A28" w:rsidRPr="003C3A28">
        <w:rPr>
          <w:bCs/>
          <w:sz w:val="28"/>
          <w:szCs w:val="28"/>
          <w:lang w:val="uk-UA"/>
        </w:rPr>
        <w:t>Перегінчук</w:t>
      </w:r>
      <w:r w:rsidR="003C3A28">
        <w:rPr>
          <w:bCs/>
          <w:sz w:val="28"/>
          <w:szCs w:val="28"/>
          <w:lang w:val="uk-UA"/>
        </w:rPr>
        <w:t xml:space="preserve"> Оксани Миколаївни щодо </w:t>
      </w:r>
      <w:r w:rsidRPr="00F425C3">
        <w:rPr>
          <w:bCs/>
          <w:sz w:val="28"/>
          <w:szCs w:val="28"/>
          <w:lang w:val="uk-UA"/>
        </w:rPr>
        <w:t>надання дозволу на розроблення технічної документації із землеустрою по встановленню (відновленню) меж  земельної  ділянки</w:t>
      </w:r>
      <w:r w:rsidR="00324223" w:rsidRPr="00F425C3">
        <w:rPr>
          <w:bCs/>
          <w:sz w:val="28"/>
          <w:szCs w:val="28"/>
          <w:lang w:val="uk-UA"/>
        </w:rPr>
        <w:t xml:space="preserve"> в натурі (на місцевості) </w:t>
      </w:r>
      <w:r w:rsidRPr="00F425C3">
        <w:rPr>
          <w:bCs/>
          <w:sz w:val="28"/>
          <w:szCs w:val="28"/>
          <w:lang w:val="uk-UA"/>
        </w:rPr>
        <w:t xml:space="preserve">щодо передачі земельної ділянки у власність  для ведення особистого селянського господарства </w:t>
      </w:r>
      <w:r w:rsidR="00201DEF" w:rsidRPr="00F425C3">
        <w:rPr>
          <w:bCs/>
          <w:sz w:val="28"/>
          <w:szCs w:val="28"/>
          <w:lang w:val="uk-UA"/>
        </w:rPr>
        <w:t>(земельна частка</w:t>
      </w:r>
      <w:r w:rsidR="007E2B95">
        <w:rPr>
          <w:bCs/>
          <w:sz w:val="28"/>
          <w:szCs w:val="28"/>
          <w:lang w:val="uk-UA"/>
        </w:rPr>
        <w:t xml:space="preserve"> (</w:t>
      </w:r>
      <w:r w:rsidR="00201DEF" w:rsidRPr="00F425C3">
        <w:rPr>
          <w:bCs/>
          <w:sz w:val="28"/>
          <w:szCs w:val="28"/>
          <w:lang w:val="uk-UA"/>
        </w:rPr>
        <w:t>пай)</w:t>
      </w:r>
      <w:r w:rsidR="007E2B95">
        <w:rPr>
          <w:bCs/>
          <w:sz w:val="28"/>
          <w:szCs w:val="28"/>
          <w:lang w:val="uk-UA"/>
        </w:rPr>
        <w:t>)</w:t>
      </w:r>
      <w:r w:rsidR="00201DEF" w:rsidRPr="00F425C3">
        <w:rPr>
          <w:bCs/>
          <w:sz w:val="28"/>
          <w:szCs w:val="28"/>
          <w:lang w:val="uk-UA"/>
        </w:rPr>
        <w:t xml:space="preserve"> </w:t>
      </w:r>
      <w:r w:rsidR="00324223" w:rsidRPr="00F425C3">
        <w:rPr>
          <w:bCs/>
          <w:sz w:val="28"/>
          <w:szCs w:val="28"/>
          <w:lang w:val="uk-UA"/>
        </w:rPr>
        <w:t xml:space="preserve">за межами села </w:t>
      </w:r>
      <w:r w:rsidR="009571AD">
        <w:rPr>
          <w:bCs/>
          <w:sz w:val="28"/>
          <w:szCs w:val="28"/>
          <w:lang w:val="uk-UA"/>
        </w:rPr>
        <w:t>Глинськ</w:t>
      </w:r>
      <w:r w:rsidR="00766AD9">
        <w:rPr>
          <w:bCs/>
          <w:sz w:val="28"/>
          <w:szCs w:val="28"/>
          <w:lang w:val="uk-UA"/>
        </w:rPr>
        <w:t>,</w:t>
      </w:r>
      <w:r w:rsidR="00982521" w:rsidRPr="00982521">
        <w:rPr>
          <w:bCs/>
          <w:sz w:val="28"/>
          <w:szCs w:val="28"/>
          <w:lang w:val="uk-UA"/>
        </w:rPr>
        <w:t xml:space="preserve"> </w:t>
      </w:r>
      <w:r w:rsidR="00982521" w:rsidRPr="00F425C3">
        <w:rPr>
          <w:bCs/>
          <w:sz w:val="28"/>
          <w:szCs w:val="28"/>
          <w:lang w:val="uk-UA"/>
        </w:rPr>
        <w:t>Здолбунівської міської територіальної громади</w:t>
      </w:r>
    </w:p>
    <w:p w:rsidR="00EA7298" w:rsidRPr="00F425C3" w:rsidRDefault="00EA7298" w:rsidP="00EA7298">
      <w:pPr>
        <w:rPr>
          <w:bCs/>
          <w:sz w:val="28"/>
          <w:szCs w:val="28"/>
          <w:lang w:val="uk-UA"/>
        </w:rPr>
      </w:pPr>
    </w:p>
    <w:p w:rsidR="00EA7298" w:rsidRPr="00F425C3" w:rsidRDefault="00922DF2" w:rsidP="00EA7298">
      <w:pPr>
        <w:ind w:firstLine="708"/>
        <w:jc w:val="both"/>
        <w:rPr>
          <w:bCs/>
          <w:sz w:val="28"/>
          <w:szCs w:val="28"/>
          <w:lang w:val="uk-UA"/>
        </w:rPr>
      </w:pPr>
      <w:r w:rsidRPr="00A34B2E">
        <w:rPr>
          <w:sz w:val="28"/>
          <w:szCs w:val="28"/>
          <w:lang w:val="uk-UA"/>
        </w:rPr>
        <w:t xml:space="preserve">Керуючись статтями 12, 116, 118, 121, 125, 126 </w:t>
      </w:r>
      <w:r w:rsidRPr="00817D2F">
        <w:rPr>
          <w:sz w:val="28"/>
          <w:szCs w:val="28"/>
          <w:highlight w:val="white"/>
          <w:lang w:val="uk-UA"/>
        </w:rPr>
        <w:t>підпунктом 5 пункту 27 розділу Х Перехідних положень</w:t>
      </w:r>
      <w:r w:rsidRPr="00817D2F">
        <w:rPr>
          <w:sz w:val="28"/>
          <w:szCs w:val="28"/>
          <w:lang w:val="uk-UA"/>
        </w:rPr>
        <w:t xml:space="preserve"> Земельного кодексу України</w:t>
      </w:r>
      <w:r w:rsidRPr="00A34B2E">
        <w:rPr>
          <w:sz w:val="28"/>
          <w:szCs w:val="28"/>
          <w:lang w:val="uk-UA"/>
        </w:rPr>
        <w:t xml:space="preserve">, статтями 25, 26 Закону України  </w:t>
      </w:r>
      <w:r w:rsidR="009571AD">
        <w:rPr>
          <w:sz w:val="28"/>
          <w:szCs w:val="28"/>
          <w:lang w:val="uk-UA"/>
        </w:rPr>
        <w:t>«</w:t>
      </w:r>
      <w:r w:rsidRPr="00A34B2E">
        <w:rPr>
          <w:sz w:val="28"/>
          <w:szCs w:val="28"/>
          <w:lang w:val="uk-UA"/>
        </w:rPr>
        <w:t>Про м</w:t>
      </w:r>
      <w:r w:rsidR="009571AD">
        <w:rPr>
          <w:sz w:val="28"/>
          <w:szCs w:val="28"/>
          <w:lang w:val="uk-UA"/>
        </w:rPr>
        <w:t>ісцеве самоврядування в Україні»</w:t>
      </w:r>
      <w:r w:rsidRPr="00A34B2E">
        <w:rPr>
          <w:sz w:val="28"/>
          <w:szCs w:val="28"/>
          <w:lang w:val="uk-UA"/>
        </w:rPr>
        <w:t>, статтею  5   Закону України «Про</w:t>
      </w:r>
      <w:r w:rsidRPr="00A34B2E">
        <w:rPr>
          <w:spacing w:val="1"/>
          <w:sz w:val="28"/>
          <w:szCs w:val="28"/>
          <w:lang w:val="uk-UA"/>
        </w:rPr>
        <w:t xml:space="preserve"> </w:t>
      </w:r>
      <w:r>
        <w:rPr>
          <w:spacing w:val="1"/>
          <w:sz w:val="28"/>
          <w:szCs w:val="28"/>
          <w:lang w:val="uk-UA"/>
        </w:rPr>
        <w:t xml:space="preserve">порядок </w:t>
      </w:r>
      <w:r w:rsidRPr="00A34B2E">
        <w:rPr>
          <w:sz w:val="28"/>
          <w:szCs w:val="28"/>
          <w:lang w:val="uk-UA"/>
        </w:rPr>
        <w:t>виділення в натурі (на місцевості) земельних ділянок власникам земельних</w:t>
      </w:r>
      <w:r w:rsidRPr="00A34B2E">
        <w:rPr>
          <w:spacing w:val="1"/>
          <w:sz w:val="28"/>
          <w:szCs w:val="28"/>
          <w:lang w:val="uk-UA"/>
        </w:rPr>
        <w:t xml:space="preserve"> </w:t>
      </w:r>
      <w:r w:rsidRPr="00A34B2E">
        <w:rPr>
          <w:sz w:val="28"/>
          <w:szCs w:val="28"/>
          <w:lang w:val="uk-UA"/>
        </w:rPr>
        <w:t>часток</w:t>
      </w:r>
      <w:r w:rsidRPr="00A34B2E">
        <w:rPr>
          <w:spacing w:val="-1"/>
          <w:sz w:val="28"/>
          <w:szCs w:val="28"/>
          <w:lang w:val="uk-UA"/>
        </w:rPr>
        <w:t xml:space="preserve"> </w:t>
      </w:r>
      <w:r w:rsidRPr="00A34B2E">
        <w:rPr>
          <w:sz w:val="28"/>
          <w:szCs w:val="28"/>
          <w:lang w:val="uk-UA"/>
        </w:rPr>
        <w:t>(паїв)», Закон</w:t>
      </w:r>
      <w:r>
        <w:rPr>
          <w:sz w:val="28"/>
          <w:szCs w:val="28"/>
          <w:lang w:val="uk-UA"/>
        </w:rPr>
        <w:t>ом</w:t>
      </w:r>
      <w:r w:rsidRPr="00A34B2E">
        <w:rPr>
          <w:sz w:val="28"/>
          <w:szCs w:val="28"/>
          <w:lang w:val="uk-UA"/>
        </w:rPr>
        <w:t xml:space="preserve"> України </w:t>
      </w:r>
      <w:r>
        <w:rPr>
          <w:sz w:val="28"/>
          <w:szCs w:val="28"/>
          <w:lang w:val="uk-UA"/>
        </w:rPr>
        <w:t>«Про внесення змін до деяких законодавчих актів України щодо створення умов для забезпечення продовольчої безпеки в умовах воєнного стану»</w:t>
      </w:r>
      <w:r w:rsidR="00EA7298" w:rsidRPr="00F425C3">
        <w:rPr>
          <w:sz w:val="28"/>
          <w:szCs w:val="28"/>
          <w:shd w:val="clear" w:color="auto" w:fill="FFFFFF"/>
          <w:lang w:val="uk-UA"/>
        </w:rPr>
        <w:t>,</w:t>
      </w:r>
      <w:r w:rsidR="00EA7298" w:rsidRPr="00F425C3">
        <w:rPr>
          <w:bCs/>
          <w:sz w:val="28"/>
          <w:szCs w:val="28"/>
          <w:lang w:val="uk-UA"/>
        </w:rPr>
        <w:t xml:space="preserve"> </w:t>
      </w:r>
      <w:r w:rsidR="0099444C">
        <w:rPr>
          <w:bCs/>
          <w:sz w:val="28"/>
          <w:szCs w:val="28"/>
          <w:lang w:val="uk-UA"/>
        </w:rPr>
        <w:t>рішенням Здолбунівського районного суду</w:t>
      </w:r>
      <w:r w:rsidR="002E3677">
        <w:rPr>
          <w:bCs/>
          <w:sz w:val="28"/>
          <w:szCs w:val="28"/>
          <w:lang w:val="uk-UA"/>
        </w:rPr>
        <w:t xml:space="preserve"> Рівненської області</w:t>
      </w:r>
      <w:r w:rsidR="0099444C">
        <w:rPr>
          <w:bCs/>
          <w:sz w:val="28"/>
          <w:szCs w:val="28"/>
          <w:lang w:val="uk-UA"/>
        </w:rPr>
        <w:t xml:space="preserve"> в справі №562/4344/25 про визнання права на земельну частку (пай) в порядку спадкування, що належала </w:t>
      </w:r>
      <w:r w:rsidR="00D6031C">
        <w:rPr>
          <w:bCs/>
          <w:sz w:val="28"/>
          <w:szCs w:val="28"/>
          <w:lang w:val="uk-UA"/>
        </w:rPr>
        <w:t xml:space="preserve">1/2 частина земельної частки (пай) </w:t>
      </w:r>
      <w:r w:rsidR="0099444C">
        <w:rPr>
          <w:bCs/>
          <w:sz w:val="28"/>
          <w:szCs w:val="28"/>
          <w:lang w:val="uk-UA"/>
        </w:rPr>
        <w:t>померлій Хомич Ользі Семенівні, на підставі с</w:t>
      </w:r>
      <w:r w:rsidR="0099444C" w:rsidRPr="00F425C3">
        <w:rPr>
          <w:bCs/>
          <w:sz w:val="28"/>
          <w:szCs w:val="28"/>
          <w:lang w:val="uk-UA"/>
        </w:rPr>
        <w:t>ертифікат</w:t>
      </w:r>
      <w:r w:rsidR="0099444C">
        <w:rPr>
          <w:bCs/>
          <w:sz w:val="28"/>
          <w:szCs w:val="28"/>
          <w:lang w:val="uk-UA"/>
        </w:rPr>
        <w:t>у</w:t>
      </w:r>
      <w:r w:rsidR="0099444C" w:rsidRPr="00F425C3">
        <w:rPr>
          <w:bCs/>
          <w:sz w:val="28"/>
          <w:szCs w:val="28"/>
          <w:lang w:val="uk-UA"/>
        </w:rPr>
        <w:t xml:space="preserve"> </w:t>
      </w:r>
      <w:r w:rsidR="0099444C">
        <w:rPr>
          <w:bCs/>
          <w:sz w:val="28"/>
          <w:szCs w:val="28"/>
          <w:lang w:val="uk-UA"/>
        </w:rPr>
        <w:t xml:space="preserve">на право </w:t>
      </w:r>
      <w:r w:rsidR="0099444C" w:rsidRPr="00F425C3">
        <w:rPr>
          <w:bCs/>
          <w:sz w:val="28"/>
          <w:szCs w:val="28"/>
          <w:lang w:val="uk-UA"/>
        </w:rPr>
        <w:t xml:space="preserve">на земельну частку </w:t>
      </w:r>
      <w:r w:rsidR="0099444C">
        <w:rPr>
          <w:bCs/>
          <w:sz w:val="28"/>
          <w:szCs w:val="28"/>
          <w:lang w:val="uk-UA"/>
        </w:rPr>
        <w:t>(пай)</w:t>
      </w:r>
      <w:r w:rsidR="0099444C" w:rsidRPr="00F425C3">
        <w:rPr>
          <w:bCs/>
          <w:sz w:val="28"/>
          <w:szCs w:val="28"/>
          <w:lang w:val="uk-UA"/>
        </w:rPr>
        <w:t xml:space="preserve"> </w:t>
      </w:r>
      <w:r w:rsidR="002E3677">
        <w:rPr>
          <w:bCs/>
          <w:sz w:val="28"/>
          <w:szCs w:val="28"/>
          <w:lang w:val="uk-UA"/>
        </w:rPr>
        <w:t>с</w:t>
      </w:r>
      <w:r w:rsidR="0099444C" w:rsidRPr="00F425C3">
        <w:rPr>
          <w:bCs/>
          <w:sz w:val="28"/>
          <w:szCs w:val="28"/>
        </w:rPr>
        <w:t>ерія РВ №</w:t>
      </w:r>
      <w:r w:rsidR="0099444C">
        <w:rPr>
          <w:bCs/>
          <w:sz w:val="28"/>
          <w:szCs w:val="28"/>
          <w:lang w:val="uk-UA"/>
        </w:rPr>
        <w:t xml:space="preserve"> </w:t>
      </w:r>
      <w:r w:rsidR="0099444C">
        <w:rPr>
          <w:bCs/>
          <w:sz w:val="28"/>
          <w:szCs w:val="28"/>
        </w:rPr>
        <w:t>007</w:t>
      </w:r>
      <w:r w:rsidR="0099444C">
        <w:rPr>
          <w:bCs/>
          <w:sz w:val="28"/>
          <w:szCs w:val="28"/>
          <w:lang w:val="uk-UA"/>
        </w:rPr>
        <w:t>6588</w:t>
      </w:r>
      <w:r w:rsidR="0099444C" w:rsidRPr="00F425C3">
        <w:rPr>
          <w:bCs/>
          <w:sz w:val="28"/>
          <w:szCs w:val="28"/>
          <w:lang w:val="uk-UA"/>
        </w:rPr>
        <w:t>,</w:t>
      </w:r>
      <w:r w:rsidR="0099444C">
        <w:rPr>
          <w:bCs/>
          <w:sz w:val="28"/>
          <w:szCs w:val="28"/>
          <w:lang w:val="uk-UA"/>
        </w:rPr>
        <w:t xml:space="preserve"> та </w:t>
      </w:r>
      <w:r w:rsidR="00D6031C">
        <w:rPr>
          <w:bCs/>
          <w:sz w:val="28"/>
          <w:szCs w:val="28"/>
          <w:lang w:val="uk-UA"/>
        </w:rPr>
        <w:t xml:space="preserve">1/2 частина земельної частки (пай) </w:t>
      </w:r>
      <w:r w:rsidR="0099444C">
        <w:rPr>
          <w:bCs/>
          <w:sz w:val="28"/>
          <w:szCs w:val="28"/>
          <w:lang w:val="uk-UA"/>
        </w:rPr>
        <w:t>померлому Хомичу Михайлу Лук’яновичу, на підставі с</w:t>
      </w:r>
      <w:r w:rsidR="0099444C" w:rsidRPr="00F425C3">
        <w:rPr>
          <w:bCs/>
          <w:sz w:val="28"/>
          <w:szCs w:val="28"/>
          <w:lang w:val="uk-UA"/>
        </w:rPr>
        <w:t>ертифікат</w:t>
      </w:r>
      <w:r w:rsidR="0099444C">
        <w:rPr>
          <w:bCs/>
          <w:sz w:val="28"/>
          <w:szCs w:val="28"/>
          <w:lang w:val="uk-UA"/>
        </w:rPr>
        <w:t>у</w:t>
      </w:r>
      <w:r w:rsidR="0099444C" w:rsidRPr="00F425C3">
        <w:rPr>
          <w:bCs/>
          <w:sz w:val="28"/>
          <w:szCs w:val="28"/>
          <w:lang w:val="uk-UA"/>
        </w:rPr>
        <w:t xml:space="preserve"> </w:t>
      </w:r>
      <w:r w:rsidR="0099444C">
        <w:rPr>
          <w:bCs/>
          <w:sz w:val="28"/>
          <w:szCs w:val="28"/>
          <w:lang w:val="uk-UA"/>
        </w:rPr>
        <w:t xml:space="preserve">на право </w:t>
      </w:r>
      <w:r w:rsidR="0099444C" w:rsidRPr="00F425C3">
        <w:rPr>
          <w:bCs/>
          <w:sz w:val="28"/>
          <w:szCs w:val="28"/>
          <w:lang w:val="uk-UA"/>
        </w:rPr>
        <w:t xml:space="preserve">на земельну частку </w:t>
      </w:r>
      <w:r w:rsidR="0099444C">
        <w:rPr>
          <w:bCs/>
          <w:sz w:val="28"/>
          <w:szCs w:val="28"/>
          <w:lang w:val="uk-UA"/>
        </w:rPr>
        <w:t>(пай)</w:t>
      </w:r>
      <w:r w:rsidR="0099444C" w:rsidRPr="00F425C3">
        <w:rPr>
          <w:bCs/>
          <w:sz w:val="28"/>
          <w:szCs w:val="28"/>
          <w:lang w:val="uk-UA"/>
        </w:rPr>
        <w:t xml:space="preserve"> </w:t>
      </w:r>
      <w:r w:rsidR="002E3677">
        <w:rPr>
          <w:bCs/>
          <w:sz w:val="28"/>
          <w:szCs w:val="28"/>
          <w:lang w:val="uk-UA"/>
        </w:rPr>
        <w:t>с</w:t>
      </w:r>
      <w:r w:rsidR="0099444C" w:rsidRPr="00F425C3">
        <w:rPr>
          <w:bCs/>
          <w:sz w:val="28"/>
          <w:szCs w:val="28"/>
        </w:rPr>
        <w:t>ерія РВ №</w:t>
      </w:r>
      <w:r w:rsidR="0099444C">
        <w:rPr>
          <w:bCs/>
          <w:sz w:val="28"/>
          <w:szCs w:val="28"/>
          <w:lang w:val="uk-UA"/>
        </w:rPr>
        <w:t xml:space="preserve"> </w:t>
      </w:r>
      <w:r w:rsidR="0099444C">
        <w:rPr>
          <w:bCs/>
          <w:sz w:val="28"/>
          <w:szCs w:val="28"/>
        </w:rPr>
        <w:t>007</w:t>
      </w:r>
      <w:r w:rsidR="0099444C">
        <w:rPr>
          <w:bCs/>
          <w:sz w:val="28"/>
          <w:szCs w:val="28"/>
          <w:lang w:val="uk-UA"/>
        </w:rPr>
        <w:t>6585,</w:t>
      </w:r>
      <w:r w:rsidR="004F2639" w:rsidRPr="00F425C3">
        <w:rPr>
          <w:bCs/>
          <w:sz w:val="28"/>
          <w:szCs w:val="28"/>
          <w:lang w:val="uk-UA"/>
        </w:rPr>
        <w:t xml:space="preserve"> </w:t>
      </w:r>
      <w:r w:rsidR="00EA7298" w:rsidRPr="00F425C3">
        <w:rPr>
          <w:bCs/>
          <w:sz w:val="28"/>
          <w:szCs w:val="28"/>
          <w:lang w:val="uk-UA"/>
        </w:rPr>
        <w:t>розглянувши заяву громадян</w:t>
      </w:r>
      <w:r w:rsidR="0013700D">
        <w:rPr>
          <w:bCs/>
          <w:sz w:val="28"/>
          <w:szCs w:val="28"/>
          <w:lang w:val="uk-UA"/>
        </w:rPr>
        <w:t xml:space="preserve">ки </w:t>
      </w:r>
      <w:r w:rsidR="0099444C">
        <w:rPr>
          <w:bCs/>
          <w:sz w:val="28"/>
          <w:szCs w:val="28"/>
          <w:lang w:val="uk-UA"/>
        </w:rPr>
        <w:t>Перегінчук Оксани Миколаївни</w:t>
      </w:r>
      <w:r w:rsidR="0099444C" w:rsidRPr="00F425C3">
        <w:rPr>
          <w:bCs/>
          <w:sz w:val="28"/>
          <w:szCs w:val="28"/>
          <w:lang w:val="uk-UA"/>
        </w:rPr>
        <w:t xml:space="preserve"> </w:t>
      </w:r>
      <w:r w:rsidR="00EA7298" w:rsidRPr="00F425C3">
        <w:rPr>
          <w:bCs/>
          <w:sz w:val="28"/>
          <w:szCs w:val="28"/>
          <w:lang w:val="uk-UA"/>
        </w:rPr>
        <w:t xml:space="preserve">про надання дозволу на розроблення технічної документації із землеустрою по встановленню (відновленню) меж  земельної ділянки </w:t>
      </w:r>
      <w:r w:rsidR="00324223" w:rsidRPr="00F425C3">
        <w:rPr>
          <w:bCs/>
          <w:sz w:val="28"/>
          <w:szCs w:val="28"/>
          <w:lang w:val="uk-UA"/>
        </w:rPr>
        <w:t>в натурі</w:t>
      </w:r>
      <w:r w:rsidR="00EA7298" w:rsidRPr="00F425C3">
        <w:rPr>
          <w:bCs/>
          <w:sz w:val="28"/>
          <w:szCs w:val="28"/>
          <w:lang w:val="uk-UA"/>
        </w:rPr>
        <w:t xml:space="preserve"> (на місцевості) щодо передачі земельної ділянки у власність для ведення особистого селянського господарства </w:t>
      </w:r>
      <w:r w:rsidR="00201DEF" w:rsidRPr="00F425C3">
        <w:rPr>
          <w:bCs/>
          <w:sz w:val="28"/>
          <w:szCs w:val="28"/>
          <w:lang w:val="uk-UA"/>
        </w:rPr>
        <w:t xml:space="preserve">(земельна частка пай) </w:t>
      </w:r>
      <w:r w:rsidR="00324223" w:rsidRPr="00F425C3">
        <w:rPr>
          <w:bCs/>
          <w:sz w:val="28"/>
          <w:szCs w:val="28"/>
          <w:lang w:val="uk-UA"/>
        </w:rPr>
        <w:t xml:space="preserve">за межами села </w:t>
      </w:r>
      <w:r w:rsidR="009571AD">
        <w:rPr>
          <w:bCs/>
          <w:sz w:val="28"/>
          <w:szCs w:val="28"/>
          <w:lang w:val="uk-UA"/>
        </w:rPr>
        <w:t>Глинськ</w:t>
      </w:r>
      <w:r w:rsidR="00EA7298" w:rsidRPr="00F425C3">
        <w:rPr>
          <w:bCs/>
          <w:sz w:val="28"/>
          <w:szCs w:val="28"/>
          <w:lang w:val="uk-UA"/>
        </w:rPr>
        <w:t xml:space="preserve">,  </w:t>
      </w:r>
      <w:r w:rsidR="00982521">
        <w:rPr>
          <w:bCs/>
          <w:sz w:val="28"/>
          <w:szCs w:val="28"/>
          <w:lang w:val="uk-UA"/>
        </w:rPr>
        <w:t xml:space="preserve">Здолбунівська </w:t>
      </w:r>
      <w:r w:rsidR="00EA7298" w:rsidRPr="00F425C3">
        <w:rPr>
          <w:bCs/>
          <w:sz w:val="28"/>
          <w:szCs w:val="28"/>
          <w:lang w:val="uk-UA"/>
        </w:rPr>
        <w:t>міська рада</w:t>
      </w:r>
    </w:p>
    <w:p w:rsidR="00EA7298" w:rsidRPr="00F425C3" w:rsidRDefault="00EA7298" w:rsidP="00EA7298">
      <w:pPr>
        <w:jc w:val="center"/>
        <w:rPr>
          <w:bCs/>
          <w:sz w:val="28"/>
          <w:szCs w:val="28"/>
          <w:lang w:val="uk-UA"/>
        </w:rPr>
      </w:pPr>
      <w:r w:rsidRPr="00F425C3">
        <w:rPr>
          <w:bCs/>
          <w:sz w:val="28"/>
          <w:szCs w:val="28"/>
          <w:lang w:val="uk-UA"/>
        </w:rPr>
        <w:t>В И Р І Ш И Л А:</w:t>
      </w:r>
    </w:p>
    <w:p w:rsidR="00392826" w:rsidRPr="00F425C3" w:rsidRDefault="00EA7298" w:rsidP="00EA7298">
      <w:pPr>
        <w:ind w:firstLine="708"/>
        <w:jc w:val="both"/>
        <w:rPr>
          <w:sz w:val="28"/>
          <w:szCs w:val="28"/>
          <w:lang w:val="uk-UA"/>
        </w:rPr>
      </w:pPr>
      <w:r w:rsidRPr="00F425C3">
        <w:rPr>
          <w:bCs/>
          <w:sz w:val="28"/>
          <w:szCs w:val="28"/>
          <w:lang w:val="uk-UA"/>
        </w:rPr>
        <w:t xml:space="preserve">1. </w:t>
      </w:r>
      <w:r w:rsidR="003C3A28">
        <w:rPr>
          <w:bCs/>
          <w:sz w:val="28"/>
          <w:szCs w:val="28"/>
          <w:lang w:val="uk-UA"/>
        </w:rPr>
        <w:t>П</w:t>
      </w:r>
      <w:r w:rsidR="003C3A28" w:rsidRPr="003C3A28">
        <w:rPr>
          <w:bCs/>
          <w:sz w:val="28"/>
          <w:szCs w:val="28"/>
          <w:lang w:val="uk-UA"/>
        </w:rPr>
        <w:t>еренес</w:t>
      </w:r>
      <w:r w:rsidR="003C3A28">
        <w:rPr>
          <w:bCs/>
          <w:sz w:val="28"/>
          <w:szCs w:val="28"/>
          <w:lang w:val="uk-UA"/>
        </w:rPr>
        <w:t>ти</w:t>
      </w:r>
      <w:r w:rsidR="003C3A28" w:rsidRPr="003C3A28">
        <w:rPr>
          <w:bCs/>
          <w:sz w:val="28"/>
          <w:szCs w:val="28"/>
          <w:lang w:val="uk-UA"/>
        </w:rPr>
        <w:t xml:space="preserve"> розгляд звернення громадянки</w:t>
      </w:r>
      <w:r w:rsidR="003C3A28">
        <w:rPr>
          <w:bCs/>
          <w:sz w:val="28"/>
          <w:szCs w:val="28"/>
          <w:lang w:val="uk-UA"/>
        </w:rPr>
        <w:t xml:space="preserve"> </w:t>
      </w:r>
      <w:r w:rsidR="0099444C">
        <w:rPr>
          <w:bCs/>
          <w:sz w:val="28"/>
          <w:szCs w:val="28"/>
          <w:lang w:val="uk-UA"/>
        </w:rPr>
        <w:t>Перегінчук Оксан</w:t>
      </w:r>
      <w:r w:rsidR="003C3A28">
        <w:rPr>
          <w:bCs/>
          <w:sz w:val="28"/>
          <w:szCs w:val="28"/>
          <w:lang w:val="uk-UA"/>
        </w:rPr>
        <w:t>и</w:t>
      </w:r>
      <w:r w:rsidR="0099444C">
        <w:rPr>
          <w:bCs/>
          <w:sz w:val="28"/>
          <w:szCs w:val="28"/>
          <w:lang w:val="uk-UA"/>
        </w:rPr>
        <w:t xml:space="preserve"> Миколаївн</w:t>
      </w:r>
      <w:r w:rsidR="003C3A28">
        <w:rPr>
          <w:bCs/>
          <w:sz w:val="28"/>
          <w:szCs w:val="28"/>
          <w:lang w:val="uk-UA"/>
        </w:rPr>
        <w:t>и</w:t>
      </w:r>
      <w:r w:rsidR="000475D9">
        <w:rPr>
          <w:bCs/>
          <w:sz w:val="28"/>
          <w:szCs w:val="28"/>
          <w:lang w:val="uk-UA"/>
        </w:rPr>
        <w:t>,</w:t>
      </w:r>
      <w:r w:rsidR="00303775" w:rsidRPr="00F425C3">
        <w:rPr>
          <w:spacing w:val="-4"/>
          <w:sz w:val="28"/>
          <w:szCs w:val="28"/>
          <w:lang w:val="uk-UA"/>
        </w:rPr>
        <w:t xml:space="preserve"> </w:t>
      </w:r>
      <w:r w:rsidRPr="00F425C3">
        <w:rPr>
          <w:spacing w:val="-4"/>
          <w:sz w:val="28"/>
          <w:szCs w:val="28"/>
          <w:lang w:val="uk-UA"/>
        </w:rPr>
        <w:t>як</w:t>
      </w:r>
      <w:r w:rsidR="0013700D">
        <w:rPr>
          <w:spacing w:val="-4"/>
          <w:sz w:val="28"/>
          <w:szCs w:val="28"/>
          <w:lang w:val="uk-UA"/>
        </w:rPr>
        <w:t>а</w:t>
      </w:r>
      <w:r w:rsidRPr="00F425C3">
        <w:rPr>
          <w:spacing w:val="-4"/>
          <w:sz w:val="28"/>
          <w:szCs w:val="28"/>
          <w:lang w:val="uk-UA"/>
        </w:rPr>
        <w:t xml:space="preserve">  </w:t>
      </w:r>
      <w:r w:rsidR="0013700D">
        <w:rPr>
          <w:spacing w:val="-4"/>
          <w:sz w:val="28"/>
          <w:szCs w:val="28"/>
          <w:lang w:val="uk-UA"/>
        </w:rPr>
        <w:t xml:space="preserve">зареєстрована </w:t>
      </w:r>
      <w:r w:rsidR="00982521">
        <w:rPr>
          <w:spacing w:val="-4"/>
          <w:sz w:val="28"/>
          <w:szCs w:val="28"/>
          <w:lang w:val="uk-UA"/>
        </w:rPr>
        <w:t>в</w:t>
      </w:r>
      <w:r w:rsidR="0013700D">
        <w:rPr>
          <w:spacing w:val="-4"/>
          <w:sz w:val="28"/>
          <w:szCs w:val="28"/>
          <w:lang w:val="uk-UA"/>
        </w:rPr>
        <w:t xml:space="preserve"> </w:t>
      </w:r>
      <w:r w:rsidRPr="00F425C3">
        <w:rPr>
          <w:spacing w:val="-4"/>
          <w:sz w:val="28"/>
          <w:szCs w:val="28"/>
          <w:lang w:val="uk-UA"/>
        </w:rPr>
        <w:t xml:space="preserve"> </w:t>
      </w:r>
      <w:r w:rsidR="00A91BFB">
        <w:rPr>
          <w:sz w:val="28"/>
          <w:szCs w:val="28"/>
          <w:lang w:val="uk-UA"/>
        </w:rPr>
        <w:t>*************</w:t>
      </w:r>
      <w:r w:rsidR="00982521">
        <w:rPr>
          <w:spacing w:val="-4"/>
          <w:sz w:val="28"/>
          <w:szCs w:val="28"/>
          <w:lang w:val="uk-UA"/>
        </w:rPr>
        <w:t>,</w:t>
      </w:r>
      <w:r w:rsidRPr="00F425C3">
        <w:rPr>
          <w:spacing w:val="-4"/>
          <w:sz w:val="28"/>
          <w:szCs w:val="28"/>
          <w:lang w:val="uk-UA"/>
        </w:rPr>
        <w:t xml:space="preserve"> </w:t>
      </w:r>
      <w:r w:rsidR="003C3A28">
        <w:rPr>
          <w:spacing w:val="-4"/>
          <w:sz w:val="28"/>
          <w:szCs w:val="28"/>
          <w:lang w:val="uk-UA"/>
        </w:rPr>
        <w:t xml:space="preserve">щодо надання дозволу </w:t>
      </w:r>
      <w:r w:rsidRPr="00F425C3">
        <w:rPr>
          <w:bCs/>
          <w:sz w:val="28"/>
          <w:szCs w:val="28"/>
          <w:lang w:val="uk-UA"/>
        </w:rPr>
        <w:t xml:space="preserve">на розроблення технічної документації із землеустрою по встановленню </w:t>
      </w:r>
      <w:r w:rsidRPr="00F425C3">
        <w:rPr>
          <w:bCs/>
          <w:sz w:val="28"/>
          <w:szCs w:val="28"/>
          <w:lang w:val="uk-UA"/>
        </w:rPr>
        <w:lastRenderedPageBreak/>
        <w:t xml:space="preserve">(відновленню) меж  земельної ділянки  </w:t>
      </w:r>
      <w:r w:rsidR="00324223" w:rsidRPr="00F425C3">
        <w:rPr>
          <w:bCs/>
          <w:sz w:val="28"/>
          <w:szCs w:val="28"/>
          <w:lang w:val="uk-UA"/>
        </w:rPr>
        <w:t xml:space="preserve">в натурі </w:t>
      </w:r>
      <w:r w:rsidRPr="00F425C3">
        <w:rPr>
          <w:bCs/>
          <w:sz w:val="28"/>
          <w:szCs w:val="28"/>
          <w:lang w:val="uk-UA"/>
        </w:rPr>
        <w:t xml:space="preserve">(на місцевості) щодо передачі земельної ділянки у власність </w:t>
      </w:r>
      <w:r w:rsidR="00766AD9">
        <w:rPr>
          <w:spacing w:val="-4"/>
          <w:sz w:val="28"/>
          <w:szCs w:val="28"/>
          <w:lang w:val="uk-UA"/>
        </w:rPr>
        <w:t>орієнтовно</w:t>
      </w:r>
      <w:bookmarkStart w:id="0" w:name="_GoBack"/>
      <w:bookmarkEnd w:id="0"/>
      <w:r w:rsidR="00766AD9">
        <w:rPr>
          <w:spacing w:val="-4"/>
          <w:sz w:val="28"/>
          <w:szCs w:val="28"/>
          <w:lang w:val="uk-UA"/>
        </w:rPr>
        <w:t xml:space="preserve">ю площею </w:t>
      </w:r>
      <w:r w:rsidR="007E2B95">
        <w:rPr>
          <w:spacing w:val="-4"/>
          <w:sz w:val="28"/>
          <w:szCs w:val="28"/>
          <w:lang w:val="uk-UA"/>
        </w:rPr>
        <w:t>7</w:t>
      </w:r>
      <w:r w:rsidRPr="00F425C3">
        <w:rPr>
          <w:spacing w:val="-4"/>
          <w:sz w:val="28"/>
          <w:szCs w:val="28"/>
          <w:lang w:val="uk-UA"/>
        </w:rPr>
        <w:t>,</w:t>
      </w:r>
      <w:r w:rsidR="007E2B95">
        <w:rPr>
          <w:spacing w:val="-4"/>
          <w:sz w:val="28"/>
          <w:szCs w:val="28"/>
          <w:lang w:val="uk-UA"/>
        </w:rPr>
        <w:t>52</w:t>
      </w:r>
      <w:r w:rsidRPr="00F425C3">
        <w:rPr>
          <w:spacing w:val="-4"/>
          <w:sz w:val="28"/>
          <w:szCs w:val="28"/>
          <w:lang w:val="uk-UA"/>
        </w:rPr>
        <w:t xml:space="preserve"> гектара</w:t>
      </w:r>
      <w:r w:rsidR="00982521">
        <w:rPr>
          <w:spacing w:val="-4"/>
          <w:sz w:val="28"/>
          <w:szCs w:val="28"/>
          <w:lang w:val="uk-UA"/>
        </w:rPr>
        <w:t>,</w:t>
      </w:r>
      <w:r w:rsidRPr="00F425C3">
        <w:rPr>
          <w:spacing w:val="-4"/>
          <w:sz w:val="28"/>
          <w:szCs w:val="28"/>
          <w:lang w:val="uk-UA"/>
        </w:rPr>
        <w:t xml:space="preserve"> </w:t>
      </w:r>
      <w:r w:rsidRPr="00F425C3">
        <w:rPr>
          <w:bCs/>
          <w:sz w:val="28"/>
          <w:szCs w:val="28"/>
          <w:lang w:val="uk-UA"/>
        </w:rPr>
        <w:t xml:space="preserve">для ведення особистого селянського господарства </w:t>
      </w:r>
      <w:r w:rsidR="00201DEF" w:rsidRPr="00F425C3">
        <w:rPr>
          <w:bCs/>
          <w:sz w:val="28"/>
          <w:szCs w:val="28"/>
          <w:lang w:val="uk-UA"/>
        </w:rPr>
        <w:t xml:space="preserve">(земельна частка </w:t>
      </w:r>
      <w:r w:rsidR="007E2B95">
        <w:rPr>
          <w:bCs/>
          <w:sz w:val="28"/>
          <w:szCs w:val="28"/>
          <w:lang w:val="uk-UA"/>
        </w:rPr>
        <w:t>(</w:t>
      </w:r>
      <w:r w:rsidR="00201DEF" w:rsidRPr="00F425C3">
        <w:rPr>
          <w:bCs/>
          <w:sz w:val="28"/>
          <w:szCs w:val="28"/>
          <w:lang w:val="uk-UA"/>
        </w:rPr>
        <w:t>пай)</w:t>
      </w:r>
      <w:r w:rsidR="007E2B95">
        <w:rPr>
          <w:bCs/>
          <w:sz w:val="28"/>
          <w:szCs w:val="28"/>
          <w:lang w:val="uk-UA"/>
        </w:rPr>
        <w:t>)</w:t>
      </w:r>
      <w:r w:rsidR="00201DEF" w:rsidRPr="00F425C3">
        <w:rPr>
          <w:bCs/>
          <w:sz w:val="28"/>
          <w:szCs w:val="28"/>
          <w:lang w:val="uk-UA"/>
        </w:rPr>
        <w:t xml:space="preserve"> </w:t>
      </w:r>
      <w:r w:rsidR="00324223" w:rsidRPr="00F425C3">
        <w:rPr>
          <w:bCs/>
          <w:sz w:val="28"/>
          <w:szCs w:val="28"/>
          <w:lang w:val="uk-UA"/>
        </w:rPr>
        <w:t>за межами</w:t>
      </w:r>
      <w:r w:rsidRPr="00F425C3">
        <w:rPr>
          <w:bCs/>
          <w:sz w:val="28"/>
          <w:szCs w:val="28"/>
          <w:lang w:val="uk-UA"/>
        </w:rPr>
        <w:t xml:space="preserve"> сел</w:t>
      </w:r>
      <w:r w:rsidR="00324223" w:rsidRPr="00F425C3">
        <w:rPr>
          <w:bCs/>
          <w:sz w:val="28"/>
          <w:szCs w:val="28"/>
          <w:lang w:val="uk-UA"/>
        </w:rPr>
        <w:t>а</w:t>
      </w:r>
      <w:r w:rsidRPr="00F425C3">
        <w:rPr>
          <w:bCs/>
          <w:sz w:val="28"/>
          <w:szCs w:val="28"/>
          <w:lang w:val="uk-UA"/>
        </w:rPr>
        <w:t xml:space="preserve"> </w:t>
      </w:r>
      <w:r w:rsidR="009571AD">
        <w:rPr>
          <w:bCs/>
          <w:sz w:val="28"/>
          <w:szCs w:val="28"/>
          <w:lang w:val="uk-UA"/>
        </w:rPr>
        <w:t>Глинськ</w:t>
      </w:r>
      <w:r w:rsidR="00766AD9">
        <w:rPr>
          <w:bCs/>
          <w:sz w:val="28"/>
          <w:szCs w:val="28"/>
          <w:lang w:val="uk-UA"/>
        </w:rPr>
        <w:t>,</w:t>
      </w:r>
      <w:r w:rsidR="00324223" w:rsidRPr="00F425C3">
        <w:rPr>
          <w:bCs/>
          <w:sz w:val="28"/>
          <w:szCs w:val="28"/>
          <w:lang w:val="uk-UA"/>
        </w:rPr>
        <w:t xml:space="preserve"> Здолбунівської міської територіальної громади</w:t>
      </w:r>
      <w:r w:rsidRPr="00F425C3">
        <w:rPr>
          <w:bCs/>
          <w:sz w:val="28"/>
          <w:szCs w:val="28"/>
          <w:lang w:val="uk-UA"/>
        </w:rPr>
        <w:t>,</w:t>
      </w:r>
      <w:r w:rsidRPr="00F425C3">
        <w:rPr>
          <w:sz w:val="28"/>
          <w:szCs w:val="28"/>
          <w:lang w:val="uk-UA"/>
        </w:rPr>
        <w:t xml:space="preserve"> за рахунок земель </w:t>
      </w:r>
      <w:r w:rsidR="009571AD">
        <w:rPr>
          <w:sz w:val="28"/>
          <w:szCs w:val="28"/>
          <w:lang w:val="uk-UA"/>
        </w:rPr>
        <w:t>спілки селянських господарств</w:t>
      </w:r>
      <w:r w:rsidR="00324223" w:rsidRPr="00F425C3">
        <w:rPr>
          <w:sz w:val="28"/>
          <w:szCs w:val="28"/>
          <w:lang w:val="uk-UA"/>
        </w:rPr>
        <w:t xml:space="preserve"> «</w:t>
      </w:r>
      <w:r w:rsidR="009571AD">
        <w:rPr>
          <w:sz w:val="28"/>
          <w:szCs w:val="28"/>
          <w:lang w:val="uk-UA"/>
        </w:rPr>
        <w:t>Дружба</w:t>
      </w:r>
      <w:r w:rsidR="00324223" w:rsidRPr="00F425C3">
        <w:rPr>
          <w:sz w:val="28"/>
          <w:szCs w:val="28"/>
          <w:lang w:val="uk-UA"/>
        </w:rPr>
        <w:t>»</w:t>
      </w:r>
      <w:r w:rsidR="00392826" w:rsidRPr="00F425C3">
        <w:rPr>
          <w:sz w:val="28"/>
          <w:szCs w:val="28"/>
          <w:lang w:val="uk-UA"/>
        </w:rPr>
        <w:t xml:space="preserve"> з них:</w:t>
      </w:r>
    </w:p>
    <w:p w:rsidR="00EA7298" w:rsidRPr="00195BA9" w:rsidRDefault="00392826" w:rsidP="00EA7298">
      <w:pPr>
        <w:ind w:firstLine="708"/>
        <w:jc w:val="both"/>
        <w:rPr>
          <w:sz w:val="28"/>
          <w:szCs w:val="28"/>
          <w:lang w:val="uk-UA"/>
        </w:rPr>
      </w:pPr>
      <w:r w:rsidRPr="003C3A28">
        <w:rPr>
          <w:sz w:val="28"/>
          <w:szCs w:val="28"/>
          <w:lang w:val="uk-UA"/>
        </w:rPr>
        <w:t xml:space="preserve">- земельна ділянка № </w:t>
      </w:r>
      <w:r w:rsidR="003C3A28" w:rsidRPr="003C3A28">
        <w:rPr>
          <w:sz w:val="28"/>
          <w:szCs w:val="28"/>
        </w:rPr>
        <w:t>46</w:t>
      </w:r>
      <w:r w:rsidR="002E3B4E" w:rsidRPr="003C3A28">
        <w:rPr>
          <w:sz w:val="28"/>
          <w:szCs w:val="28"/>
          <w:lang w:val="uk-UA"/>
        </w:rPr>
        <w:t xml:space="preserve"> в масиві №</w:t>
      </w:r>
      <w:r w:rsidR="00766AD9" w:rsidRPr="003C3A28">
        <w:rPr>
          <w:sz w:val="28"/>
          <w:szCs w:val="28"/>
          <w:lang w:val="uk-UA"/>
        </w:rPr>
        <w:t xml:space="preserve"> </w:t>
      </w:r>
      <w:r w:rsidR="003C3A28" w:rsidRPr="003C3A28">
        <w:rPr>
          <w:sz w:val="28"/>
          <w:szCs w:val="28"/>
        </w:rPr>
        <w:t>7</w:t>
      </w:r>
      <w:r w:rsidR="002E3B4E" w:rsidRPr="00D6031C">
        <w:rPr>
          <w:color w:val="FF0000"/>
          <w:sz w:val="28"/>
          <w:szCs w:val="28"/>
          <w:lang w:val="uk-UA"/>
        </w:rPr>
        <w:t xml:space="preserve"> </w:t>
      </w:r>
      <w:r w:rsidRPr="00D6031C">
        <w:rPr>
          <w:color w:val="FF0000"/>
          <w:sz w:val="28"/>
          <w:szCs w:val="28"/>
          <w:lang w:val="uk-UA"/>
        </w:rPr>
        <w:t xml:space="preserve"> </w:t>
      </w:r>
      <w:r w:rsidRPr="00195BA9">
        <w:rPr>
          <w:sz w:val="28"/>
          <w:szCs w:val="28"/>
          <w:lang w:val="uk-UA"/>
        </w:rPr>
        <w:t xml:space="preserve">площею </w:t>
      </w:r>
      <w:r w:rsidR="00195BA9" w:rsidRPr="00195BA9">
        <w:rPr>
          <w:sz w:val="28"/>
          <w:szCs w:val="28"/>
          <w:lang w:val="uk-UA"/>
        </w:rPr>
        <w:t>3</w:t>
      </w:r>
      <w:r w:rsidRPr="00195BA9">
        <w:rPr>
          <w:sz w:val="28"/>
          <w:szCs w:val="28"/>
          <w:lang w:val="uk-UA"/>
        </w:rPr>
        <w:t>,</w:t>
      </w:r>
      <w:r w:rsidR="00195BA9" w:rsidRPr="00195BA9">
        <w:rPr>
          <w:sz w:val="28"/>
          <w:szCs w:val="28"/>
          <w:lang w:val="uk-UA"/>
        </w:rPr>
        <w:t>68</w:t>
      </w:r>
      <w:r w:rsidR="009571AD" w:rsidRPr="00195BA9">
        <w:rPr>
          <w:sz w:val="28"/>
          <w:szCs w:val="28"/>
          <w:lang w:val="uk-UA"/>
        </w:rPr>
        <w:t>0</w:t>
      </w:r>
      <w:r w:rsidR="002E3B4E" w:rsidRPr="00195BA9">
        <w:rPr>
          <w:sz w:val="28"/>
          <w:szCs w:val="28"/>
          <w:lang w:val="uk-UA"/>
        </w:rPr>
        <w:t>0</w:t>
      </w:r>
      <w:r w:rsidRPr="00195BA9">
        <w:rPr>
          <w:sz w:val="28"/>
          <w:szCs w:val="28"/>
          <w:lang w:val="uk-UA"/>
        </w:rPr>
        <w:t xml:space="preserve"> гектара</w:t>
      </w:r>
      <w:r w:rsidR="009571AD" w:rsidRPr="00195BA9">
        <w:rPr>
          <w:sz w:val="28"/>
          <w:szCs w:val="28"/>
          <w:lang w:val="uk-UA"/>
        </w:rPr>
        <w:t xml:space="preserve"> (рілля)</w:t>
      </w:r>
      <w:r w:rsidRPr="00195BA9">
        <w:rPr>
          <w:sz w:val="28"/>
          <w:szCs w:val="28"/>
          <w:lang w:val="uk-UA"/>
        </w:rPr>
        <w:t>;</w:t>
      </w:r>
    </w:p>
    <w:p w:rsidR="00392826" w:rsidRPr="00195BA9" w:rsidRDefault="00392826" w:rsidP="00EA7298">
      <w:pPr>
        <w:ind w:firstLine="708"/>
        <w:jc w:val="both"/>
        <w:rPr>
          <w:sz w:val="28"/>
          <w:szCs w:val="28"/>
        </w:rPr>
      </w:pPr>
      <w:r w:rsidRPr="00195BA9">
        <w:rPr>
          <w:sz w:val="28"/>
          <w:szCs w:val="28"/>
          <w:lang w:val="uk-UA"/>
        </w:rPr>
        <w:t xml:space="preserve">- земельна ділянка № </w:t>
      </w:r>
      <w:r w:rsidR="003C3A28" w:rsidRPr="00195BA9">
        <w:rPr>
          <w:sz w:val="28"/>
          <w:szCs w:val="28"/>
        </w:rPr>
        <w:t>43</w:t>
      </w:r>
      <w:r w:rsidR="002E3B4E" w:rsidRPr="00195BA9">
        <w:rPr>
          <w:sz w:val="28"/>
          <w:szCs w:val="28"/>
          <w:lang w:val="uk-UA"/>
        </w:rPr>
        <w:t xml:space="preserve"> в масиві №</w:t>
      </w:r>
      <w:r w:rsidR="00766AD9" w:rsidRPr="00195BA9">
        <w:rPr>
          <w:sz w:val="28"/>
          <w:szCs w:val="28"/>
          <w:lang w:val="uk-UA"/>
        </w:rPr>
        <w:t xml:space="preserve"> </w:t>
      </w:r>
      <w:r w:rsidR="003C3A28" w:rsidRPr="00195BA9">
        <w:rPr>
          <w:sz w:val="28"/>
          <w:szCs w:val="28"/>
        </w:rPr>
        <w:t>38</w:t>
      </w:r>
      <w:r w:rsidR="002E3B4E" w:rsidRPr="00195BA9">
        <w:rPr>
          <w:sz w:val="28"/>
          <w:szCs w:val="28"/>
          <w:lang w:val="uk-UA"/>
        </w:rPr>
        <w:t xml:space="preserve"> </w:t>
      </w:r>
      <w:r w:rsidRPr="00195BA9">
        <w:rPr>
          <w:sz w:val="28"/>
          <w:szCs w:val="28"/>
          <w:lang w:val="uk-UA"/>
        </w:rPr>
        <w:t xml:space="preserve"> площею 0,</w:t>
      </w:r>
      <w:r w:rsidR="009571AD" w:rsidRPr="00195BA9">
        <w:rPr>
          <w:sz w:val="28"/>
          <w:szCs w:val="28"/>
          <w:lang w:val="uk-UA"/>
        </w:rPr>
        <w:t>2</w:t>
      </w:r>
      <w:r w:rsidR="00195BA9" w:rsidRPr="00195BA9">
        <w:rPr>
          <w:sz w:val="28"/>
          <w:szCs w:val="28"/>
          <w:lang w:val="uk-UA"/>
        </w:rPr>
        <w:t>0</w:t>
      </w:r>
      <w:r w:rsidR="007E2B95">
        <w:rPr>
          <w:sz w:val="28"/>
          <w:szCs w:val="28"/>
          <w:lang w:val="uk-UA"/>
        </w:rPr>
        <w:t>00</w:t>
      </w:r>
      <w:r w:rsidRPr="00195BA9">
        <w:rPr>
          <w:sz w:val="28"/>
          <w:szCs w:val="28"/>
          <w:lang w:val="uk-UA"/>
        </w:rPr>
        <w:t xml:space="preserve"> гектара</w:t>
      </w:r>
      <w:r w:rsidR="009571AD" w:rsidRPr="00195BA9">
        <w:rPr>
          <w:sz w:val="28"/>
          <w:szCs w:val="28"/>
          <w:lang w:val="uk-UA"/>
        </w:rPr>
        <w:t xml:space="preserve"> (сіножаті)</w:t>
      </w:r>
      <w:r w:rsidRPr="00195BA9">
        <w:rPr>
          <w:sz w:val="28"/>
          <w:szCs w:val="28"/>
          <w:lang w:val="uk-UA"/>
        </w:rPr>
        <w:t>;</w:t>
      </w:r>
    </w:p>
    <w:p w:rsidR="003C3A28" w:rsidRPr="00195BA9" w:rsidRDefault="003C3A28" w:rsidP="003C3A28">
      <w:pPr>
        <w:ind w:firstLine="708"/>
        <w:jc w:val="both"/>
        <w:rPr>
          <w:sz w:val="28"/>
          <w:szCs w:val="28"/>
          <w:lang w:val="uk-UA"/>
        </w:rPr>
      </w:pPr>
      <w:r w:rsidRPr="00195BA9">
        <w:rPr>
          <w:sz w:val="28"/>
          <w:szCs w:val="28"/>
          <w:lang w:val="uk-UA"/>
        </w:rPr>
        <w:t xml:space="preserve">- земельна ділянка № </w:t>
      </w:r>
      <w:r w:rsidRPr="00195BA9">
        <w:rPr>
          <w:sz w:val="28"/>
          <w:szCs w:val="28"/>
        </w:rPr>
        <w:t>47</w:t>
      </w:r>
      <w:r w:rsidRPr="00195BA9">
        <w:rPr>
          <w:sz w:val="28"/>
          <w:szCs w:val="28"/>
          <w:lang w:val="uk-UA"/>
        </w:rPr>
        <w:t xml:space="preserve"> в масиві № </w:t>
      </w:r>
      <w:r w:rsidRPr="00195BA9">
        <w:rPr>
          <w:sz w:val="28"/>
          <w:szCs w:val="28"/>
        </w:rPr>
        <w:t>7</w:t>
      </w:r>
      <w:r w:rsidRPr="00195BA9">
        <w:rPr>
          <w:sz w:val="28"/>
          <w:szCs w:val="28"/>
          <w:lang w:val="uk-UA"/>
        </w:rPr>
        <w:t xml:space="preserve">  площею </w:t>
      </w:r>
      <w:r w:rsidR="00195BA9" w:rsidRPr="00195BA9">
        <w:rPr>
          <w:sz w:val="28"/>
          <w:szCs w:val="28"/>
          <w:lang w:val="uk-UA"/>
        </w:rPr>
        <w:t>3</w:t>
      </w:r>
      <w:r w:rsidRPr="00195BA9">
        <w:rPr>
          <w:sz w:val="28"/>
          <w:szCs w:val="28"/>
          <w:lang w:val="uk-UA"/>
        </w:rPr>
        <w:t>,</w:t>
      </w:r>
      <w:r w:rsidR="00195BA9" w:rsidRPr="00195BA9">
        <w:rPr>
          <w:sz w:val="28"/>
          <w:szCs w:val="28"/>
          <w:lang w:val="uk-UA"/>
        </w:rPr>
        <w:t>4</w:t>
      </w:r>
      <w:r w:rsidRPr="00195BA9">
        <w:rPr>
          <w:sz w:val="28"/>
          <w:szCs w:val="28"/>
          <w:lang w:val="uk-UA"/>
        </w:rPr>
        <w:t>200 гектара (рілля);</w:t>
      </w:r>
    </w:p>
    <w:p w:rsidR="003C3A28" w:rsidRPr="00F425C3" w:rsidRDefault="003C3A28" w:rsidP="003C3A28">
      <w:pPr>
        <w:ind w:firstLine="708"/>
        <w:jc w:val="both"/>
        <w:rPr>
          <w:sz w:val="28"/>
          <w:szCs w:val="28"/>
          <w:lang w:val="uk-UA"/>
        </w:rPr>
      </w:pPr>
      <w:r w:rsidRPr="00195BA9">
        <w:rPr>
          <w:sz w:val="28"/>
          <w:szCs w:val="28"/>
          <w:lang w:val="uk-UA"/>
        </w:rPr>
        <w:t xml:space="preserve">- земельна ділянка № </w:t>
      </w:r>
      <w:r w:rsidRPr="00195BA9">
        <w:rPr>
          <w:sz w:val="28"/>
          <w:szCs w:val="28"/>
        </w:rPr>
        <w:t>44</w:t>
      </w:r>
      <w:r w:rsidRPr="00195BA9">
        <w:rPr>
          <w:sz w:val="28"/>
          <w:szCs w:val="28"/>
          <w:lang w:val="uk-UA"/>
        </w:rPr>
        <w:t xml:space="preserve"> в масиві № </w:t>
      </w:r>
      <w:r w:rsidRPr="00195BA9">
        <w:rPr>
          <w:sz w:val="28"/>
          <w:szCs w:val="28"/>
        </w:rPr>
        <w:t>38</w:t>
      </w:r>
      <w:r w:rsidRPr="00195BA9">
        <w:rPr>
          <w:sz w:val="28"/>
          <w:szCs w:val="28"/>
          <w:lang w:val="uk-UA"/>
        </w:rPr>
        <w:t xml:space="preserve">  площею 0,2</w:t>
      </w:r>
      <w:r w:rsidR="00195BA9" w:rsidRPr="00195BA9">
        <w:rPr>
          <w:sz w:val="28"/>
          <w:szCs w:val="28"/>
          <w:lang w:val="uk-UA"/>
        </w:rPr>
        <w:t>2</w:t>
      </w:r>
      <w:r w:rsidR="007E2B95">
        <w:rPr>
          <w:sz w:val="28"/>
          <w:szCs w:val="28"/>
          <w:lang w:val="uk-UA"/>
        </w:rPr>
        <w:t>00</w:t>
      </w:r>
      <w:r w:rsidRPr="00195BA9">
        <w:rPr>
          <w:sz w:val="28"/>
          <w:szCs w:val="28"/>
          <w:lang w:val="uk-UA"/>
        </w:rPr>
        <w:t xml:space="preserve"> гектара (сіножаті),</w:t>
      </w:r>
      <w:r>
        <w:rPr>
          <w:color w:val="FF0000"/>
          <w:sz w:val="28"/>
          <w:szCs w:val="28"/>
          <w:lang w:val="uk-UA"/>
        </w:rPr>
        <w:t xml:space="preserve"> </w:t>
      </w:r>
      <w:r w:rsidRPr="003C3A28">
        <w:rPr>
          <w:sz w:val="28"/>
          <w:szCs w:val="28"/>
          <w:lang w:val="uk-UA"/>
        </w:rPr>
        <w:t>до пред</w:t>
      </w:r>
      <w:r w:rsidR="00420B0F">
        <w:rPr>
          <w:sz w:val="28"/>
          <w:szCs w:val="28"/>
          <w:lang w:val="uk-UA"/>
        </w:rPr>
        <w:t>ста</w:t>
      </w:r>
      <w:r w:rsidRPr="003C3A28">
        <w:rPr>
          <w:sz w:val="28"/>
          <w:szCs w:val="28"/>
          <w:lang w:val="uk-UA"/>
        </w:rPr>
        <w:t>влення повного пакету документів</w:t>
      </w:r>
      <w:r w:rsidR="00420B0F">
        <w:rPr>
          <w:sz w:val="28"/>
          <w:szCs w:val="28"/>
          <w:lang w:val="uk-UA"/>
        </w:rPr>
        <w:t xml:space="preserve">, а саме представити свідоцтво про право на спадщину на цілу земельну ділянку. </w:t>
      </w:r>
    </w:p>
    <w:p w:rsidR="003C3A28" w:rsidRDefault="003C3A28" w:rsidP="00EA7298">
      <w:pPr>
        <w:ind w:firstLine="708"/>
        <w:jc w:val="both"/>
        <w:rPr>
          <w:sz w:val="28"/>
          <w:szCs w:val="28"/>
          <w:lang w:val="uk-UA"/>
        </w:rPr>
      </w:pPr>
    </w:p>
    <w:p w:rsidR="003C3A28" w:rsidRPr="00F425C3" w:rsidRDefault="003C3A28" w:rsidP="00EA7298">
      <w:pPr>
        <w:ind w:firstLine="708"/>
        <w:jc w:val="both"/>
        <w:rPr>
          <w:sz w:val="28"/>
          <w:szCs w:val="28"/>
          <w:lang w:val="uk-UA"/>
        </w:rPr>
      </w:pPr>
    </w:p>
    <w:p w:rsidR="00D6031C" w:rsidRPr="00496B83" w:rsidRDefault="00D6031C" w:rsidP="00D6031C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Default="00472893" w:rsidP="006B6E58">
      <w:pPr>
        <w:jc w:val="both"/>
        <w:rPr>
          <w:sz w:val="28"/>
          <w:szCs w:val="28"/>
        </w:rPr>
      </w:pPr>
    </w:p>
    <w:p w:rsidR="00472893" w:rsidRPr="00F425C3" w:rsidRDefault="00472893" w:rsidP="006B6E58">
      <w:pPr>
        <w:jc w:val="both"/>
        <w:rPr>
          <w:sz w:val="28"/>
          <w:szCs w:val="28"/>
        </w:rPr>
      </w:pPr>
    </w:p>
    <w:sectPr w:rsidR="00472893" w:rsidRPr="00F425C3" w:rsidSect="00D6031C">
      <w:headerReference w:type="default" r:id="rId7"/>
      <w:pgSz w:w="11907" w:h="16839" w:code="9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110" w:rsidRDefault="003F3110" w:rsidP="00C433CE">
      <w:r>
        <w:separator/>
      </w:r>
    </w:p>
  </w:endnote>
  <w:endnote w:type="continuationSeparator" w:id="0">
    <w:p w:rsidR="003F3110" w:rsidRDefault="003F3110" w:rsidP="00C4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110" w:rsidRDefault="003F3110" w:rsidP="00C433CE">
      <w:r>
        <w:separator/>
      </w:r>
    </w:p>
  </w:footnote>
  <w:footnote w:type="continuationSeparator" w:id="0">
    <w:p w:rsidR="003F3110" w:rsidRDefault="003F3110" w:rsidP="00C43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3CE" w:rsidRDefault="005E16D9">
    <w:pPr>
      <w:pStyle w:val="a7"/>
      <w:jc w:val="center"/>
    </w:pPr>
    <w:r>
      <w:fldChar w:fldCharType="begin"/>
    </w:r>
    <w:r w:rsidR="00796BD1">
      <w:instrText xml:space="preserve"> PAGE   \* MERGEFORMAT </w:instrText>
    </w:r>
    <w:r>
      <w:fldChar w:fldCharType="separate"/>
    </w:r>
    <w:r w:rsidR="00A91BFB">
      <w:rPr>
        <w:noProof/>
      </w:rPr>
      <w:t>2</w:t>
    </w:r>
    <w:r>
      <w:rPr>
        <w:noProof/>
      </w:rPr>
      <w:fldChar w:fldCharType="end"/>
    </w:r>
  </w:p>
  <w:p w:rsidR="00C433CE" w:rsidRDefault="00C433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7298"/>
    <w:rsid w:val="00016C93"/>
    <w:rsid w:val="00037826"/>
    <w:rsid w:val="000475D9"/>
    <w:rsid w:val="00050004"/>
    <w:rsid w:val="00085EB5"/>
    <w:rsid w:val="000D51E4"/>
    <w:rsid w:val="0013700D"/>
    <w:rsid w:val="00160C8A"/>
    <w:rsid w:val="00191DE7"/>
    <w:rsid w:val="00195BA9"/>
    <w:rsid w:val="00201DEF"/>
    <w:rsid w:val="00284D40"/>
    <w:rsid w:val="002A049B"/>
    <w:rsid w:val="002E3677"/>
    <w:rsid w:val="002E3B4E"/>
    <w:rsid w:val="00303775"/>
    <w:rsid w:val="0030668B"/>
    <w:rsid w:val="00324223"/>
    <w:rsid w:val="003250FE"/>
    <w:rsid w:val="003570C7"/>
    <w:rsid w:val="003571FC"/>
    <w:rsid w:val="003648F3"/>
    <w:rsid w:val="00380E31"/>
    <w:rsid w:val="00392826"/>
    <w:rsid w:val="003C3A28"/>
    <w:rsid w:val="003F3110"/>
    <w:rsid w:val="00420B0F"/>
    <w:rsid w:val="00440CC1"/>
    <w:rsid w:val="00464A72"/>
    <w:rsid w:val="00471D9B"/>
    <w:rsid w:val="00472893"/>
    <w:rsid w:val="004841C6"/>
    <w:rsid w:val="004A0165"/>
    <w:rsid w:val="004E467F"/>
    <w:rsid w:val="004F2639"/>
    <w:rsid w:val="00525D48"/>
    <w:rsid w:val="00550EE4"/>
    <w:rsid w:val="00571551"/>
    <w:rsid w:val="005A1551"/>
    <w:rsid w:val="005A1A09"/>
    <w:rsid w:val="005E16D9"/>
    <w:rsid w:val="00666522"/>
    <w:rsid w:val="0067193B"/>
    <w:rsid w:val="006A1432"/>
    <w:rsid w:val="006A6B9D"/>
    <w:rsid w:val="006B6E58"/>
    <w:rsid w:val="006D01A8"/>
    <w:rsid w:val="006D2897"/>
    <w:rsid w:val="00765E0F"/>
    <w:rsid w:val="00766AD9"/>
    <w:rsid w:val="00796BD1"/>
    <w:rsid w:val="007E2B95"/>
    <w:rsid w:val="00886B9E"/>
    <w:rsid w:val="00906280"/>
    <w:rsid w:val="00922DF2"/>
    <w:rsid w:val="009571AD"/>
    <w:rsid w:val="00982521"/>
    <w:rsid w:val="0099444C"/>
    <w:rsid w:val="009B25BD"/>
    <w:rsid w:val="00A91BFB"/>
    <w:rsid w:val="00AB77D5"/>
    <w:rsid w:val="00B75864"/>
    <w:rsid w:val="00B928F3"/>
    <w:rsid w:val="00BC510F"/>
    <w:rsid w:val="00BF0194"/>
    <w:rsid w:val="00C25B08"/>
    <w:rsid w:val="00C433CE"/>
    <w:rsid w:val="00C63043"/>
    <w:rsid w:val="00C964A3"/>
    <w:rsid w:val="00CC14FF"/>
    <w:rsid w:val="00CC6E02"/>
    <w:rsid w:val="00CD6332"/>
    <w:rsid w:val="00D21879"/>
    <w:rsid w:val="00D50757"/>
    <w:rsid w:val="00D6031C"/>
    <w:rsid w:val="00D76B5A"/>
    <w:rsid w:val="00DD062C"/>
    <w:rsid w:val="00DD3AC4"/>
    <w:rsid w:val="00DF66AE"/>
    <w:rsid w:val="00E42D4E"/>
    <w:rsid w:val="00EA7298"/>
    <w:rsid w:val="00F04D4C"/>
    <w:rsid w:val="00F07D41"/>
    <w:rsid w:val="00F425C3"/>
    <w:rsid w:val="00F501C2"/>
    <w:rsid w:val="00F6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CF42D-2781-431A-9181-1F595249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2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EA7298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EA7298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Subtitle"/>
    <w:basedOn w:val="a"/>
    <w:link w:val="a6"/>
    <w:qFormat/>
    <w:rsid w:val="00EA7298"/>
    <w:pPr>
      <w:jc w:val="center"/>
    </w:pPr>
    <w:rPr>
      <w:sz w:val="28"/>
      <w:lang w:val="uk-UA"/>
    </w:rPr>
  </w:style>
  <w:style w:type="character" w:customStyle="1" w:styleId="a6">
    <w:name w:val="Подзаголовок Знак"/>
    <w:basedOn w:val="a0"/>
    <w:link w:val="a5"/>
    <w:rsid w:val="00EA7298"/>
    <w:rPr>
      <w:rFonts w:ascii="Times New Roman" w:eastAsia="Times New Roman" w:hAnsi="Times New Roman"/>
      <w:sz w:val="28"/>
      <w:szCs w:val="24"/>
      <w:lang w:val="uk-UA"/>
    </w:rPr>
  </w:style>
  <w:style w:type="paragraph" w:styleId="a7">
    <w:name w:val="header"/>
    <w:basedOn w:val="a"/>
    <w:link w:val="a8"/>
    <w:uiPriority w:val="99"/>
    <w:unhideWhenUsed/>
    <w:rsid w:val="00C433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33CE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C433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433CE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825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2521"/>
    <w:rPr>
      <w:rFonts w:ascii="Tahoma" w:eastAsia="Times New Roman" w:hAnsi="Tahoma" w:cs="Tahoma"/>
      <w:sz w:val="16"/>
      <w:szCs w:val="16"/>
    </w:rPr>
  </w:style>
  <w:style w:type="paragraph" w:styleId="ad">
    <w:name w:val="No Spacing"/>
    <w:qFormat/>
    <w:rsid w:val="00472893"/>
    <w:pPr>
      <w:autoSpaceDN w:val="0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1947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Asus</cp:lastModifiedBy>
  <cp:revision>12</cp:revision>
  <cp:lastPrinted>2026-08-03T08:24:00Z</cp:lastPrinted>
  <dcterms:created xsi:type="dcterms:W3CDTF">2026-07-31T11:28:00Z</dcterms:created>
  <dcterms:modified xsi:type="dcterms:W3CDTF">2026-08-18T06:34:00Z</dcterms:modified>
</cp:coreProperties>
</file>