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0C3" w:rsidRDefault="002A0649">
      <w:pPr>
        <w:pStyle w:val="a7"/>
        <w:spacing w:line="0" w:lineRule="atLeast"/>
        <w:jc w:val="center"/>
      </w:pPr>
      <w:r>
        <w:rPr>
          <w:rFonts w:ascii="Academy" w:hAnsi="Academy" w:cs="Academy"/>
          <w:noProof/>
          <w:lang w:eastAsia="uk-UA"/>
        </w:rPr>
        <w:drawing>
          <wp:inline distT="0" distB="0" distL="0" distR="0">
            <wp:extent cx="431165" cy="603885"/>
            <wp:effectExtent l="19050" t="0" r="6985" b="0"/>
            <wp:docPr id="1026" name="Рисунок 4" descr="Без названия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/>
                  </pic:nvPicPr>
                  <pic:blipFill>
                    <a:blip r:embed="rId4" cstate="print"/>
                    <a:srcRect/>
                    <a:stretch/>
                  </pic:blipFill>
                  <pic:spPr>
                    <a:xfrm>
                      <a:off x="0" y="0"/>
                      <a:ext cx="431165" cy="6038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40C3" w:rsidRDefault="002A0649">
      <w:pPr>
        <w:pStyle w:val="a7"/>
        <w:spacing w:line="0" w:lineRule="atLeast"/>
        <w:jc w:val="center"/>
        <w:rPr>
          <w:b/>
          <w:caps/>
        </w:rPr>
      </w:pPr>
      <w:r>
        <w:rPr>
          <w:b/>
          <w:caps/>
        </w:rPr>
        <w:t>здолбунівська міська рада</w:t>
      </w:r>
    </w:p>
    <w:p w:rsidR="004940C3" w:rsidRDefault="002A0649">
      <w:pPr>
        <w:pStyle w:val="a7"/>
        <w:shd w:val="clear" w:color="auto" w:fill="FFFFFF"/>
        <w:spacing w:line="0" w:lineRule="atLeast"/>
        <w:jc w:val="center"/>
        <w:rPr>
          <w:b/>
          <w:caps/>
        </w:rPr>
      </w:pPr>
      <w:r>
        <w:rPr>
          <w:b/>
          <w:caps/>
        </w:rPr>
        <w:t>РІВНЕНСЬКОГО РАЙОНУ рівненської області</w:t>
      </w:r>
    </w:p>
    <w:p w:rsidR="004940C3" w:rsidRDefault="002A0649">
      <w:pPr>
        <w:pStyle w:val="a7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 xml:space="preserve">Р О З П О Р Я Д Ж Е Н Н Я </w:t>
      </w:r>
    </w:p>
    <w:p w:rsidR="004940C3" w:rsidRDefault="002A0649">
      <w:pPr>
        <w:pStyle w:val="a7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:rsidR="004940C3" w:rsidRDefault="004940C3">
      <w:pPr>
        <w:rPr>
          <w:sz w:val="28"/>
          <w:szCs w:val="28"/>
        </w:rPr>
      </w:pPr>
    </w:p>
    <w:p w:rsidR="004940C3" w:rsidRDefault="00075DC7">
      <w:pPr>
        <w:pStyle w:val="a3"/>
        <w:jc w:val="left"/>
        <w:rPr>
          <w:b/>
          <w:sz w:val="28"/>
          <w:szCs w:val="28"/>
          <w:lang w:val="ru-RU"/>
        </w:rPr>
      </w:pPr>
      <w:bookmarkStart w:id="0" w:name="_GoBack"/>
      <w:r>
        <w:rPr>
          <w:b/>
          <w:sz w:val="28"/>
          <w:szCs w:val="28"/>
          <w:lang w:val="ru-RU"/>
        </w:rPr>
        <w:t xml:space="preserve"> 16</w:t>
      </w:r>
      <w:r w:rsidR="00056985">
        <w:rPr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056985">
        <w:rPr>
          <w:b/>
          <w:sz w:val="28"/>
          <w:szCs w:val="28"/>
          <w:lang w:val="ru-RU"/>
        </w:rPr>
        <w:t>вересня</w:t>
      </w:r>
      <w:proofErr w:type="spellEnd"/>
      <w:r w:rsidR="00056985">
        <w:rPr>
          <w:b/>
          <w:sz w:val="28"/>
          <w:szCs w:val="28"/>
          <w:lang w:val="ru-RU"/>
        </w:rPr>
        <w:t xml:space="preserve">  </w:t>
      </w:r>
      <w:r w:rsidR="008B2FB1">
        <w:rPr>
          <w:b/>
          <w:sz w:val="28"/>
          <w:szCs w:val="28"/>
          <w:lang w:val="ru-RU"/>
        </w:rPr>
        <w:t>2026</w:t>
      </w:r>
      <w:proofErr w:type="gramEnd"/>
      <w:r w:rsidR="002A0649">
        <w:rPr>
          <w:b/>
          <w:sz w:val="28"/>
          <w:szCs w:val="28"/>
          <w:lang w:val="ru-RU"/>
        </w:rPr>
        <w:t xml:space="preserve"> року                                            </w:t>
      </w:r>
      <w:r w:rsidR="00056985">
        <w:rPr>
          <w:b/>
          <w:sz w:val="28"/>
          <w:szCs w:val="28"/>
          <w:lang w:val="ru-RU"/>
        </w:rPr>
        <w:t xml:space="preserve"> </w:t>
      </w:r>
      <w:r w:rsidR="008B2FB1">
        <w:rPr>
          <w:b/>
          <w:sz w:val="28"/>
          <w:szCs w:val="28"/>
          <w:lang w:val="ru-RU"/>
        </w:rPr>
        <w:t xml:space="preserve">                      №  </w:t>
      </w:r>
      <w:r>
        <w:rPr>
          <w:b/>
          <w:sz w:val="28"/>
          <w:szCs w:val="28"/>
          <w:lang w:val="ru-RU"/>
        </w:rPr>
        <w:t>138-р</w:t>
      </w:r>
    </w:p>
    <w:p w:rsidR="004940C3" w:rsidRDefault="004940C3">
      <w:pPr>
        <w:ind w:right="4960"/>
        <w:jc w:val="both"/>
        <w:rPr>
          <w:sz w:val="28"/>
          <w:szCs w:val="28"/>
          <w:lang w:val="ru-RU"/>
        </w:rPr>
      </w:pPr>
    </w:p>
    <w:p w:rsidR="004940C3" w:rsidRDefault="004940C3">
      <w:pPr>
        <w:tabs>
          <w:tab w:val="left" w:pos="5245"/>
        </w:tabs>
        <w:ind w:right="3401"/>
        <w:jc w:val="both"/>
        <w:rPr>
          <w:sz w:val="28"/>
          <w:szCs w:val="28"/>
        </w:rPr>
      </w:pPr>
    </w:p>
    <w:p w:rsidR="004940C3" w:rsidRDefault="002A0649">
      <w:pPr>
        <w:tabs>
          <w:tab w:val="left" w:pos="5245"/>
        </w:tabs>
        <w:ind w:right="3401"/>
        <w:jc w:val="both"/>
        <w:rPr>
          <w:sz w:val="28"/>
          <w:szCs w:val="28"/>
        </w:rPr>
      </w:pPr>
      <w:r>
        <w:rPr>
          <w:sz w:val="28"/>
          <w:szCs w:val="28"/>
        </w:rPr>
        <w:t>Про організацію поховання</w:t>
      </w:r>
      <w:r w:rsidR="008B2FB1">
        <w:rPr>
          <w:rFonts w:eastAsia="Calibri"/>
          <w:sz w:val="28"/>
          <w:szCs w:val="28"/>
          <w:lang w:eastAsia="en-US"/>
        </w:rPr>
        <w:t xml:space="preserve"> Зень Дмитра Сергійовича</w:t>
      </w:r>
      <w:r>
        <w:rPr>
          <w:rFonts w:eastAsia="Calibri"/>
          <w:sz w:val="28"/>
          <w:szCs w:val="28"/>
          <w:lang w:eastAsia="en-US"/>
        </w:rPr>
        <w:t xml:space="preserve">, </w:t>
      </w:r>
      <w:r>
        <w:rPr>
          <w:sz w:val="28"/>
          <w:szCs w:val="28"/>
        </w:rPr>
        <w:t xml:space="preserve">військовослужбовця Сил оборони України </w:t>
      </w:r>
    </w:p>
    <w:bookmarkEnd w:id="0"/>
    <w:p w:rsidR="004940C3" w:rsidRDefault="004940C3">
      <w:pPr>
        <w:tabs>
          <w:tab w:val="left" w:pos="5245"/>
        </w:tabs>
        <w:ind w:right="3401"/>
        <w:jc w:val="both"/>
        <w:rPr>
          <w:sz w:val="28"/>
          <w:szCs w:val="28"/>
        </w:rPr>
      </w:pPr>
    </w:p>
    <w:p w:rsidR="004940C3" w:rsidRDefault="004940C3">
      <w:pPr>
        <w:tabs>
          <w:tab w:val="left" w:pos="4678"/>
        </w:tabs>
        <w:jc w:val="both"/>
        <w:rPr>
          <w:sz w:val="28"/>
          <w:szCs w:val="28"/>
        </w:rPr>
      </w:pP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Керуючись статтею 42 Закону України "Про місцеве самоврядування в Україні", Програмою благоустрою Здолбунівської міської територіальної громади на 2025-2027 роки, затвердженою рішенням Здолбунівської міської ради від 20.12.2024 № 2498, з м</w:t>
      </w:r>
      <w:r w:rsidR="008B2FB1">
        <w:rPr>
          <w:sz w:val="28"/>
          <w:szCs w:val="28"/>
        </w:rPr>
        <w:t>етою гідного вшанування пам’яті</w:t>
      </w:r>
      <w:r>
        <w:rPr>
          <w:sz w:val="28"/>
          <w:szCs w:val="28"/>
        </w:rPr>
        <w:t xml:space="preserve"> загиблого військовослужбовця Сил оборони України</w:t>
      </w:r>
      <w:r w:rsidR="008B2FB1" w:rsidRPr="008B2FB1">
        <w:t xml:space="preserve"> </w:t>
      </w:r>
      <w:r w:rsidR="008B2FB1" w:rsidRPr="008B2FB1">
        <w:rPr>
          <w:sz w:val="28"/>
          <w:szCs w:val="28"/>
        </w:rPr>
        <w:t>Зень Дмитра Сергійовича</w:t>
      </w:r>
      <w:r w:rsidR="008B2F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у бою за Україну під час відсічі і стримування збройної агресії Російської Федерації</w:t>
      </w:r>
      <w:r w:rsidRPr="009D522B">
        <w:rPr>
          <w:sz w:val="28"/>
          <w:szCs w:val="28"/>
        </w:rPr>
        <w:t>:</w:t>
      </w:r>
    </w:p>
    <w:p w:rsidR="004940C3" w:rsidRDefault="004940C3">
      <w:pPr>
        <w:tabs>
          <w:tab w:val="left" w:pos="709"/>
        </w:tabs>
        <w:jc w:val="both"/>
        <w:rPr>
          <w:sz w:val="28"/>
          <w:szCs w:val="28"/>
        </w:rPr>
      </w:pP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1.Організувати </w:t>
      </w:r>
      <w:r w:rsidR="008B2FB1">
        <w:rPr>
          <w:sz w:val="28"/>
          <w:szCs w:val="28"/>
          <w:lang w:val="ru-RU"/>
        </w:rPr>
        <w:t>1</w:t>
      </w:r>
      <w:r w:rsidRPr="009D522B">
        <w:rPr>
          <w:sz w:val="28"/>
          <w:szCs w:val="28"/>
          <w:lang w:val="ru-RU"/>
        </w:rPr>
        <w:t>9</w:t>
      </w:r>
      <w:r>
        <w:rPr>
          <w:color w:val="000000"/>
          <w:sz w:val="28"/>
          <w:szCs w:val="28"/>
        </w:rPr>
        <w:t xml:space="preserve"> вересня </w:t>
      </w:r>
      <w:r w:rsidR="008B2FB1">
        <w:rPr>
          <w:sz w:val="28"/>
          <w:szCs w:val="28"/>
        </w:rPr>
        <w:t>2026</w:t>
      </w:r>
      <w:r>
        <w:rPr>
          <w:sz w:val="28"/>
          <w:szCs w:val="28"/>
        </w:rPr>
        <w:t xml:space="preserve"> року пох</w:t>
      </w:r>
      <w:r w:rsidR="008B2FB1">
        <w:rPr>
          <w:sz w:val="28"/>
          <w:szCs w:val="28"/>
        </w:rPr>
        <w:t>овання Зень Дмитра Сергійовича</w:t>
      </w:r>
      <w:r>
        <w:rPr>
          <w:sz w:val="28"/>
          <w:szCs w:val="28"/>
        </w:rPr>
        <w:t xml:space="preserve">, військовослужбовця Сил оборони України, який загинув </w:t>
      </w:r>
      <w:r w:rsidR="008B2FB1">
        <w:rPr>
          <w:sz w:val="28"/>
          <w:szCs w:val="28"/>
          <w:lang w:val="ru-RU"/>
        </w:rPr>
        <w:t>07</w:t>
      </w:r>
      <w:r w:rsidRPr="009D522B">
        <w:rPr>
          <w:sz w:val="28"/>
          <w:szCs w:val="28"/>
          <w:lang w:val="ru-RU"/>
        </w:rPr>
        <w:t xml:space="preserve"> </w:t>
      </w:r>
      <w:r w:rsidR="008B2FB1">
        <w:rPr>
          <w:sz w:val="28"/>
          <w:szCs w:val="28"/>
        </w:rPr>
        <w:t>липня</w:t>
      </w:r>
      <w:r>
        <w:rPr>
          <w:sz w:val="28"/>
          <w:szCs w:val="28"/>
        </w:rPr>
        <w:t xml:space="preserve"> 202</w:t>
      </w:r>
      <w:r w:rsidR="008B2FB1">
        <w:rPr>
          <w:sz w:val="28"/>
          <w:szCs w:val="28"/>
          <w:lang w:val="ru-RU"/>
        </w:rPr>
        <w:t>6</w:t>
      </w:r>
      <w:r>
        <w:rPr>
          <w:sz w:val="28"/>
          <w:szCs w:val="28"/>
        </w:rPr>
        <w:t xml:space="preserve"> року</w:t>
      </w:r>
      <w:r w:rsidRPr="009D522B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у бою за Україну</w:t>
      </w:r>
      <w:r w:rsidRPr="009D522B"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>виявивши стійкість та мужність</w:t>
      </w:r>
      <w:r w:rsidRPr="009D522B">
        <w:rPr>
          <w:sz w:val="28"/>
          <w:szCs w:val="28"/>
          <w:lang w:val="ru-RU"/>
        </w:rPr>
        <w:t>.</w:t>
      </w: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2.Затвердити План заходів щодо організації поховання, що додається.</w:t>
      </w: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3.Управлінню з гуманітарних питань Здолбунівської міської ради забезпечити  організацію проведення церемонії зустрічі Героя, громадянс</w:t>
      </w:r>
      <w:r w:rsidR="009D522B">
        <w:rPr>
          <w:sz w:val="28"/>
          <w:szCs w:val="28"/>
        </w:rPr>
        <w:t>ької панахиди</w:t>
      </w:r>
      <w:r w:rsidR="00CF5517">
        <w:rPr>
          <w:sz w:val="28"/>
          <w:szCs w:val="28"/>
        </w:rPr>
        <w:t xml:space="preserve"> та автотранспортом</w:t>
      </w:r>
      <w:r>
        <w:rPr>
          <w:sz w:val="28"/>
          <w:szCs w:val="28"/>
        </w:rPr>
        <w:t>.</w:t>
      </w: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4.Четвертому відділу Рівненського районного територіального центру комплектації та соціальної підтримки  забезпечити  військове поховання  військовослужбовця</w:t>
      </w:r>
      <w:r>
        <w:rPr>
          <w:color w:val="FF0000"/>
          <w:sz w:val="28"/>
        </w:rPr>
        <w:t xml:space="preserve"> </w:t>
      </w:r>
      <w:r w:rsidR="008B2FB1">
        <w:rPr>
          <w:color w:val="000000"/>
          <w:sz w:val="28"/>
        </w:rPr>
        <w:t>Зень Дмитра Сергійовича</w:t>
      </w:r>
      <w:r>
        <w:rPr>
          <w:color w:val="000000"/>
          <w:sz w:val="28"/>
        </w:rPr>
        <w:t xml:space="preserve"> відповідно до Статуту гарнізонної та вартової служб Збройних Сил України, затвердженого Законом України від 24.03.1999 № 550 - </w:t>
      </w:r>
      <w:r>
        <w:rPr>
          <w:color w:val="000000"/>
          <w:sz w:val="28"/>
          <w:lang w:val="en-US"/>
        </w:rPr>
        <w:t>XIV</w:t>
      </w:r>
      <w:r>
        <w:rPr>
          <w:rFonts w:eastAsia="Calibri"/>
          <w:sz w:val="28"/>
          <w:szCs w:val="28"/>
          <w:lang w:eastAsia="en-US"/>
        </w:rPr>
        <w:t>.</w:t>
      </w:r>
    </w:p>
    <w:p w:rsidR="004940C3" w:rsidRDefault="002A064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5.</w:t>
      </w:r>
      <w:r>
        <w:rPr>
          <w:sz w:val="28"/>
        </w:rPr>
        <w:t>Відділенню поліції №6</w:t>
      </w:r>
      <w:r>
        <w:rPr>
          <w:color w:val="FF0000"/>
          <w:sz w:val="28"/>
        </w:rPr>
        <w:t xml:space="preserve"> </w:t>
      </w:r>
      <w:r>
        <w:rPr>
          <w:sz w:val="28"/>
        </w:rPr>
        <w:t xml:space="preserve">Рівненського районного управління поліції Головного управління Національної поліції в Рівненській області, </w:t>
      </w:r>
      <w:r>
        <w:rPr>
          <w:sz w:val="28"/>
          <w:szCs w:val="28"/>
        </w:rPr>
        <w:t>поліцейським офіцерам громади сектору взаємодії з громадами відділу превенції Рівненського районного управління поліції Головного управління Національної поліції  в Рівненській області</w:t>
      </w:r>
      <w:r>
        <w:rPr>
          <w:sz w:val="28"/>
        </w:rPr>
        <w:t xml:space="preserve"> забезпечити </w:t>
      </w:r>
      <w:r w:rsidR="008B2FB1">
        <w:rPr>
          <w:sz w:val="28"/>
        </w:rPr>
        <w:t>1</w:t>
      </w:r>
      <w:r w:rsidRPr="009D522B">
        <w:rPr>
          <w:sz w:val="28"/>
        </w:rPr>
        <w:t>9</w:t>
      </w:r>
      <w:r>
        <w:rPr>
          <w:color w:val="000000"/>
          <w:sz w:val="28"/>
        </w:rPr>
        <w:t xml:space="preserve"> вересня </w:t>
      </w:r>
      <w:r w:rsidR="008B2FB1">
        <w:rPr>
          <w:sz w:val="28"/>
        </w:rPr>
        <w:t>2026</w:t>
      </w:r>
      <w:r>
        <w:rPr>
          <w:sz w:val="28"/>
        </w:rPr>
        <w:t xml:space="preserve"> року </w:t>
      </w:r>
      <w:r>
        <w:rPr>
          <w:sz w:val="28"/>
          <w:szCs w:val="28"/>
        </w:rPr>
        <w:t>тимчасове повне перекриття руху автомобільного транспорту,  супровід колони траурної процесії та  охорону громадського порядку в місцях  проведення   траурних заходів   згідно плану поховання.</w:t>
      </w:r>
    </w:p>
    <w:p w:rsidR="004940C3" w:rsidRDefault="002A0649">
      <w:pPr>
        <w:pStyle w:val="aa"/>
        <w:tabs>
          <w:tab w:val="left" w:pos="709"/>
        </w:tabs>
        <w:spacing w:line="240" w:lineRule="auto"/>
      </w:pPr>
      <w:r>
        <w:t xml:space="preserve">           6.Здолбунівській музичній школі Здолбунівської міської ради забезпечити музичний супровід траурних заходів.</w:t>
      </w:r>
    </w:p>
    <w:p w:rsidR="004940C3" w:rsidRDefault="004940C3">
      <w:pPr>
        <w:pStyle w:val="aa"/>
        <w:tabs>
          <w:tab w:val="left" w:pos="709"/>
        </w:tabs>
        <w:spacing w:line="240" w:lineRule="auto"/>
      </w:pPr>
    </w:p>
    <w:p w:rsidR="004940C3" w:rsidRDefault="004940C3">
      <w:pPr>
        <w:pStyle w:val="aa"/>
        <w:tabs>
          <w:tab w:val="left" w:pos="709"/>
        </w:tabs>
        <w:spacing w:line="240" w:lineRule="auto"/>
        <w:jc w:val="center"/>
      </w:pPr>
    </w:p>
    <w:p w:rsidR="004940C3" w:rsidRDefault="002A0649">
      <w:pPr>
        <w:pStyle w:val="aa"/>
        <w:tabs>
          <w:tab w:val="left" w:pos="709"/>
        </w:tabs>
        <w:spacing w:line="240" w:lineRule="auto"/>
        <w:jc w:val="center"/>
      </w:pPr>
      <w:r>
        <w:t>2</w:t>
      </w:r>
    </w:p>
    <w:p w:rsidR="004940C3" w:rsidRDefault="002A0649">
      <w:pPr>
        <w:pStyle w:val="aa"/>
        <w:tabs>
          <w:tab w:val="left" w:pos="709"/>
        </w:tabs>
        <w:spacing w:line="240" w:lineRule="auto"/>
      </w:pPr>
      <w:r>
        <w:t xml:space="preserve">            7.Комунальному некомерційному  підприємству  «Здолбунівський центр первинної медичної допомоги» Здолбунівської міської ради забезпечити  медичний  супровід траурних заходів.            </w:t>
      </w:r>
    </w:p>
    <w:p w:rsidR="004940C3" w:rsidRDefault="002A0649">
      <w:pPr>
        <w:ind w:left="-142"/>
        <w:jc w:val="both"/>
        <w:rPr>
          <w:sz w:val="28"/>
          <w:szCs w:val="28"/>
        </w:rPr>
      </w:pPr>
      <w:r>
        <w:t xml:space="preserve">                </w:t>
      </w:r>
      <w:r>
        <w:rPr>
          <w:sz w:val="28"/>
          <w:szCs w:val="28"/>
        </w:rPr>
        <w:t xml:space="preserve">8.Комунальному підприємству «Здолбунівське» Здолбунівської міської ради здійснити копання могили </w:t>
      </w:r>
      <w:r>
        <w:rPr>
          <w:sz w:val="28"/>
        </w:rPr>
        <w:t>та фінансування поховальних послуг</w:t>
      </w:r>
      <w:r>
        <w:rPr>
          <w:sz w:val="28"/>
          <w:szCs w:val="28"/>
        </w:rPr>
        <w:t>.</w:t>
      </w:r>
    </w:p>
    <w:p w:rsidR="004940C3" w:rsidRDefault="002A0649">
      <w:pPr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 xml:space="preserve">  9.Контроль за виконанням даного розпорядження  п</w:t>
      </w:r>
      <w:r w:rsidR="008B2FB1">
        <w:rPr>
          <w:sz w:val="28"/>
        </w:rPr>
        <w:t>окласти на секретаря міської ради Бабія О.О.</w:t>
      </w:r>
    </w:p>
    <w:p w:rsidR="004940C3" w:rsidRDefault="004940C3">
      <w:pPr>
        <w:tabs>
          <w:tab w:val="left" w:pos="709"/>
        </w:tabs>
        <w:jc w:val="both"/>
        <w:rPr>
          <w:sz w:val="28"/>
        </w:rPr>
      </w:pPr>
    </w:p>
    <w:p w:rsidR="004940C3" w:rsidRDefault="004940C3">
      <w:pPr>
        <w:jc w:val="both"/>
        <w:rPr>
          <w:sz w:val="28"/>
          <w:szCs w:val="28"/>
        </w:rPr>
      </w:pPr>
    </w:p>
    <w:p w:rsidR="004940C3" w:rsidRDefault="004940C3">
      <w:pPr>
        <w:jc w:val="both"/>
        <w:rPr>
          <w:sz w:val="28"/>
          <w:szCs w:val="28"/>
        </w:rPr>
      </w:pPr>
    </w:p>
    <w:p w:rsidR="004940C3" w:rsidRDefault="002A0649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                                                                       Владислав СУХЛЯК</w:t>
      </w: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8"/>
          <w:szCs w:val="28"/>
        </w:rPr>
      </w:pPr>
    </w:p>
    <w:p w:rsidR="004940C3" w:rsidRDefault="004940C3">
      <w:pPr>
        <w:ind w:left="5670"/>
        <w:rPr>
          <w:sz w:val="26"/>
          <w:szCs w:val="26"/>
        </w:rPr>
      </w:pPr>
    </w:p>
    <w:p w:rsidR="004940C3" w:rsidRDefault="002A0649">
      <w:pPr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ЗАТВЕРДЖЕНО</w:t>
      </w:r>
    </w:p>
    <w:p w:rsidR="004940C3" w:rsidRDefault="002A0649">
      <w:pPr>
        <w:ind w:left="5670" w:hanging="567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Розпорядження Здолбунівського                               міського голови  </w:t>
      </w:r>
    </w:p>
    <w:p w:rsidR="004940C3" w:rsidRDefault="002A064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____________________________</w:t>
      </w:r>
    </w:p>
    <w:p w:rsidR="004940C3" w:rsidRDefault="002A0649">
      <w:pPr>
        <w:ind w:left="56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940C3" w:rsidRDefault="002A0649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План заходів щодо організації поховання воїна</w:t>
      </w:r>
    </w:p>
    <w:p w:rsidR="004940C3" w:rsidRDefault="008B2FB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Зень Дмитра Сергійовича</w:t>
      </w:r>
    </w:p>
    <w:p w:rsidR="004940C3" w:rsidRDefault="004940C3">
      <w:pPr>
        <w:jc w:val="center"/>
        <w:rPr>
          <w:rFonts w:eastAsia="Calibri"/>
          <w:sz w:val="28"/>
          <w:szCs w:val="28"/>
          <w:lang w:eastAsia="en-US"/>
        </w:rPr>
      </w:pPr>
    </w:p>
    <w:p w:rsidR="004940C3" w:rsidRDefault="008B2FB1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19.09.2026</w:t>
      </w:r>
    </w:p>
    <w:tbl>
      <w:tblPr>
        <w:tblStyle w:val="a9"/>
        <w:tblW w:w="9776" w:type="dxa"/>
        <w:tblLayout w:type="fixed"/>
        <w:tblLook w:val="04A0" w:firstRow="1" w:lastRow="0" w:firstColumn="1" w:lastColumn="0" w:noHBand="0" w:noVBand="1"/>
      </w:tblPr>
      <w:tblGrid>
        <w:gridCol w:w="1129"/>
        <w:gridCol w:w="2694"/>
        <w:gridCol w:w="3293"/>
        <w:gridCol w:w="2660"/>
      </w:tblGrid>
      <w:tr w:rsidR="004940C3" w:rsidTr="004B1B2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Години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Подія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Локація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Відповідальний</w:t>
            </w:r>
          </w:p>
        </w:tc>
      </w:tr>
      <w:tr w:rsidR="004940C3" w:rsidTr="004B1B25">
        <w:trPr>
          <w:trHeight w:val="215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</w:t>
            </w:r>
            <w:r w:rsidR="008B2FB1"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</w:rPr>
              <w:t xml:space="preserve">0 - </w:t>
            </w:r>
            <w:r w:rsidR="008B2FB1">
              <w:rPr>
                <w:sz w:val="28"/>
                <w:szCs w:val="28"/>
                <w:lang w:val="en-US"/>
              </w:rPr>
              <w:t>09</w:t>
            </w:r>
            <w:r>
              <w:rPr>
                <w:sz w:val="28"/>
                <w:szCs w:val="28"/>
              </w:rPr>
              <w:t>.</w:t>
            </w:r>
            <w:r w:rsidR="008B2FB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Зустріч Героя в </w:t>
            </w:r>
          </w:p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 Здолбунів  та коридор шани до площі Героїв Майдану   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B25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Шкільна –</w:t>
            </w:r>
          </w:p>
          <w:p w:rsidR="004B1B25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</w:t>
            </w:r>
            <w:r w:rsidR="004B1B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Василя Жука </w:t>
            </w:r>
            <w:r w:rsidR="004B1B25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Грушевського - Площа Героїв Майдану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Галібін,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Ковалюк,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Л. Сліпенко,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О.Місько,</w:t>
            </w:r>
          </w:p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О.Панасюк,</w:t>
            </w:r>
          </w:p>
          <w:p w:rsidR="004940C3" w:rsidRDefault="002A0649" w:rsidP="004B1B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Петренко </w:t>
            </w:r>
          </w:p>
        </w:tc>
      </w:tr>
      <w:tr w:rsidR="004940C3" w:rsidTr="004B1B25">
        <w:trPr>
          <w:trHeight w:val="3544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8B2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09.3</w:t>
            </w:r>
            <w:r w:rsidR="002A0649">
              <w:rPr>
                <w:sz w:val="28"/>
                <w:szCs w:val="28"/>
                <w:lang w:val="en-US"/>
              </w:rPr>
              <w:t>0</w:t>
            </w:r>
            <w:r w:rsidR="002A0649">
              <w:rPr>
                <w:sz w:val="28"/>
                <w:szCs w:val="28"/>
              </w:rPr>
              <w:t xml:space="preserve"> -</w:t>
            </w:r>
          </w:p>
          <w:p w:rsidR="004940C3" w:rsidRDefault="008B2F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09.4</w:t>
            </w:r>
            <w:r w:rsidR="002A0649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Зупинка на площі Героїв Майдану, прощання громадськості 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 Героїв Майдану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 Галібін,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О.Місько,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 Верановський,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О.Панасюк,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Петренко</w:t>
            </w:r>
            <w:r>
              <w:rPr>
                <w:rFonts w:eastAsia="Calibri"/>
                <w:sz w:val="28"/>
                <w:szCs w:val="28"/>
                <w:lang w:eastAsia="en-US"/>
              </w:rPr>
              <w:t>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В.Теребійчук,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В. Боярчук,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Моторний,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Ковалюк,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 Сліпенко</w:t>
            </w:r>
          </w:p>
        </w:tc>
      </w:tr>
      <w:tr w:rsidR="004B1B25" w:rsidTr="004B1B25">
        <w:trPr>
          <w:trHeight w:val="409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25" w:rsidRDefault="004B1B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09.45 –</w:t>
            </w:r>
          </w:p>
          <w:p w:rsidR="004B1B25" w:rsidRPr="004B1B25" w:rsidRDefault="00975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25" w:rsidRPr="004B1B25" w:rsidRDefault="004B1B25" w:rsidP="004B1B25">
            <w:pPr>
              <w:rPr>
                <w:sz w:val="28"/>
                <w:szCs w:val="28"/>
              </w:rPr>
            </w:pPr>
            <w:r w:rsidRPr="004B1B25">
              <w:rPr>
                <w:sz w:val="28"/>
                <w:szCs w:val="28"/>
              </w:rPr>
              <w:t>Супровід тіла Героя до будинку.</w:t>
            </w:r>
          </w:p>
          <w:p w:rsidR="004B1B25" w:rsidRDefault="004B1B25" w:rsidP="004B1B25">
            <w:pPr>
              <w:rPr>
                <w:sz w:val="28"/>
                <w:szCs w:val="28"/>
              </w:rPr>
            </w:pPr>
            <w:proofErr w:type="spellStart"/>
            <w:r w:rsidRPr="004B1B25">
              <w:rPr>
                <w:sz w:val="28"/>
                <w:szCs w:val="28"/>
              </w:rPr>
              <w:t>Літія</w:t>
            </w:r>
            <w:proofErr w:type="spellEnd"/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25" w:rsidRDefault="004B1B25">
            <w:pPr>
              <w:rPr>
                <w:sz w:val="28"/>
                <w:szCs w:val="28"/>
              </w:rPr>
            </w:pPr>
            <w:r w:rsidRPr="004B1B25">
              <w:rPr>
                <w:sz w:val="28"/>
                <w:szCs w:val="28"/>
              </w:rPr>
              <w:t>Площа Героїв Майдану – вул.</w:t>
            </w:r>
            <w:r w:rsidR="00975BB7">
              <w:rPr>
                <w:sz w:val="28"/>
                <w:szCs w:val="28"/>
              </w:rPr>
              <w:t xml:space="preserve"> </w:t>
            </w:r>
            <w:r w:rsidRPr="004B1B25">
              <w:rPr>
                <w:sz w:val="28"/>
                <w:szCs w:val="28"/>
              </w:rPr>
              <w:t xml:space="preserve">Грушевського </w:t>
            </w:r>
            <w:r>
              <w:rPr>
                <w:sz w:val="28"/>
                <w:szCs w:val="28"/>
              </w:rPr>
              <w:t>–</w:t>
            </w:r>
            <w:r w:rsidRPr="004B1B25">
              <w:rPr>
                <w:sz w:val="28"/>
                <w:szCs w:val="28"/>
              </w:rPr>
              <w:t xml:space="preserve"> </w:t>
            </w:r>
          </w:p>
          <w:p w:rsidR="004B1B25" w:rsidRDefault="004B1B25">
            <w:pPr>
              <w:rPr>
                <w:sz w:val="28"/>
                <w:szCs w:val="28"/>
              </w:rPr>
            </w:pPr>
            <w:r w:rsidRPr="004B1B25">
              <w:rPr>
                <w:sz w:val="28"/>
                <w:szCs w:val="28"/>
              </w:rPr>
              <w:t>вул. Шевченка –</w:t>
            </w:r>
          </w:p>
          <w:p w:rsidR="004B1B25" w:rsidRDefault="004B1B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Волинських Чехів (</w:t>
            </w:r>
            <w:proofErr w:type="spellStart"/>
            <w:r>
              <w:rPr>
                <w:sz w:val="28"/>
                <w:szCs w:val="28"/>
              </w:rPr>
              <w:t>Квасилів</w:t>
            </w:r>
            <w:proofErr w:type="spellEnd"/>
            <w:r>
              <w:rPr>
                <w:sz w:val="28"/>
                <w:szCs w:val="28"/>
              </w:rPr>
              <w:t>) –</w:t>
            </w:r>
          </w:p>
          <w:p w:rsidR="004B1B25" w:rsidRDefault="004B1B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Олени Пчілки –</w:t>
            </w:r>
          </w:p>
          <w:p w:rsidR="004B1B25" w:rsidRDefault="004B1B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Ярослава Мудрого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1B25" w:rsidRPr="004B1B25" w:rsidRDefault="004B1B25" w:rsidP="004B1B25">
            <w:pPr>
              <w:jc w:val="both"/>
              <w:rPr>
                <w:sz w:val="28"/>
                <w:szCs w:val="28"/>
              </w:rPr>
            </w:pPr>
            <w:proofErr w:type="spellStart"/>
            <w:r w:rsidRPr="004B1B25">
              <w:rPr>
                <w:sz w:val="28"/>
                <w:szCs w:val="28"/>
              </w:rPr>
              <w:t>Р.Галібін</w:t>
            </w:r>
            <w:proofErr w:type="spellEnd"/>
            <w:r w:rsidRPr="004B1B25">
              <w:rPr>
                <w:sz w:val="28"/>
                <w:szCs w:val="28"/>
              </w:rPr>
              <w:t xml:space="preserve">, </w:t>
            </w:r>
          </w:p>
          <w:p w:rsidR="004B1B25" w:rsidRPr="004B1B25" w:rsidRDefault="004B1B25" w:rsidP="004B1B25">
            <w:pPr>
              <w:jc w:val="both"/>
              <w:rPr>
                <w:sz w:val="28"/>
                <w:szCs w:val="28"/>
              </w:rPr>
            </w:pPr>
            <w:proofErr w:type="spellStart"/>
            <w:r w:rsidRPr="004B1B25">
              <w:rPr>
                <w:sz w:val="28"/>
                <w:szCs w:val="28"/>
              </w:rPr>
              <w:t>О.Місько</w:t>
            </w:r>
            <w:proofErr w:type="spellEnd"/>
            <w:r w:rsidRPr="004B1B25">
              <w:rPr>
                <w:sz w:val="28"/>
                <w:szCs w:val="28"/>
              </w:rPr>
              <w:t xml:space="preserve">, </w:t>
            </w:r>
          </w:p>
          <w:p w:rsidR="004B1B25" w:rsidRPr="004B1B25" w:rsidRDefault="004B1B25" w:rsidP="004B1B25">
            <w:pPr>
              <w:jc w:val="both"/>
              <w:rPr>
                <w:sz w:val="28"/>
                <w:szCs w:val="28"/>
              </w:rPr>
            </w:pPr>
            <w:proofErr w:type="spellStart"/>
            <w:r w:rsidRPr="004B1B25">
              <w:rPr>
                <w:sz w:val="28"/>
                <w:szCs w:val="28"/>
              </w:rPr>
              <w:t>О.Панасюк</w:t>
            </w:r>
            <w:proofErr w:type="spellEnd"/>
            <w:r w:rsidRPr="004B1B25">
              <w:rPr>
                <w:sz w:val="28"/>
                <w:szCs w:val="28"/>
              </w:rPr>
              <w:t>,</w:t>
            </w:r>
          </w:p>
          <w:p w:rsidR="004B1B25" w:rsidRPr="004B1B25" w:rsidRDefault="004B1B25" w:rsidP="004B1B25">
            <w:pPr>
              <w:jc w:val="both"/>
              <w:rPr>
                <w:sz w:val="28"/>
                <w:szCs w:val="28"/>
              </w:rPr>
            </w:pPr>
            <w:r w:rsidRPr="004B1B25">
              <w:rPr>
                <w:sz w:val="28"/>
                <w:szCs w:val="28"/>
              </w:rPr>
              <w:t>Р. Петренко,</w:t>
            </w:r>
          </w:p>
          <w:p w:rsidR="004B1B25" w:rsidRPr="004B1B25" w:rsidRDefault="004B1B25" w:rsidP="004B1B25">
            <w:pPr>
              <w:jc w:val="both"/>
              <w:rPr>
                <w:sz w:val="28"/>
                <w:szCs w:val="28"/>
              </w:rPr>
            </w:pPr>
            <w:r w:rsidRPr="004B1B25">
              <w:rPr>
                <w:sz w:val="28"/>
                <w:szCs w:val="28"/>
              </w:rPr>
              <w:t xml:space="preserve">Л. </w:t>
            </w:r>
            <w:proofErr w:type="spellStart"/>
            <w:r w:rsidRPr="004B1B25">
              <w:rPr>
                <w:sz w:val="28"/>
                <w:szCs w:val="28"/>
              </w:rPr>
              <w:t>Сліпенко</w:t>
            </w:r>
            <w:proofErr w:type="spellEnd"/>
          </w:p>
          <w:p w:rsidR="004B1B25" w:rsidRDefault="004B1B25" w:rsidP="004B1B25">
            <w:pPr>
              <w:jc w:val="both"/>
              <w:rPr>
                <w:sz w:val="28"/>
                <w:szCs w:val="28"/>
              </w:rPr>
            </w:pPr>
            <w:r w:rsidRPr="004B1B25">
              <w:rPr>
                <w:sz w:val="28"/>
                <w:szCs w:val="28"/>
              </w:rPr>
              <w:t xml:space="preserve">священник: Володимир </w:t>
            </w:r>
            <w:proofErr w:type="spellStart"/>
            <w:r w:rsidRPr="004B1B25">
              <w:rPr>
                <w:sz w:val="28"/>
                <w:szCs w:val="28"/>
              </w:rPr>
              <w:t>Мандзюк</w:t>
            </w:r>
            <w:proofErr w:type="spellEnd"/>
          </w:p>
        </w:tc>
      </w:tr>
      <w:tr w:rsidR="004940C3" w:rsidTr="004B1B25">
        <w:trPr>
          <w:trHeight w:val="274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975BB7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lastRenderedPageBreak/>
              <w:t xml:space="preserve">10.30 </w:t>
            </w:r>
            <w:r w:rsidR="002A0649">
              <w:rPr>
                <w:sz w:val="28"/>
                <w:szCs w:val="28"/>
              </w:rPr>
              <w:t xml:space="preserve"> -</w:t>
            </w:r>
            <w:proofErr w:type="gramEnd"/>
          </w:p>
          <w:p w:rsidR="004940C3" w:rsidRDefault="00CF7B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A064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ru-RU"/>
              </w:rPr>
              <w:t>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8B2FB1">
            <w:pPr>
              <w:rPr>
                <w:sz w:val="28"/>
                <w:szCs w:val="28"/>
              </w:rPr>
            </w:pPr>
            <w:r w:rsidRPr="008B2FB1">
              <w:rPr>
                <w:sz w:val="28"/>
                <w:szCs w:val="28"/>
              </w:rPr>
              <w:t>Супровід тіла Героя до місця проведення громадянської панахиди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1B25" w:rsidRDefault="004B1B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</w:t>
            </w:r>
            <w:r w:rsidR="00CF7B02" w:rsidRPr="00CF7B02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</w:rPr>
              <w:t>Ярослава Му</w:t>
            </w:r>
            <w:r w:rsidR="00CF7B02">
              <w:rPr>
                <w:sz w:val="28"/>
                <w:szCs w:val="28"/>
              </w:rPr>
              <w:t xml:space="preserve">дрого - вул. </w:t>
            </w:r>
            <w:r>
              <w:rPr>
                <w:sz w:val="28"/>
                <w:szCs w:val="28"/>
              </w:rPr>
              <w:t xml:space="preserve"> </w:t>
            </w:r>
            <w:r w:rsidR="00CF7B02">
              <w:rPr>
                <w:sz w:val="28"/>
                <w:szCs w:val="28"/>
              </w:rPr>
              <w:t xml:space="preserve">Фестивальна </w:t>
            </w:r>
            <w:r>
              <w:rPr>
                <w:sz w:val="28"/>
                <w:szCs w:val="28"/>
              </w:rPr>
              <w:t xml:space="preserve">– </w:t>
            </w:r>
          </w:p>
          <w:p w:rsidR="004940C3" w:rsidRDefault="00172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Проспект Цементників</w:t>
            </w:r>
            <w:r w:rsidR="002A0649">
              <w:rPr>
                <w:sz w:val="28"/>
                <w:szCs w:val="28"/>
              </w:rPr>
              <w:t xml:space="preserve"> </w:t>
            </w:r>
            <w:r w:rsidR="002A0649" w:rsidRPr="004B1B25">
              <w:rPr>
                <w:sz w:val="28"/>
                <w:szCs w:val="28"/>
              </w:rPr>
              <w:t>-</w:t>
            </w:r>
          </w:p>
          <w:p w:rsidR="004940C3" w:rsidRDefault="008B2FB1">
            <w:pPr>
              <w:rPr>
                <w:sz w:val="28"/>
                <w:szCs w:val="28"/>
              </w:rPr>
            </w:pPr>
            <w:r w:rsidRPr="008B2FB1">
              <w:rPr>
                <w:sz w:val="28"/>
                <w:szCs w:val="28"/>
              </w:rPr>
              <w:t>вул. Кармелюка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0649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Р.Галібін,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О.Місько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О.Панасюк,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Петренко,</w:t>
            </w:r>
          </w:p>
          <w:p w:rsidR="004940C3" w:rsidRDefault="00265FFE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Л. </w:t>
            </w: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Сліпенко</w:t>
            </w:r>
            <w:proofErr w:type="spellEnd"/>
          </w:p>
          <w:p w:rsidR="004940C3" w:rsidRDefault="004940C3" w:rsidP="008B2FB1">
            <w:pPr>
              <w:jc w:val="both"/>
              <w:rPr>
                <w:sz w:val="28"/>
                <w:szCs w:val="28"/>
              </w:rPr>
            </w:pPr>
          </w:p>
        </w:tc>
      </w:tr>
      <w:tr w:rsidR="004940C3" w:rsidTr="004B1B25">
        <w:trPr>
          <w:trHeight w:val="112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72B3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="00172B3E">
              <w:rPr>
                <w:sz w:val="28"/>
                <w:szCs w:val="28"/>
              </w:rPr>
              <w:t>00</w:t>
            </w:r>
            <w:r w:rsidR="00245AE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</w:p>
          <w:p w:rsidR="004940C3" w:rsidRDefault="00975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A0649">
              <w:rPr>
                <w:sz w:val="28"/>
                <w:szCs w:val="28"/>
              </w:rPr>
              <w:t>.</w:t>
            </w:r>
            <w:r w:rsidR="00172B3E">
              <w:rPr>
                <w:sz w:val="28"/>
                <w:szCs w:val="28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A0649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Громадянська  панахида, </w:t>
            </w:r>
          </w:p>
          <w:p w:rsidR="004940C3" w:rsidRDefault="002A0649">
            <w:pPr>
              <w:rPr>
                <w:sz w:val="28"/>
                <w:szCs w:val="28"/>
              </w:rPr>
            </w:pPr>
            <w:r w:rsidRPr="002A0649">
              <w:rPr>
                <w:sz w:val="28"/>
                <w:szCs w:val="28"/>
              </w:rPr>
              <w:t xml:space="preserve">прощання громадськості  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 біля міського клубу по вул. Кармелюка,1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Галібін,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Боярчук,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 Верещук,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 Верановський,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Моторний,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Ковалюк,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Л.Сліпенко,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Панасюк</w:t>
            </w:r>
          </w:p>
          <w:p w:rsidR="004940C3" w:rsidRDefault="004940C3">
            <w:pPr>
              <w:jc w:val="both"/>
              <w:rPr>
                <w:sz w:val="28"/>
                <w:szCs w:val="28"/>
              </w:rPr>
            </w:pPr>
          </w:p>
        </w:tc>
      </w:tr>
      <w:tr w:rsidR="004940C3" w:rsidTr="004B1B2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65F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2A0649">
              <w:rPr>
                <w:sz w:val="28"/>
                <w:szCs w:val="28"/>
              </w:rPr>
              <w:t>.</w:t>
            </w:r>
            <w:r w:rsidR="00172B3E">
              <w:rPr>
                <w:sz w:val="28"/>
                <w:szCs w:val="28"/>
              </w:rPr>
              <w:t>30</w:t>
            </w:r>
            <w:r w:rsidR="00245AE6">
              <w:rPr>
                <w:sz w:val="28"/>
                <w:szCs w:val="28"/>
                <w:lang w:val="ru-RU"/>
              </w:rPr>
              <w:t xml:space="preserve"> </w:t>
            </w:r>
            <w:r w:rsidR="002A0649">
              <w:rPr>
                <w:sz w:val="28"/>
                <w:szCs w:val="28"/>
              </w:rPr>
              <w:t>-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72B3E">
              <w:rPr>
                <w:sz w:val="28"/>
                <w:szCs w:val="28"/>
                <w:lang w:val="ru-RU"/>
              </w:rPr>
              <w:t>1.45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Супровід  тіла Героя до Свято-Іоанно-Богословського храму</w:t>
            </w:r>
            <w:r>
              <w:rPr>
                <w:sz w:val="28"/>
                <w:szCs w:val="28"/>
              </w:rPr>
              <w:t xml:space="preserve"> 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975B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Кармелюка</w:t>
            </w:r>
            <w:r w:rsidR="002A0649">
              <w:rPr>
                <w:sz w:val="28"/>
                <w:szCs w:val="28"/>
              </w:rPr>
              <w:t xml:space="preserve"> –</w:t>
            </w:r>
          </w:p>
          <w:p w:rsidR="00975BB7" w:rsidRDefault="00172B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Старицького</w:t>
            </w:r>
            <w:r w:rsidR="00975BB7">
              <w:rPr>
                <w:sz w:val="28"/>
                <w:szCs w:val="28"/>
              </w:rPr>
              <w:t xml:space="preserve"> –</w:t>
            </w:r>
            <w:r w:rsidR="002A0649">
              <w:rPr>
                <w:sz w:val="28"/>
                <w:szCs w:val="28"/>
              </w:rPr>
              <w:t xml:space="preserve"> </w:t>
            </w:r>
          </w:p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Ільпінь: </w:t>
            </w:r>
          </w:p>
          <w:p w:rsidR="00975BB7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вул. Лесі Українки</w:t>
            </w:r>
            <w:r w:rsidR="00975BB7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</w:t>
            </w:r>
          </w:p>
          <w:p w:rsidR="004940C3" w:rsidRDefault="00975B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вул. Садова  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Р.Галібін, О.Місько,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О.Панасюк,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Петренко,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 Сліпенко</w:t>
            </w:r>
          </w:p>
          <w:p w:rsidR="004940C3" w:rsidRDefault="004940C3">
            <w:pPr>
              <w:jc w:val="both"/>
              <w:rPr>
                <w:sz w:val="28"/>
                <w:szCs w:val="28"/>
              </w:rPr>
            </w:pPr>
          </w:p>
        </w:tc>
      </w:tr>
      <w:tr w:rsidR="004940C3" w:rsidTr="004B1B2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975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975BB7">
              <w:rPr>
                <w:sz w:val="28"/>
                <w:szCs w:val="28"/>
                <w:lang w:val="ru-RU"/>
              </w:rPr>
              <w:t>.</w:t>
            </w:r>
            <w:r w:rsidR="00172B3E">
              <w:rPr>
                <w:sz w:val="28"/>
                <w:szCs w:val="28"/>
                <w:lang w:val="ru-RU"/>
              </w:rPr>
              <w:t>45</w:t>
            </w:r>
            <w:r w:rsidR="00245AE6">
              <w:rPr>
                <w:sz w:val="28"/>
                <w:szCs w:val="28"/>
                <w:lang w:val="ru-RU"/>
              </w:rPr>
              <w:t xml:space="preserve"> </w:t>
            </w:r>
            <w:r w:rsidR="002A0649">
              <w:rPr>
                <w:sz w:val="28"/>
                <w:szCs w:val="28"/>
              </w:rPr>
              <w:t>-1</w:t>
            </w:r>
            <w:r>
              <w:rPr>
                <w:sz w:val="28"/>
                <w:szCs w:val="28"/>
                <w:lang w:val="ru-RU"/>
              </w:rPr>
              <w:t>2</w:t>
            </w:r>
            <w:r w:rsidR="002A0649" w:rsidRPr="00975BB7">
              <w:rPr>
                <w:sz w:val="28"/>
                <w:szCs w:val="28"/>
                <w:lang w:val="ru-RU"/>
              </w:rPr>
              <w:t>.</w:t>
            </w:r>
            <w:r w:rsidR="00172B3E">
              <w:rPr>
                <w:sz w:val="28"/>
                <w:szCs w:val="28"/>
              </w:rPr>
              <w:t>30</w:t>
            </w:r>
          </w:p>
          <w:p w:rsidR="004940C3" w:rsidRDefault="004940C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Відспівування  тіла Героя та прощання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Храм св. Іоанна Богослова</w:t>
            </w:r>
          </w:p>
          <w:p w:rsidR="004940C3" w:rsidRDefault="004940C3">
            <w:pPr>
              <w:rPr>
                <w:sz w:val="28"/>
                <w:szCs w:val="28"/>
              </w:rPr>
            </w:pP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священник: Володимир Мандзюк</w:t>
            </w:r>
          </w:p>
        </w:tc>
      </w:tr>
      <w:tr w:rsidR="004940C3" w:rsidTr="004B1B25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975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72B3E">
              <w:rPr>
                <w:sz w:val="28"/>
                <w:szCs w:val="28"/>
              </w:rPr>
              <w:t>.30</w:t>
            </w:r>
            <w:r w:rsidR="00245AE6">
              <w:rPr>
                <w:sz w:val="28"/>
                <w:szCs w:val="28"/>
              </w:rPr>
              <w:t xml:space="preserve"> </w:t>
            </w:r>
            <w:r w:rsidR="002A0649" w:rsidRPr="00975BB7">
              <w:rPr>
                <w:sz w:val="28"/>
                <w:szCs w:val="28"/>
                <w:lang w:val="ru-RU"/>
              </w:rPr>
              <w:t>-</w:t>
            </w:r>
          </w:p>
          <w:p w:rsidR="004940C3" w:rsidRDefault="00975BB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  <w:r w:rsidR="002A0649" w:rsidRPr="00975BB7">
              <w:rPr>
                <w:sz w:val="28"/>
                <w:szCs w:val="28"/>
                <w:lang w:val="ru-RU"/>
              </w:rPr>
              <w:t>.00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Поховання Героя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Кладовище с.Ільпінь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Р. Галібін,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Моторний,</w:t>
            </w:r>
          </w:p>
          <w:p w:rsidR="004940C3" w:rsidRDefault="004B1B2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172B3E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Цибульський</w:t>
            </w:r>
            <w:proofErr w:type="spellEnd"/>
            <w:r w:rsidR="002A0649">
              <w:rPr>
                <w:sz w:val="28"/>
                <w:szCs w:val="28"/>
              </w:rPr>
              <w:t xml:space="preserve">, </w:t>
            </w:r>
          </w:p>
          <w:p w:rsidR="004940C3" w:rsidRDefault="002A064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священник: Володимир Мандзюк</w:t>
            </w:r>
          </w:p>
        </w:tc>
      </w:tr>
    </w:tbl>
    <w:p w:rsidR="004940C3" w:rsidRDefault="004940C3">
      <w:pPr>
        <w:jc w:val="both"/>
        <w:rPr>
          <w:sz w:val="28"/>
          <w:szCs w:val="28"/>
          <w:lang w:eastAsia="en-US"/>
        </w:rPr>
      </w:pPr>
    </w:p>
    <w:p w:rsidR="004940C3" w:rsidRDefault="004940C3">
      <w:pPr>
        <w:rPr>
          <w:rFonts w:eastAsia="Calibri"/>
          <w:sz w:val="28"/>
          <w:szCs w:val="28"/>
          <w:lang w:eastAsia="en-US"/>
        </w:rPr>
      </w:pPr>
    </w:p>
    <w:p w:rsidR="004940C3" w:rsidRDefault="004940C3">
      <w:pPr>
        <w:rPr>
          <w:rFonts w:eastAsia="Calibri"/>
          <w:sz w:val="28"/>
          <w:szCs w:val="28"/>
          <w:lang w:eastAsia="en-US"/>
        </w:rPr>
      </w:pPr>
    </w:p>
    <w:p w:rsidR="004940C3" w:rsidRDefault="002A0649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відділу з питань комунального </w:t>
      </w:r>
    </w:p>
    <w:p w:rsidR="004940C3" w:rsidRDefault="002A0649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господарства, благоустрою та екології </w:t>
      </w:r>
    </w:p>
    <w:p w:rsidR="004940C3" w:rsidRDefault="002A0649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Здолбунівської міської ради                                                          Оксана МІСЬКО</w:t>
      </w: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jc w:val="center"/>
        <w:rPr>
          <w:sz w:val="28"/>
          <w:szCs w:val="28"/>
        </w:rPr>
      </w:pPr>
    </w:p>
    <w:p w:rsidR="004940C3" w:rsidRDefault="004940C3">
      <w:pPr>
        <w:ind w:left="5640"/>
        <w:jc w:val="center"/>
        <w:rPr>
          <w:sz w:val="28"/>
          <w:szCs w:val="28"/>
        </w:rPr>
      </w:pPr>
    </w:p>
    <w:p w:rsidR="004940C3" w:rsidRDefault="004940C3">
      <w:pPr>
        <w:ind w:left="5640"/>
        <w:jc w:val="center"/>
        <w:rPr>
          <w:sz w:val="28"/>
          <w:szCs w:val="28"/>
        </w:rPr>
      </w:pPr>
    </w:p>
    <w:p w:rsidR="004940C3" w:rsidRDefault="004940C3">
      <w:pPr>
        <w:ind w:left="5640"/>
        <w:jc w:val="center"/>
        <w:rPr>
          <w:sz w:val="28"/>
          <w:szCs w:val="28"/>
        </w:rPr>
      </w:pPr>
    </w:p>
    <w:p w:rsidR="004940C3" w:rsidRDefault="004940C3">
      <w:pPr>
        <w:ind w:left="5640"/>
        <w:jc w:val="center"/>
        <w:rPr>
          <w:sz w:val="28"/>
          <w:szCs w:val="28"/>
        </w:rPr>
      </w:pPr>
    </w:p>
    <w:p w:rsidR="004940C3" w:rsidRDefault="004940C3">
      <w:pPr>
        <w:rPr>
          <w:sz w:val="28"/>
          <w:szCs w:val="28"/>
        </w:rPr>
      </w:pPr>
    </w:p>
    <w:p w:rsidR="004940C3" w:rsidRDefault="004940C3">
      <w:pPr>
        <w:rPr>
          <w:sz w:val="28"/>
          <w:szCs w:val="28"/>
        </w:rPr>
      </w:pPr>
    </w:p>
    <w:p w:rsidR="004940C3" w:rsidRDefault="004940C3">
      <w:pPr>
        <w:rPr>
          <w:sz w:val="28"/>
          <w:szCs w:val="28"/>
        </w:rPr>
      </w:pPr>
    </w:p>
    <w:p w:rsidR="004940C3" w:rsidRDefault="004940C3">
      <w:pPr>
        <w:rPr>
          <w:sz w:val="28"/>
          <w:szCs w:val="28"/>
        </w:rPr>
      </w:pPr>
    </w:p>
    <w:p w:rsidR="004940C3" w:rsidRDefault="004940C3">
      <w:pPr>
        <w:rPr>
          <w:sz w:val="28"/>
          <w:szCs w:val="28"/>
        </w:rPr>
      </w:pPr>
    </w:p>
    <w:p w:rsidR="004940C3" w:rsidRDefault="004940C3">
      <w:pPr>
        <w:rPr>
          <w:sz w:val="28"/>
          <w:szCs w:val="28"/>
        </w:rPr>
      </w:pPr>
    </w:p>
    <w:sectPr w:rsidR="004940C3">
      <w:pgSz w:w="11906" w:h="16838"/>
      <w:pgMar w:top="709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0C3"/>
    <w:rsid w:val="00056985"/>
    <w:rsid w:val="00075DC7"/>
    <w:rsid w:val="00122C90"/>
    <w:rsid w:val="00172B3E"/>
    <w:rsid w:val="00245AE6"/>
    <w:rsid w:val="00265FFE"/>
    <w:rsid w:val="002A0649"/>
    <w:rsid w:val="003A03FB"/>
    <w:rsid w:val="004940C3"/>
    <w:rsid w:val="004B1B25"/>
    <w:rsid w:val="0085059D"/>
    <w:rsid w:val="008B2FB1"/>
    <w:rsid w:val="00975BB7"/>
    <w:rsid w:val="009D522B"/>
    <w:rsid w:val="00CF5517"/>
    <w:rsid w:val="00C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BF66"/>
  <w15:docId w15:val="{189CFC21-2144-4D96-8501-548F9A7D6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36"/>
      <w:szCs w:val="20"/>
    </w:rPr>
  </w:style>
  <w:style w:type="character" w:customStyle="1" w:styleId="a4">
    <w:name w:val="Заголовок Знак"/>
    <w:basedOn w:val="a0"/>
    <w:link w:val="a3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alloon Text"/>
    <w:basedOn w:val="a"/>
    <w:link w:val="a6"/>
    <w:uiPriority w:val="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Subtitle"/>
    <w:basedOn w:val="a"/>
    <w:link w:val="a8"/>
    <w:qFormat/>
    <w:rPr>
      <w:sz w:val="28"/>
      <w:szCs w:val="20"/>
    </w:rPr>
  </w:style>
  <w:style w:type="character" w:customStyle="1" w:styleId="a8">
    <w:name w:val="Подзаголовок Знак"/>
    <w:basedOn w:val="a0"/>
    <w:link w:val="a7"/>
    <w:rPr>
      <w:rFonts w:ascii="Times New Roman" w:eastAsia="Times New Roman" w:hAnsi="Times New Roman" w:cs="Times New Roman"/>
      <w:sz w:val="28"/>
      <w:szCs w:val="20"/>
    </w:r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ody Text"/>
    <w:basedOn w:val="a"/>
    <w:link w:val="ab"/>
    <w:pPr>
      <w:spacing w:line="187" w:lineRule="auto"/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Pr>
      <w:rFonts w:ascii="Times New Roman" w:eastAsia="Times New Roman" w:hAnsi="Times New Roman" w:cs="Times New Roman"/>
      <w:sz w:val="28"/>
      <w:szCs w:val="28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804</Words>
  <Characters>4243</Characters>
  <Application>Microsoft Office Word</Application>
  <DocSecurity>0</DocSecurity>
  <Lines>66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Valentina Kapitula</dc:creator>
  <cp:lastModifiedBy>Користувач Asus</cp:lastModifiedBy>
  <cp:revision>2</cp:revision>
  <cp:lastPrinted>2025-09-09T09:17:00Z</cp:lastPrinted>
  <dcterms:created xsi:type="dcterms:W3CDTF">2026-09-24T13:37:00Z</dcterms:created>
  <dcterms:modified xsi:type="dcterms:W3CDTF">2026-09-24T13:37:00Z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98cf2ee59f0e4a01ae8b54e2472c7b54</vt:lpwstr>
  </property>
</Properties>
</file>