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6A" w:rsidRPr="00E454F4" w:rsidRDefault="00DF4F2E" w:rsidP="00A2396A">
      <w:pPr>
        <w:jc w:val="center"/>
        <w:rPr>
          <w:sz w:val="28"/>
          <w:szCs w:val="28"/>
        </w:rPr>
      </w:pPr>
      <w:r w:rsidRPr="00E454F4">
        <w:rPr>
          <w:rFonts w:ascii="Academy" w:hAnsi="Academy" w:cs="Academy"/>
          <w:noProof/>
          <w:sz w:val="28"/>
          <w:szCs w:val="28"/>
        </w:rPr>
        <w:drawing>
          <wp:inline distT="0" distB="0" distL="0" distR="0">
            <wp:extent cx="429260" cy="604520"/>
            <wp:effectExtent l="19050" t="0" r="8890" b="0"/>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7" cstate="print"/>
                    <a:srcRect/>
                    <a:stretch>
                      <a:fillRect/>
                    </a:stretch>
                  </pic:blipFill>
                  <pic:spPr bwMode="auto">
                    <a:xfrm>
                      <a:off x="0" y="0"/>
                      <a:ext cx="429260" cy="604520"/>
                    </a:xfrm>
                    <a:prstGeom prst="rect">
                      <a:avLst/>
                    </a:prstGeom>
                    <a:noFill/>
                    <a:ln w="9525">
                      <a:noFill/>
                      <a:miter lim="800000"/>
                      <a:headEnd/>
                      <a:tailEnd/>
                    </a:ln>
                  </pic:spPr>
                </pic:pic>
              </a:graphicData>
            </a:graphic>
          </wp:inline>
        </w:drawing>
      </w:r>
    </w:p>
    <w:p w:rsidR="00A2396A" w:rsidRPr="00E454F4" w:rsidRDefault="00A2396A" w:rsidP="00A2396A">
      <w:pPr>
        <w:jc w:val="center"/>
        <w:rPr>
          <w:b/>
          <w:bCs/>
          <w:sz w:val="28"/>
          <w:szCs w:val="28"/>
        </w:rPr>
      </w:pPr>
      <w:r w:rsidRPr="00E454F4">
        <w:rPr>
          <w:b/>
          <w:bCs/>
          <w:sz w:val="28"/>
          <w:szCs w:val="28"/>
        </w:rPr>
        <w:t>ЗДОЛБУНІВСЬКА МІСЬКА РАДА</w:t>
      </w:r>
    </w:p>
    <w:p w:rsidR="00A2396A" w:rsidRPr="00E454F4" w:rsidRDefault="00A2396A" w:rsidP="00A2396A">
      <w:pPr>
        <w:jc w:val="center"/>
        <w:rPr>
          <w:b/>
          <w:bCs/>
          <w:sz w:val="28"/>
          <w:szCs w:val="28"/>
        </w:rPr>
      </w:pPr>
      <w:proofErr w:type="gramStart"/>
      <w:r w:rsidRPr="00E454F4">
        <w:rPr>
          <w:b/>
          <w:bCs/>
          <w:sz w:val="28"/>
          <w:szCs w:val="28"/>
        </w:rPr>
        <w:t>Р</w:t>
      </w:r>
      <w:proofErr w:type="gramEnd"/>
      <w:r w:rsidRPr="00E454F4">
        <w:rPr>
          <w:b/>
          <w:bCs/>
          <w:sz w:val="28"/>
          <w:szCs w:val="28"/>
        </w:rPr>
        <w:t>ІВНЕНСЬКОГО РАЙОНУ РІВНЕНСЬКОЇ ОБЛАСТІ</w:t>
      </w:r>
    </w:p>
    <w:p w:rsidR="00A2396A" w:rsidRPr="00E454F4" w:rsidRDefault="00A2396A" w:rsidP="00685287">
      <w:pPr>
        <w:jc w:val="center"/>
        <w:rPr>
          <w:b/>
          <w:bCs/>
          <w:sz w:val="28"/>
          <w:szCs w:val="28"/>
        </w:rPr>
      </w:pPr>
      <w:r w:rsidRPr="00E454F4">
        <w:rPr>
          <w:b/>
          <w:bCs/>
          <w:sz w:val="28"/>
          <w:szCs w:val="28"/>
          <w:lang w:val="uk-UA"/>
        </w:rPr>
        <w:t>восьме скликання</w:t>
      </w:r>
    </w:p>
    <w:p w:rsidR="00A2396A" w:rsidRPr="00BC6539" w:rsidRDefault="00BC6539" w:rsidP="00A2396A">
      <w:pPr>
        <w:jc w:val="center"/>
        <w:rPr>
          <w:b/>
          <w:sz w:val="28"/>
          <w:szCs w:val="28"/>
          <w:lang w:val="uk-UA"/>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lang w:val="uk-UA"/>
        </w:rPr>
        <w:t>Проект</w:t>
      </w:r>
    </w:p>
    <w:p w:rsidR="00A2396A" w:rsidRPr="00E454F4" w:rsidRDefault="00685287" w:rsidP="00685287">
      <w:pPr>
        <w:jc w:val="center"/>
        <w:rPr>
          <w:b/>
          <w:bCs/>
          <w:sz w:val="28"/>
          <w:szCs w:val="28"/>
        </w:rPr>
      </w:pPr>
      <w:r>
        <w:rPr>
          <w:b/>
          <w:bCs/>
          <w:sz w:val="28"/>
          <w:szCs w:val="28"/>
          <w:lang w:val="uk-UA"/>
        </w:rPr>
        <w:t xml:space="preserve">   </w:t>
      </w:r>
      <w:r w:rsidR="00A2396A" w:rsidRPr="00E454F4">
        <w:rPr>
          <w:b/>
          <w:bCs/>
          <w:sz w:val="28"/>
          <w:szCs w:val="28"/>
        </w:rPr>
        <w:t xml:space="preserve">Р І Ш Е Н </w:t>
      </w:r>
      <w:proofErr w:type="gramStart"/>
      <w:r w:rsidR="00A2396A" w:rsidRPr="00E454F4">
        <w:rPr>
          <w:b/>
          <w:bCs/>
          <w:sz w:val="28"/>
          <w:szCs w:val="28"/>
        </w:rPr>
        <w:t>Н</w:t>
      </w:r>
      <w:proofErr w:type="gramEnd"/>
      <w:r w:rsidR="00A2396A" w:rsidRPr="00E454F4">
        <w:rPr>
          <w:b/>
          <w:bCs/>
          <w:sz w:val="28"/>
          <w:szCs w:val="28"/>
        </w:rPr>
        <w:t xml:space="preserve"> Я</w:t>
      </w:r>
    </w:p>
    <w:p w:rsidR="00A2396A" w:rsidRPr="00E454F4" w:rsidRDefault="00A2396A" w:rsidP="00A2396A">
      <w:pPr>
        <w:rPr>
          <w:bCs/>
          <w:sz w:val="28"/>
          <w:szCs w:val="28"/>
          <w:lang w:val="uk-UA"/>
        </w:rPr>
      </w:pPr>
      <w:r w:rsidRPr="00E454F4">
        <w:rPr>
          <w:bCs/>
          <w:sz w:val="28"/>
          <w:szCs w:val="28"/>
          <w:lang w:val="uk-UA"/>
        </w:rPr>
        <w:t xml:space="preserve">від </w:t>
      </w:r>
      <w:r w:rsidR="00453B56">
        <w:rPr>
          <w:bCs/>
          <w:sz w:val="28"/>
          <w:szCs w:val="28"/>
          <w:lang w:val="uk-UA"/>
        </w:rPr>
        <w:t xml:space="preserve">18 </w:t>
      </w:r>
      <w:r w:rsidR="00BC6539">
        <w:rPr>
          <w:bCs/>
          <w:sz w:val="28"/>
          <w:szCs w:val="28"/>
          <w:lang w:val="uk-UA"/>
        </w:rPr>
        <w:t>вересня</w:t>
      </w:r>
      <w:r w:rsidRPr="00E454F4">
        <w:rPr>
          <w:bCs/>
          <w:sz w:val="28"/>
          <w:szCs w:val="28"/>
          <w:lang w:val="uk-UA"/>
        </w:rPr>
        <w:t xml:space="preserve"> </w:t>
      </w:r>
      <w:r w:rsidR="00146686">
        <w:rPr>
          <w:bCs/>
          <w:sz w:val="28"/>
          <w:szCs w:val="28"/>
          <w:lang w:val="uk-UA"/>
        </w:rPr>
        <w:t>2026</w:t>
      </w:r>
      <w:r w:rsidR="00C624C9">
        <w:rPr>
          <w:bCs/>
          <w:sz w:val="28"/>
          <w:szCs w:val="28"/>
          <w:lang w:val="uk-UA"/>
        </w:rPr>
        <w:t xml:space="preserve"> року </w:t>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t xml:space="preserve">           </w:t>
      </w:r>
      <w:r w:rsidRPr="00E454F4">
        <w:rPr>
          <w:bCs/>
          <w:sz w:val="28"/>
          <w:szCs w:val="28"/>
          <w:lang w:val="uk-UA"/>
        </w:rPr>
        <w:t xml:space="preserve"> №</w:t>
      </w:r>
      <w:r w:rsidR="00942738" w:rsidRPr="00E454F4">
        <w:rPr>
          <w:bCs/>
          <w:sz w:val="28"/>
          <w:szCs w:val="28"/>
          <w:lang w:val="uk-UA"/>
        </w:rPr>
        <w:t xml:space="preserve"> </w:t>
      </w:r>
      <w:r w:rsidR="00BC6539">
        <w:rPr>
          <w:bCs/>
          <w:sz w:val="28"/>
          <w:szCs w:val="28"/>
          <w:lang w:val="uk-UA"/>
        </w:rPr>
        <w:t xml:space="preserve"> </w:t>
      </w:r>
    </w:p>
    <w:p w:rsidR="009D4341" w:rsidRPr="00E454F4" w:rsidRDefault="009D4341" w:rsidP="00A2396A">
      <w:pPr>
        <w:pStyle w:val="a4"/>
        <w:jc w:val="left"/>
        <w:rPr>
          <w:bCs w:val="0"/>
          <w:szCs w:val="28"/>
        </w:rPr>
      </w:pPr>
    </w:p>
    <w:p w:rsidR="00907D83" w:rsidRDefault="00907D83" w:rsidP="00E21BDA">
      <w:pPr>
        <w:ind w:right="3876"/>
        <w:jc w:val="both"/>
        <w:rPr>
          <w:sz w:val="28"/>
          <w:szCs w:val="28"/>
          <w:lang w:val="uk-UA"/>
        </w:rPr>
      </w:pPr>
    </w:p>
    <w:p w:rsidR="00902208" w:rsidRPr="00E454F4" w:rsidRDefault="00743BEA" w:rsidP="00E21BDA">
      <w:pPr>
        <w:ind w:right="3876"/>
        <w:jc w:val="both"/>
        <w:rPr>
          <w:sz w:val="28"/>
          <w:szCs w:val="28"/>
          <w:lang w:val="uk-UA"/>
        </w:rPr>
      </w:pPr>
      <w:r w:rsidRPr="00E454F4">
        <w:rPr>
          <w:sz w:val="28"/>
          <w:szCs w:val="28"/>
          <w:lang w:val="uk-UA"/>
        </w:rPr>
        <w:t xml:space="preserve">Про затвердження </w:t>
      </w:r>
      <w:r w:rsidR="00B7436A" w:rsidRPr="00E454F4">
        <w:rPr>
          <w:sz w:val="28"/>
          <w:szCs w:val="28"/>
          <w:lang w:val="uk-UA"/>
        </w:rPr>
        <w:t xml:space="preserve">проекту землеустрою щодо відведення земельної ділянки у власність шляхом проведення земельного аукціону та </w:t>
      </w:r>
      <w:r w:rsidRPr="00E454F4">
        <w:rPr>
          <w:sz w:val="28"/>
          <w:szCs w:val="28"/>
          <w:lang w:val="uk-UA"/>
        </w:rPr>
        <w:t>звіту про експертну грошову оцінку земельної</w:t>
      </w:r>
      <w:r w:rsidR="00B7436A" w:rsidRPr="00E454F4">
        <w:rPr>
          <w:sz w:val="28"/>
          <w:szCs w:val="28"/>
          <w:lang w:val="uk-UA"/>
        </w:rPr>
        <w:t xml:space="preserve"> </w:t>
      </w:r>
      <w:r w:rsidRPr="00E454F4">
        <w:rPr>
          <w:sz w:val="28"/>
          <w:szCs w:val="28"/>
          <w:lang w:val="uk-UA"/>
        </w:rPr>
        <w:t xml:space="preserve"> ділянки несільськогосподарського призначення  </w:t>
      </w:r>
      <w:r w:rsidR="00902208" w:rsidRPr="00E454F4">
        <w:rPr>
          <w:sz w:val="28"/>
          <w:szCs w:val="28"/>
          <w:lang w:val="uk-UA"/>
        </w:rPr>
        <w:t xml:space="preserve">та продаж земельної ділянки в місті Здолбунів по вулиці </w:t>
      </w:r>
      <w:r w:rsidR="00BC6539">
        <w:rPr>
          <w:sz w:val="28"/>
          <w:szCs w:val="28"/>
          <w:lang w:val="uk-UA"/>
        </w:rPr>
        <w:t>Грушевського</w:t>
      </w:r>
      <w:r w:rsidR="00902208" w:rsidRPr="00E454F4">
        <w:rPr>
          <w:sz w:val="28"/>
          <w:szCs w:val="28"/>
          <w:lang w:val="uk-UA"/>
        </w:rPr>
        <w:t xml:space="preserve"> на земельних торгах у формі аукціону</w:t>
      </w:r>
    </w:p>
    <w:p w:rsidR="00902208" w:rsidRPr="00E454F4" w:rsidRDefault="00902208" w:rsidP="00902208">
      <w:pPr>
        <w:rPr>
          <w:sz w:val="28"/>
          <w:szCs w:val="28"/>
          <w:lang w:val="uk-UA"/>
        </w:rPr>
      </w:pPr>
    </w:p>
    <w:p w:rsidR="00902208" w:rsidRDefault="00902208" w:rsidP="00902208">
      <w:pPr>
        <w:ind w:firstLine="708"/>
        <w:jc w:val="both"/>
        <w:rPr>
          <w:sz w:val="28"/>
          <w:szCs w:val="28"/>
          <w:lang w:val="uk-UA"/>
        </w:rPr>
      </w:pPr>
      <w:r w:rsidRPr="00E21BDA">
        <w:rPr>
          <w:sz w:val="28"/>
          <w:szCs w:val="28"/>
          <w:lang w:val="uk-UA"/>
        </w:rPr>
        <w:t xml:space="preserve">Керуючись статтями 12, 122, 127, 128, 138  Земельного кодексу України статтею 26 Закону України </w:t>
      </w:r>
      <w:r w:rsidR="00C03425">
        <w:rPr>
          <w:sz w:val="28"/>
          <w:szCs w:val="28"/>
          <w:lang w:val="uk-UA"/>
        </w:rPr>
        <w:t>«</w:t>
      </w:r>
      <w:r w:rsidRPr="00E21BDA">
        <w:rPr>
          <w:sz w:val="28"/>
          <w:szCs w:val="28"/>
          <w:lang w:val="uk-UA"/>
        </w:rPr>
        <w:t>Про місцеве самоврядування в Україні</w:t>
      </w:r>
      <w:r w:rsidR="00C03425">
        <w:rPr>
          <w:sz w:val="28"/>
          <w:szCs w:val="28"/>
          <w:lang w:val="uk-UA"/>
        </w:rPr>
        <w:t>»</w:t>
      </w:r>
      <w:r w:rsidRPr="00E21BDA">
        <w:rPr>
          <w:sz w:val="28"/>
          <w:szCs w:val="28"/>
          <w:lang w:val="uk-UA"/>
        </w:rPr>
        <w:t>,</w:t>
      </w:r>
      <w:r w:rsidR="00743BEA" w:rsidRPr="00E21BDA">
        <w:rPr>
          <w:sz w:val="28"/>
          <w:szCs w:val="28"/>
          <w:lang w:val="uk-UA"/>
        </w:rPr>
        <w:t xml:space="preserve"> розглянувши </w:t>
      </w:r>
      <w:r w:rsidR="00B7436A" w:rsidRPr="00E21BDA">
        <w:rPr>
          <w:sz w:val="28"/>
          <w:szCs w:val="28"/>
          <w:lang w:val="uk-UA"/>
        </w:rPr>
        <w:t>проект землеустрою щодо відведення земельної ділянки у власність шляхом проведення земельного аукціону та звіт  про експертну грошову оцінку земельної  ділянки</w:t>
      </w:r>
      <w:r w:rsidR="00743BEA" w:rsidRPr="00E21BDA">
        <w:rPr>
          <w:sz w:val="28"/>
          <w:szCs w:val="28"/>
          <w:lang w:val="uk-UA"/>
        </w:rPr>
        <w:t xml:space="preserve">, кадастровий номер </w:t>
      </w:r>
      <w:r w:rsidR="00BC6539">
        <w:rPr>
          <w:sz w:val="28"/>
          <w:szCs w:val="28"/>
          <w:lang w:val="uk-UA"/>
        </w:rPr>
        <w:t>5622610100:00:010:0667</w:t>
      </w:r>
      <w:r w:rsidR="00694368">
        <w:rPr>
          <w:sz w:val="28"/>
          <w:szCs w:val="28"/>
          <w:lang w:val="uk-UA"/>
        </w:rPr>
        <w:t>,</w:t>
      </w:r>
      <w:r w:rsidR="00743BEA" w:rsidRPr="00E21BDA">
        <w:rPr>
          <w:b/>
          <w:sz w:val="28"/>
          <w:szCs w:val="28"/>
          <w:lang w:val="uk-UA"/>
        </w:rPr>
        <w:t xml:space="preserve"> </w:t>
      </w:r>
      <w:r w:rsidR="00743BEA" w:rsidRPr="00E21BDA">
        <w:rPr>
          <w:sz w:val="28"/>
          <w:szCs w:val="28"/>
          <w:lang w:val="uk-UA"/>
        </w:rPr>
        <w:t>несільськогосподарського призначення</w:t>
      </w:r>
      <w:r w:rsidR="00694368">
        <w:rPr>
          <w:sz w:val="28"/>
          <w:szCs w:val="28"/>
          <w:lang w:val="uk-UA"/>
        </w:rPr>
        <w:t>,</w:t>
      </w:r>
      <w:r w:rsidR="00743BEA" w:rsidRPr="00E21BDA">
        <w:rPr>
          <w:sz w:val="28"/>
          <w:szCs w:val="28"/>
          <w:lang w:val="uk-UA"/>
        </w:rPr>
        <w:t xml:space="preserve"> для </w:t>
      </w:r>
      <w:r w:rsidR="00BC6539">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F5649D" w:rsidRPr="00F5649D">
        <w:rPr>
          <w:sz w:val="28"/>
          <w:szCs w:val="28"/>
          <w:lang w:val="uk-UA"/>
        </w:rPr>
        <w:t xml:space="preserve"> </w:t>
      </w:r>
      <w:r w:rsidR="00743BEA" w:rsidRPr="00E21BDA">
        <w:rPr>
          <w:sz w:val="28"/>
          <w:szCs w:val="28"/>
          <w:lang w:val="uk-UA"/>
        </w:rPr>
        <w:t xml:space="preserve">по вулиці </w:t>
      </w:r>
      <w:r w:rsidR="00BC6539">
        <w:rPr>
          <w:sz w:val="28"/>
          <w:szCs w:val="28"/>
          <w:lang w:val="uk-UA"/>
        </w:rPr>
        <w:t>Грушевського</w:t>
      </w:r>
      <w:r w:rsidR="00743BEA" w:rsidRPr="00E21BDA">
        <w:rPr>
          <w:sz w:val="28"/>
          <w:szCs w:val="28"/>
          <w:lang w:val="uk-UA"/>
        </w:rPr>
        <w:t xml:space="preserve"> в місті Здолбунів,</w:t>
      </w:r>
      <w:r w:rsidRPr="00E21BDA">
        <w:rPr>
          <w:sz w:val="28"/>
          <w:szCs w:val="28"/>
          <w:lang w:val="uk-UA"/>
        </w:rPr>
        <w:t xml:space="preserve"> Здолбунівська міська рада</w:t>
      </w:r>
    </w:p>
    <w:p w:rsidR="006628E8" w:rsidRDefault="006628E8" w:rsidP="00902208">
      <w:pPr>
        <w:ind w:firstLine="708"/>
        <w:jc w:val="both"/>
        <w:rPr>
          <w:sz w:val="28"/>
          <w:szCs w:val="28"/>
          <w:lang w:val="uk-UA"/>
        </w:rPr>
      </w:pPr>
    </w:p>
    <w:p w:rsidR="00902208" w:rsidRPr="00E454F4" w:rsidRDefault="00902208" w:rsidP="00902208">
      <w:pPr>
        <w:jc w:val="center"/>
        <w:rPr>
          <w:sz w:val="28"/>
          <w:szCs w:val="28"/>
          <w:lang w:val="uk-UA"/>
        </w:rPr>
      </w:pPr>
      <w:r w:rsidRPr="00E454F4">
        <w:rPr>
          <w:sz w:val="28"/>
          <w:szCs w:val="28"/>
          <w:lang w:val="uk-UA"/>
        </w:rPr>
        <w:t>В И Р І Ш И Л А:</w:t>
      </w:r>
    </w:p>
    <w:p w:rsidR="00B7436A" w:rsidRPr="00E454F4" w:rsidRDefault="00743BEA" w:rsidP="00902208">
      <w:pPr>
        <w:ind w:firstLine="708"/>
        <w:jc w:val="both"/>
        <w:rPr>
          <w:sz w:val="28"/>
          <w:szCs w:val="28"/>
          <w:lang w:val="uk-UA"/>
        </w:rPr>
      </w:pPr>
      <w:r w:rsidRPr="00E454F4">
        <w:rPr>
          <w:sz w:val="28"/>
          <w:szCs w:val="28"/>
          <w:lang w:val="uk-UA"/>
        </w:rPr>
        <w:t xml:space="preserve">1. </w:t>
      </w:r>
      <w:r w:rsidR="00B7436A" w:rsidRPr="00E454F4">
        <w:rPr>
          <w:sz w:val="28"/>
          <w:szCs w:val="28"/>
          <w:lang w:val="uk-UA"/>
        </w:rPr>
        <w:t>Затвердити проект землеустрою щодо відведення земельної ділянки у власність шляхом проведення земельного аукціону</w:t>
      </w:r>
      <w:r w:rsidR="00694368">
        <w:rPr>
          <w:sz w:val="28"/>
          <w:szCs w:val="28"/>
          <w:lang w:val="uk-UA"/>
        </w:rPr>
        <w:t>,</w:t>
      </w:r>
      <w:r w:rsidR="00B7436A" w:rsidRPr="00E454F4">
        <w:rPr>
          <w:sz w:val="28"/>
          <w:szCs w:val="28"/>
          <w:lang w:val="uk-UA"/>
        </w:rPr>
        <w:t xml:space="preserve"> кадастровий номер </w:t>
      </w:r>
      <w:r w:rsidR="00BC6539">
        <w:rPr>
          <w:sz w:val="28"/>
          <w:szCs w:val="28"/>
          <w:lang w:val="uk-UA"/>
        </w:rPr>
        <w:t>5622610100:00:010:0667</w:t>
      </w:r>
      <w:r w:rsidR="00694368">
        <w:rPr>
          <w:sz w:val="28"/>
          <w:szCs w:val="28"/>
          <w:lang w:val="uk-UA"/>
        </w:rPr>
        <w:t>,</w:t>
      </w:r>
      <w:r w:rsidR="00B7436A" w:rsidRPr="00E454F4">
        <w:rPr>
          <w:sz w:val="28"/>
          <w:szCs w:val="28"/>
          <w:lang w:val="uk-UA"/>
        </w:rPr>
        <w:t xml:space="preserve"> загальною площею</w:t>
      </w:r>
      <w:r w:rsidR="00BC6539">
        <w:rPr>
          <w:sz w:val="28"/>
          <w:szCs w:val="28"/>
          <w:lang w:val="uk-UA"/>
        </w:rPr>
        <w:t xml:space="preserve"> 527</w:t>
      </w:r>
      <w:r w:rsidR="00694368" w:rsidRPr="00694368">
        <w:rPr>
          <w:sz w:val="28"/>
          <w:szCs w:val="28"/>
          <w:lang w:val="uk-UA"/>
        </w:rPr>
        <w:t xml:space="preserve"> квадратних метрів (</w:t>
      </w:r>
      <w:r w:rsidR="00BC6539">
        <w:rPr>
          <w:sz w:val="28"/>
          <w:szCs w:val="28"/>
          <w:lang w:val="uk-UA"/>
        </w:rPr>
        <w:t>0,0527</w:t>
      </w:r>
      <w:r w:rsidR="00694368" w:rsidRPr="00694368">
        <w:rPr>
          <w:sz w:val="28"/>
          <w:szCs w:val="28"/>
          <w:lang w:val="uk-UA"/>
        </w:rPr>
        <w:t xml:space="preserve"> га)</w:t>
      </w:r>
      <w:r w:rsidR="00694368">
        <w:rPr>
          <w:sz w:val="28"/>
          <w:szCs w:val="28"/>
          <w:lang w:val="uk-UA"/>
        </w:rPr>
        <w:t>,</w:t>
      </w:r>
      <w:r w:rsidR="00B7436A" w:rsidRPr="00E454F4">
        <w:rPr>
          <w:sz w:val="28"/>
          <w:szCs w:val="28"/>
          <w:lang w:val="uk-UA"/>
        </w:rPr>
        <w:t xml:space="preserve"> несільськогосподарського призначення</w:t>
      </w:r>
      <w:r w:rsidR="00694368">
        <w:rPr>
          <w:sz w:val="28"/>
          <w:szCs w:val="28"/>
          <w:lang w:val="uk-UA"/>
        </w:rPr>
        <w:t>,</w:t>
      </w:r>
      <w:r w:rsidR="00B7436A" w:rsidRPr="00E454F4">
        <w:rPr>
          <w:sz w:val="28"/>
          <w:szCs w:val="28"/>
          <w:lang w:val="uk-UA"/>
        </w:rPr>
        <w:t xml:space="preserve"> для </w:t>
      </w:r>
      <w:r w:rsidR="00BC6539">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B7436A" w:rsidRPr="00E454F4">
        <w:rPr>
          <w:sz w:val="28"/>
          <w:szCs w:val="28"/>
          <w:lang w:val="uk-UA"/>
        </w:rPr>
        <w:t xml:space="preserve"> по вулиці </w:t>
      </w:r>
      <w:r w:rsidR="00BC6539">
        <w:rPr>
          <w:sz w:val="28"/>
          <w:szCs w:val="28"/>
          <w:lang w:val="uk-UA"/>
        </w:rPr>
        <w:t>Грушевського</w:t>
      </w:r>
      <w:r w:rsidR="00B7436A" w:rsidRPr="00E454F4">
        <w:rPr>
          <w:sz w:val="28"/>
          <w:szCs w:val="28"/>
          <w:lang w:val="uk-UA"/>
        </w:rPr>
        <w:t xml:space="preserve"> в місті Здолбунів, за рахунок  земель запасу.</w:t>
      </w:r>
    </w:p>
    <w:p w:rsidR="00743BEA" w:rsidRPr="00E454F4" w:rsidRDefault="00B7436A" w:rsidP="00902208">
      <w:pPr>
        <w:ind w:firstLine="708"/>
        <w:jc w:val="both"/>
        <w:rPr>
          <w:sz w:val="28"/>
          <w:szCs w:val="28"/>
          <w:lang w:val="uk-UA"/>
        </w:rPr>
      </w:pPr>
      <w:r w:rsidRPr="00E454F4">
        <w:rPr>
          <w:sz w:val="28"/>
          <w:szCs w:val="28"/>
          <w:lang w:val="uk-UA"/>
        </w:rPr>
        <w:t>2.</w:t>
      </w:r>
      <w:r w:rsidR="00743BEA" w:rsidRPr="00E454F4">
        <w:rPr>
          <w:sz w:val="28"/>
          <w:szCs w:val="28"/>
          <w:lang w:val="uk-UA"/>
        </w:rPr>
        <w:t xml:space="preserve">Затвердити звіт про експертну грошову оцінку земельної ділянки, кадастровий номер </w:t>
      </w:r>
      <w:r w:rsidR="00BC6539">
        <w:rPr>
          <w:sz w:val="28"/>
          <w:szCs w:val="28"/>
          <w:lang w:val="uk-UA"/>
        </w:rPr>
        <w:t>5622610100:00:010:0667</w:t>
      </w:r>
      <w:r w:rsidR="00694368">
        <w:rPr>
          <w:sz w:val="28"/>
          <w:szCs w:val="28"/>
          <w:lang w:val="uk-UA"/>
        </w:rPr>
        <w:t>,</w:t>
      </w:r>
      <w:r w:rsidR="00743BEA" w:rsidRPr="00E454F4">
        <w:rPr>
          <w:b/>
          <w:sz w:val="28"/>
          <w:szCs w:val="28"/>
          <w:lang w:val="uk-UA"/>
        </w:rPr>
        <w:t xml:space="preserve"> </w:t>
      </w:r>
      <w:r w:rsidR="00743BEA" w:rsidRPr="00E454F4">
        <w:rPr>
          <w:sz w:val="28"/>
          <w:szCs w:val="28"/>
          <w:lang w:val="uk-UA"/>
        </w:rPr>
        <w:t>несільськогосподарського призначення</w:t>
      </w:r>
      <w:r w:rsidR="00694368">
        <w:rPr>
          <w:sz w:val="28"/>
          <w:szCs w:val="28"/>
          <w:lang w:val="uk-UA"/>
        </w:rPr>
        <w:t>, для</w:t>
      </w:r>
      <w:r w:rsidR="00743BEA" w:rsidRPr="00E454F4">
        <w:rPr>
          <w:sz w:val="28"/>
          <w:szCs w:val="28"/>
          <w:lang w:val="uk-UA"/>
        </w:rPr>
        <w:t xml:space="preserve"> </w:t>
      </w:r>
      <w:r w:rsidR="00BC6539">
        <w:rPr>
          <w:sz w:val="28"/>
          <w:szCs w:val="28"/>
          <w:lang w:val="uk-UA"/>
        </w:rPr>
        <w:t xml:space="preserve">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w:t>
      </w:r>
      <w:r w:rsidR="00BC6539">
        <w:rPr>
          <w:sz w:val="28"/>
          <w:szCs w:val="28"/>
          <w:lang w:val="uk-UA"/>
        </w:rPr>
        <w:lastRenderedPageBreak/>
        <w:t>енергогенеруючим блоком</w:t>
      </w:r>
      <w:r w:rsidR="00743BEA" w:rsidRPr="00E454F4">
        <w:rPr>
          <w:sz w:val="28"/>
          <w:szCs w:val="28"/>
          <w:lang w:val="uk-UA"/>
        </w:rPr>
        <w:t xml:space="preserve"> по вулиці </w:t>
      </w:r>
      <w:r w:rsidR="00BC6539">
        <w:rPr>
          <w:sz w:val="28"/>
          <w:szCs w:val="28"/>
          <w:lang w:val="uk-UA"/>
        </w:rPr>
        <w:t>Грушевського</w:t>
      </w:r>
      <w:r w:rsidR="00743BEA" w:rsidRPr="00E454F4">
        <w:rPr>
          <w:sz w:val="28"/>
          <w:szCs w:val="28"/>
          <w:lang w:val="uk-UA"/>
        </w:rPr>
        <w:t xml:space="preserve"> в місті Здолбунів, за рахунок  земель запасу.</w:t>
      </w:r>
    </w:p>
    <w:p w:rsidR="00902208" w:rsidRPr="00E454F4" w:rsidRDefault="00B7436A" w:rsidP="00902208">
      <w:pPr>
        <w:ind w:firstLine="708"/>
        <w:jc w:val="both"/>
        <w:rPr>
          <w:sz w:val="28"/>
          <w:szCs w:val="28"/>
          <w:lang w:val="uk-UA"/>
        </w:rPr>
      </w:pPr>
      <w:r w:rsidRPr="00E454F4">
        <w:rPr>
          <w:sz w:val="28"/>
          <w:szCs w:val="28"/>
          <w:lang w:val="uk-UA"/>
        </w:rPr>
        <w:t>3</w:t>
      </w:r>
      <w:r w:rsidR="00902208" w:rsidRPr="00E454F4">
        <w:rPr>
          <w:sz w:val="28"/>
          <w:szCs w:val="28"/>
          <w:lang w:val="uk-UA"/>
        </w:rPr>
        <w:t xml:space="preserve">. Затвердити  стартову ціну земельної ділянки в розмірі </w:t>
      </w:r>
      <w:r w:rsidR="00BC6539">
        <w:rPr>
          <w:sz w:val="28"/>
          <w:szCs w:val="28"/>
          <w:lang w:val="uk-UA"/>
        </w:rPr>
        <w:t>51346</w:t>
      </w:r>
      <w:r w:rsidR="00E51F3E" w:rsidRPr="00E51F3E">
        <w:rPr>
          <w:sz w:val="28"/>
          <w:szCs w:val="28"/>
          <w:lang w:val="uk-UA"/>
        </w:rPr>
        <w:t xml:space="preserve"> </w:t>
      </w:r>
      <w:r w:rsidR="00902208" w:rsidRPr="00E51F3E">
        <w:rPr>
          <w:sz w:val="28"/>
          <w:szCs w:val="28"/>
          <w:lang w:val="uk-UA"/>
        </w:rPr>
        <w:t>(</w:t>
      </w:r>
      <w:r w:rsidR="00CB5828">
        <w:rPr>
          <w:sz w:val="28"/>
          <w:szCs w:val="28"/>
          <w:lang w:val="uk-UA"/>
        </w:rPr>
        <w:t>п’ятдесят одна тисяча триста сорок шість гривень</w:t>
      </w:r>
      <w:r w:rsidR="00B96F7F" w:rsidRPr="00E51F3E">
        <w:rPr>
          <w:sz w:val="28"/>
          <w:szCs w:val="28"/>
          <w:lang w:val="uk-UA"/>
        </w:rPr>
        <w:t>)</w:t>
      </w:r>
      <w:r w:rsidR="00902208" w:rsidRPr="00E51F3E">
        <w:rPr>
          <w:sz w:val="28"/>
          <w:szCs w:val="28"/>
          <w:lang w:val="uk-UA"/>
        </w:rPr>
        <w:t xml:space="preserve"> </w:t>
      </w:r>
      <w:r w:rsidR="00902208" w:rsidRPr="00E454F4">
        <w:rPr>
          <w:sz w:val="28"/>
          <w:szCs w:val="28"/>
          <w:lang w:val="uk-UA"/>
        </w:rPr>
        <w:t xml:space="preserve">для продажу її на земельних торгах у формі аукціону відповідно до експертної грошової оцінки земельної ділянки, та встановити значення кроку </w:t>
      </w:r>
      <w:r w:rsidR="00B96F7F">
        <w:rPr>
          <w:sz w:val="28"/>
          <w:szCs w:val="28"/>
          <w:lang w:val="uk-UA"/>
        </w:rPr>
        <w:t>у</w:t>
      </w:r>
      <w:r w:rsidR="00902208" w:rsidRPr="00E454F4">
        <w:rPr>
          <w:sz w:val="28"/>
          <w:szCs w:val="28"/>
          <w:lang w:val="uk-UA"/>
        </w:rPr>
        <w:t xml:space="preserve"> розмірі </w:t>
      </w:r>
      <w:r w:rsidR="00E454F4" w:rsidRPr="00E454F4">
        <w:rPr>
          <w:sz w:val="28"/>
          <w:szCs w:val="28"/>
          <w:lang w:val="uk-UA"/>
        </w:rPr>
        <w:t>1</w:t>
      </w:r>
      <w:r w:rsidR="00B96F7F">
        <w:rPr>
          <w:sz w:val="28"/>
          <w:szCs w:val="28"/>
          <w:lang w:val="uk-UA"/>
        </w:rPr>
        <w:t xml:space="preserve"> (одного)</w:t>
      </w:r>
      <w:r w:rsidR="00902208" w:rsidRPr="00E454F4">
        <w:rPr>
          <w:sz w:val="28"/>
          <w:szCs w:val="28"/>
          <w:lang w:val="uk-UA"/>
        </w:rPr>
        <w:t xml:space="preserve"> відсотка стартового розміру ціни продажу земельної ділянки (висновок про експертну грошову оцінку земельної ділянки </w:t>
      </w:r>
      <w:r w:rsidR="00902208" w:rsidRPr="00E51F3E">
        <w:rPr>
          <w:sz w:val="28"/>
          <w:szCs w:val="28"/>
          <w:lang w:val="uk-UA"/>
        </w:rPr>
        <w:t xml:space="preserve">від </w:t>
      </w:r>
      <w:r w:rsidR="00CB5828">
        <w:rPr>
          <w:sz w:val="28"/>
          <w:szCs w:val="28"/>
          <w:lang w:val="uk-UA"/>
        </w:rPr>
        <w:t>01.07.2026</w:t>
      </w:r>
      <w:r w:rsidR="00902208" w:rsidRPr="00E51F3E">
        <w:rPr>
          <w:sz w:val="28"/>
          <w:szCs w:val="28"/>
          <w:lang w:val="uk-UA"/>
        </w:rPr>
        <w:t>).</w:t>
      </w:r>
    </w:p>
    <w:p w:rsidR="00902208" w:rsidRPr="00E454F4" w:rsidRDefault="00B7436A" w:rsidP="00902208">
      <w:pPr>
        <w:ind w:firstLine="708"/>
        <w:jc w:val="both"/>
        <w:rPr>
          <w:sz w:val="28"/>
          <w:szCs w:val="28"/>
          <w:lang w:val="uk-UA"/>
        </w:rPr>
      </w:pPr>
      <w:r w:rsidRPr="00E454F4">
        <w:rPr>
          <w:sz w:val="28"/>
          <w:szCs w:val="28"/>
          <w:lang w:val="uk-UA"/>
        </w:rPr>
        <w:t>4</w:t>
      </w:r>
      <w:r w:rsidR="00902208" w:rsidRPr="00E454F4">
        <w:rPr>
          <w:sz w:val="28"/>
          <w:szCs w:val="28"/>
          <w:lang w:val="uk-UA"/>
        </w:rPr>
        <w:t>. Продати земельну ділянку</w:t>
      </w:r>
      <w:r w:rsidR="00694368">
        <w:rPr>
          <w:sz w:val="28"/>
          <w:szCs w:val="28"/>
          <w:lang w:val="uk-UA"/>
        </w:rPr>
        <w:t>,</w:t>
      </w:r>
      <w:r w:rsidR="00902208" w:rsidRPr="00E454F4">
        <w:rPr>
          <w:sz w:val="28"/>
          <w:szCs w:val="28"/>
          <w:lang w:val="uk-UA"/>
        </w:rPr>
        <w:t xml:space="preserve"> </w:t>
      </w:r>
      <w:r w:rsidR="00694368" w:rsidRPr="00E454F4">
        <w:rPr>
          <w:sz w:val="28"/>
          <w:szCs w:val="28"/>
          <w:lang w:val="uk-UA"/>
        </w:rPr>
        <w:t xml:space="preserve">кадастровий номер </w:t>
      </w:r>
      <w:r w:rsidR="00BC6539">
        <w:rPr>
          <w:sz w:val="28"/>
          <w:szCs w:val="28"/>
          <w:lang w:val="uk-UA"/>
        </w:rPr>
        <w:t>5622610100:00:010:0667</w:t>
      </w:r>
      <w:r w:rsidR="00694368">
        <w:rPr>
          <w:sz w:val="28"/>
          <w:szCs w:val="28"/>
          <w:lang w:val="uk-UA"/>
        </w:rPr>
        <w:t>,</w:t>
      </w:r>
      <w:r w:rsidR="00694368" w:rsidRPr="00E454F4">
        <w:rPr>
          <w:sz w:val="28"/>
          <w:szCs w:val="28"/>
          <w:lang w:val="uk-UA"/>
        </w:rPr>
        <w:t xml:space="preserve"> </w:t>
      </w:r>
      <w:r w:rsidR="00902208" w:rsidRPr="00E454F4">
        <w:rPr>
          <w:sz w:val="28"/>
          <w:szCs w:val="28"/>
          <w:lang w:val="uk-UA"/>
        </w:rPr>
        <w:t xml:space="preserve">загальною площею </w:t>
      </w:r>
      <w:r w:rsidR="00BC6539">
        <w:rPr>
          <w:sz w:val="28"/>
          <w:szCs w:val="28"/>
          <w:lang w:val="uk-UA"/>
        </w:rPr>
        <w:t>527</w:t>
      </w:r>
      <w:r w:rsidR="00902208" w:rsidRPr="00E454F4">
        <w:rPr>
          <w:sz w:val="28"/>
          <w:szCs w:val="28"/>
          <w:lang w:val="uk-UA"/>
        </w:rPr>
        <w:t xml:space="preserve"> квадратних метрів (</w:t>
      </w:r>
      <w:r w:rsidR="00BC6539">
        <w:rPr>
          <w:sz w:val="28"/>
          <w:szCs w:val="28"/>
          <w:lang w:val="uk-UA"/>
        </w:rPr>
        <w:t>0,0527</w:t>
      </w:r>
      <w:r w:rsidRPr="00E454F4">
        <w:rPr>
          <w:sz w:val="28"/>
          <w:szCs w:val="28"/>
          <w:lang w:val="uk-UA"/>
        </w:rPr>
        <w:t xml:space="preserve"> </w:t>
      </w:r>
      <w:r w:rsidR="00902208" w:rsidRPr="00E454F4">
        <w:rPr>
          <w:sz w:val="28"/>
          <w:szCs w:val="28"/>
          <w:lang w:val="uk-UA"/>
        </w:rPr>
        <w:t xml:space="preserve">га) для </w:t>
      </w:r>
      <w:r w:rsidR="00BC6539">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902208" w:rsidRPr="00E454F4">
        <w:rPr>
          <w:sz w:val="28"/>
          <w:szCs w:val="28"/>
          <w:lang w:val="uk-UA"/>
        </w:rPr>
        <w:t xml:space="preserve"> по вулиці </w:t>
      </w:r>
      <w:r w:rsidR="00BC6539">
        <w:rPr>
          <w:sz w:val="28"/>
          <w:szCs w:val="28"/>
          <w:lang w:val="uk-UA"/>
        </w:rPr>
        <w:t>Грушевського</w:t>
      </w:r>
      <w:r w:rsidR="00902208" w:rsidRPr="00E454F4">
        <w:rPr>
          <w:sz w:val="28"/>
          <w:szCs w:val="28"/>
          <w:lang w:val="uk-UA"/>
        </w:rPr>
        <w:t xml:space="preserve"> в місті Здолбунів переможцю земельних торгів у формі аукціону за їх результатами.</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5</w:t>
      </w:r>
      <w:r w:rsidRPr="00E454F4">
        <w:rPr>
          <w:sz w:val="28"/>
          <w:szCs w:val="28"/>
          <w:lang w:val="uk-UA"/>
        </w:rPr>
        <w:t>. Провести земельні торги у формі аукціону в терміни</w:t>
      </w:r>
      <w:r w:rsidR="00694368">
        <w:rPr>
          <w:sz w:val="28"/>
          <w:szCs w:val="28"/>
          <w:lang w:val="uk-UA"/>
        </w:rPr>
        <w:t>,</w:t>
      </w:r>
      <w:r w:rsidRPr="00E454F4">
        <w:rPr>
          <w:sz w:val="28"/>
          <w:szCs w:val="28"/>
          <w:lang w:val="uk-UA"/>
        </w:rPr>
        <w:t xml:space="preserve"> що передбачені чинним законодавством.</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6</w:t>
      </w:r>
      <w:r w:rsidRPr="00E454F4">
        <w:rPr>
          <w:sz w:val="28"/>
          <w:szCs w:val="28"/>
          <w:lang w:val="uk-UA"/>
        </w:rPr>
        <w:t xml:space="preserve">. Доручити </w:t>
      </w:r>
      <w:r w:rsidR="00694368">
        <w:rPr>
          <w:sz w:val="28"/>
          <w:szCs w:val="28"/>
          <w:lang w:val="uk-UA"/>
        </w:rPr>
        <w:t>Здолбунівському</w:t>
      </w:r>
      <w:r w:rsidRPr="00E454F4">
        <w:rPr>
          <w:sz w:val="28"/>
          <w:szCs w:val="28"/>
          <w:lang w:val="uk-UA"/>
        </w:rPr>
        <w:t xml:space="preserve"> міському голові укласти договір купівлі-продажу земельної ділянки з переможцем земельних торгів у формі аукціону. </w:t>
      </w:r>
    </w:p>
    <w:p w:rsidR="00902208" w:rsidRPr="00E454F4" w:rsidRDefault="00B7436A" w:rsidP="00902208">
      <w:pPr>
        <w:ind w:firstLine="708"/>
        <w:jc w:val="both"/>
        <w:rPr>
          <w:sz w:val="28"/>
          <w:szCs w:val="28"/>
          <w:lang w:val="uk-UA"/>
        </w:rPr>
      </w:pPr>
      <w:r w:rsidRPr="00E454F4">
        <w:rPr>
          <w:sz w:val="28"/>
          <w:szCs w:val="28"/>
          <w:lang w:val="uk-UA"/>
        </w:rPr>
        <w:t>7</w:t>
      </w:r>
      <w:r w:rsidR="00902208" w:rsidRPr="00E454F4">
        <w:rPr>
          <w:sz w:val="28"/>
          <w:szCs w:val="28"/>
          <w:lang w:val="uk-UA"/>
        </w:rPr>
        <w:t>. Фінансування робіт з організації земельних торгів у формі аукціону  здійснити за рахунок коштів переможця земельних торгів у формі аукціону.</w:t>
      </w:r>
    </w:p>
    <w:p w:rsidR="00902208" w:rsidRPr="00E454F4" w:rsidRDefault="00902208" w:rsidP="00902208">
      <w:pPr>
        <w:ind w:right="49"/>
        <w:jc w:val="both"/>
        <w:rPr>
          <w:sz w:val="28"/>
          <w:szCs w:val="28"/>
          <w:lang w:val="uk-UA"/>
        </w:rPr>
      </w:pPr>
      <w:r w:rsidRPr="00E454F4">
        <w:rPr>
          <w:sz w:val="28"/>
          <w:szCs w:val="28"/>
          <w:lang w:val="uk-UA"/>
        </w:rPr>
        <w:tab/>
      </w:r>
      <w:r w:rsidR="00B7436A" w:rsidRPr="00E454F4">
        <w:rPr>
          <w:sz w:val="28"/>
          <w:szCs w:val="28"/>
          <w:lang w:val="uk-UA"/>
        </w:rPr>
        <w:t>8</w:t>
      </w:r>
      <w:r w:rsidRPr="00E454F4">
        <w:rPr>
          <w:sz w:val="28"/>
          <w:szCs w:val="28"/>
          <w:lang w:val="uk-UA"/>
        </w:rPr>
        <w:t>.</w:t>
      </w:r>
      <w:r w:rsidRPr="00E454F4">
        <w:rPr>
          <w:sz w:val="28"/>
          <w:szCs w:val="28"/>
        </w:rPr>
        <w:t xml:space="preserve"> </w:t>
      </w:r>
      <w:r w:rsidRPr="00E454F4">
        <w:rPr>
          <w:sz w:val="28"/>
          <w:szCs w:val="28"/>
          <w:lang w:val="uk-UA"/>
        </w:rPr>
        <w:t>Контроль за виконанням даного рішення покласти</w:t>
      </w:r>
      <w:r w:rsidRPr="00E454F4">
        <w:rPr>
          <w:sz w:val="28"/>
          <w:szCs w:val="28"/>
        </w:rPr>
        <w:t xml:space="preserve"> </w:t>
      </w:r>
      <w:r w:rsidRPr="00E454F4">
        <w:rPr>
          <w:sz w:val="28"/>
          <w:szCs w:val="28"/>
          <w:lang w:val="uk-UA"/>
        </w:rPr>
        <w:t>на постійну комісію з питань містобудування, земельних відносин та охорони навколишнього середовища (голова Українець А.Ю.)</w:t>
      </w:r>
      <w:r w:rsidR="00CB5828">
        <w:rPr>
          <w:sz w:val="28"/>
          <w:szCs w:val="28"/>
          <w:lang w:val="uk-UA"/>
        </w:rPr>
        <w:t>.</w:t>
      </w:r>
    </w:p>
    <w:p w:rsidR="002204BF" w:rsidRDefault="002204BF" w:rsidP="001C7834">
      <w:pPr>
        <w:jc w:val="both"/>
        <w:rPr>
          <w:bCs/>
          <w:sz w:val="28"/>
          <w:szCs w:val="28"/>
          <w:lang w:val="uk-UA"/>
        </w:rPr>
      </w:pPr>
    </w:p>
    <w:p w:rsidR="00E21BDA" w:rsidRPr="00E454F4" w:rsidRDefault="00E21BDA" w:rsidP="001C7834">
      <w:pPr>
        <w:jc w:val="both"/>
        <w:rPr>
          <w:bCs/>
          <w:sz w:val="28"/>
          <w:szCs w:val="28"/>
          <w:lang w:val="uk-UA"/>
        </w:rPr>
      </w:pPr>
    </w:p>
    <w:p w:rsidR="00E454F4" w:rsidRDefault="006A6E4E" w:rsidP="001C7834">
      <w:pPr>
        <w:jc w:val="both"/>
        <w:rPr>
          <w:bCs/>
          <w:sz w:val="28"/>
          <w:szCs w:val="28"/>
          <w:lang w:val="uk-UA"/>
        </w:rPr>
      </w:pPr>
      <w:r w:rsidRPr="00E454F4">
        <w:rPr>
          <w:bCs/>
          <w:sz w:val="28"/>
          <w:szCs w:val="28"/>
          <w:lang w:val="uk-UA"/>
        </w:rPr>
        <w:t>Міський голова</w:t>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t xml:space="preserve">                 Владислав СУХЛЯК</w:t>
      </w:r>
      <w:r w:rsidR="003B4EED" w:rsidRPr="00E454F4">
        <w:rPr>
          <w:bCs/>
          <w:sz w:val="28"/>
          <w:szCs w:val="28"/>
          <w:lang w:val="uk-UA"/>
        </w:rPr>
        <w:t xml:space="preserve"> </w:t>
      </w: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628E8" w:rsidRDefault="006628E8" w:rsidP="001C7834">
      <w:pPr>
        <w:jc w:val="both"/>
        <w:rPr>
          <w:bCs/>
          <w:sz w:val="28"/>
          <w:szCs w:val="28"/>
          <w:lang w:val="uk-UA"/>
        </w:rPr>
      </w:pPr>
    </w:p>
    <w:p w:rsidR="006628E8" w:rsidRDefault="006628E8" w:rsidP="001C7834">
      <w:pPr>
        <w:jc w:val="both"/>
        <w:rPr>
          <w:bCs/>
          <w:sz w:val="28"/>
          <w:szCs w:val="28"/>
          <w:lang w:val="uk-UA"/>
        </w:rPr>
      </w:pPr>
    </w:p>
    <w:p w:rsidR="006628E8" w:rsidRDefault="006628E8"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Pr="00690F04" w:rsidRDefault="00690F04" w:rsidP="00690F04">
      <w:pPr>
        <w:ind w:left="5529"/>
        <w:contextualSpacing/>
        <w:rPr>
          <w:rFonts w:eastAsia="Calibri"/>
          <w:sz w:val="28"/>
          <w:szCs w:val="28"/>
          <w:lang w:val="uk-UA" w:eastAsia="uk-UA"/>
        </w:rPr>
      </w:pPr>
      <w:r w:rsidRPr="00690F04">
        <w:rPr>
          <w:rFonts w:eastAsia="Calibri"/>
          <w:sz w:val="28"/>
          <w:szCs w:val="28"/>
          <w:lang w:val="uk-UA" w:eastAsia="uk-UA"/>
        </w:rPr>
        <w:lastRenderedPageBreak/>
        <w:t>ЗАТВЕРДЖЕННО</w:t>
      </w:r>
    </w:p>
    <w:p w:rsidR="006628E8" w:rsidRDefault="00690F04" w:rsidP="00690F04">
      <w:pPr>
        <w:ind w:left="5529"/>
        <w:contextualSpacing/>
        <w:rPr>
          <w:rFonts w:eastAsia="Calibri"/>
          <w:sz w:val="28"/>
          <w:szCs w:val="28"/>
          <w:lang w:val="uk-UA" w:eastAsia="uk-UA"/>
        </w:rPr>
      </w:pPr>
      <w:r w:rsidRPr="00690F04">
        <w:rPr>
          <w:rFonts w:eastAsia="Calibri"/>
          <w:sz w:val="28"/>
          <w:szCs w:val="28"/>
          <w:lang w:val="uk-UA" w:eastAsia="uk-UA"/>
        </w:rPr>
        <w:t xml:space="preserve">Рішення  Здолбунівської міської </w:t>
      </w:r>
      <w:r w:rsidRPr="00C34CD2">
        <w:rPr>
          <w:rFonts w:eastAsia="Calibri"/>
          <w:sz w:val="28"/>
          <w:szCs w:val="28"/>
          <w:lang w:val="uk-UA" w:eastAsia="uk-UA"/>
        </w:rPr>
        <w:t xml:space="preserve">ради </w:t>
      </w:r>
    </w:p>
    <w:p w:rsidR="00690F04" w:rsidRPr="00690F04" w:rsidRDefault="006628E8" w:rsidP="00690F04">
      <w:pPr>
        <w:ind w:left="5529"/>
        <w:contextualSpacing/>
        <w:rPr>
          <w:rFonts w:eastAsia="Calibri"/>
          <w:sz w:val="28"/>
          <w:szCs w:val="28"/>
          <w:lang w:val="uk-UA" w:eastAsia="uk-UA"/>
        </w:rPr>
      </w:pPr>
      <w:r w:rsidRPr="00C34CD2">
        <w:rPr>
          <w:rFonts w:eastAsia="Calibri"/>
          <w:sz w:val="28"/>
          <w:szCs w:val="28"/>
          <w:lang w:val="uk-UA" w:eastAsia="uk-UA"/>
        </w:rPr>
        <w:t>від</w:t>
      </w:r>
      <w:r w:rsidRPr="00C34CD2">
        <w:rPr>
          <w:rFonts w:eastAsia="Calibri"/>
          <w:sz w:val="28"/>
          <w:szCs w:val="28"/>
          <w:lang w:eastAsia="uk-UA"/>
        </w:rPr>
        <w:t> </w:t>
      </w:r>
      <w:r>
        <w:rPr>
          <w:rFonts w:eastAsia="Calibri"/>
          <w:sz w:val="28"/>
          <w:szCs w:val="28"/>
          <w:lang w:val="uk-UA" w:eastAsia="uk-UA"/>
        </w:rPr>
        <w:t>18 вересня 2026 року</w:t>
      </w:r>
      <w:r w:rsidRPr="00C34CD2">
        <w:rPr>
          <w:rFonts w:eastAsia="Calibri"/>
          <w:sz w:val="28"/>
          <w:szCs w:val="28"/>
          <w:lang w:val="uk-UA" w:eastAsia="uk-UA"/>
        </w:rPr>
        <w:t xml:space="preserve"> </w:t>
      </w:r>
      <w:r w:rsidR="00690F04" w:rsidRPr="00C34CD2">
        <w:rPr>
          <w:rFonts w:eastAsia="Calibri"/>
          <w:sz w:val="28"/>
          <w:szCs w:val="28"/>
          <w:lang w:val="uk-UA" w:eastAsia="uk-UA"/>
        </w:rPr>
        <w:t>№</w:t>
      </w:r>
      <w:r w:rsidR="00690F04" w:rsidRPr="00C34CD2">
        <w:rPr>
          <w:rFonts w:eastAsia="Calibri"/>
          <w:sz w:val="28"/>
          <w:szCs w:val="28"/>
          <w:lang w:eastAsia="uk-UA"/>
        </w:rPr>
        <w:t> </w:t>
      </w:r>
      <w:r w:rsidR="00C34CD2" w:rsidRPr="00C34CD2">
        <w:rPr>
          <w:rFonts w:eastAsia="Calibri"/>
          <w:sz w:val="28"/>
          <w:szCs w:val="28"/>
          <w:lang w:val="uk-UA" w:eastAsia="uk-UA"/>
        </w:rPr>
        <w:t xml:space="preserve"> </w:t>
      </w:r>
    </w:p>
    <w:p w:rsidR="00690F04" w:rsidRPr="00A06A94" w:rsidRDefault="00690F04" w:rsidP="00690F04">
      <w:pPr>
        <w:shd w:val="clear" w:color="auto" w:fill="FFFFFF"/>
        <w:ind w:left="448" w:right="448"/>
        <w:contextualSpacing/>
        <w:jc w:val="center"/>
        <w:rPr>
          <w:b/>
          <w:bCs/>
          <w:sz w:val="28"/>
          <w:szCs w:val="28"/>
        </w:rPr>
      </w:pPr>
      <w:r w:rsidRPr="00A06A94">
        <w:rPr>
          <w:b/>
          <w:bCs/>
          <w:sz w:val="28"/>
          <w:szCs w:val="28"/>
        </w:rPr>
        <w:t>Документація щодо лота земельних торгі</w:t>
      </w:r>
      <w:proofErr w:type="gramStart"/>
      <w:r w:rsidRPr="00A06A94">
        <w:rPr>
          <w:b/>
          <w:bCs/>
          <w:sz w:val="28"/>
          <w:szCs w:val="28"/>
        </w:rPr>
        <w:t>в</w:t>
      </w:r>
      <w:proofErr w:type="gramEnd"/>
      <w:r w:rsidRPr="00A06A94">
        <w:rPr>
          <w:b/>
          <w:bCs/>
          <w:sz w:val="28"/>
          <w:szCs w:val="28"/>
        </w:rPr>
        <w:t xml:space="preserve"> </w:t>
      </w:r>
    </w:p>
    <w:p w:rsidR="00690F04" w:rsidRPr="00A06A94" w:rsidRDefault="00690F04" w:rsidP="00690F04">
      <w:pPr>
        <w:shd w:val="clear" w:color="auto" w:fill="FFFFFF"/>
        <w:ind w:left="448" w:right="448"/>
        <w:contextualSpacing/>
        <w:jc w:val="center"/>
        <w:rPr>
          <w:sz w:val="28"/>
          <w:szCs w:val="28"/>
        </w:rPr>
      </w:pPr>
      <w:r w:rsidRPr="00A06A94">
        <w:rPr>
          <w:b/>
          <w:bCs/>
          <w:sz w:val="28"/>
          <w:szCs w:val="28"/>
        </w:rPr>
        <w:t>для розміщення в електронній торговій системі</w:t>
      </w:r>
    </w:p>
    <w:tbl>
      <w:tblPr>
        <w:tblW w:w="9498" w:type="dxa"/>
        <w:tblInd w:w="108" w:type="dxa"/>
        <w:tblLook w:val="04A0"/>
      </w:tblPr>
      <w:tblGrid>
        <w:gridCol w:w="2552"/>
        <w:gridCol w:w="6946"/>
      </w:tblGrid>
      <w:tr w:rsidR="00690F04" w:rsidRPr="00FF6791" w:rsidTr="007836DE">
        <w:trPr>
          <w:trHeight w:val="207"/>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bookmarkStart w:id="0" w:name="n197"/>
            <w:bookmarkEnd w:id="0"/>
            <w:r w:rsidRPr="00FF6791">
              <w:rPr>
                <w:color w:val="000000"/>
              </w:rPr>
              <w:t>Вид процедури</w:t>
            </w:r>
          </w:p>
        </w:tc>
        <w:tc>
          <w:tcPr>
            <w:tcW w:w="6946" w:type="dxa"/>
            <w:tcBorders>
              <w:top w:val="single" w:sz="4" w:space="0" w:color="auto"/>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Продаж земельної ділянки</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Опис лота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CB5828">
            <w:pPr>
              <w:contextualSpacing/>
              <w:jc w:val="both"/>
              <w:rPr>
                <w:color w:val="000000"/>
              </w:rPr>
            </w:pPr>
            <w:r w:rsidRPr="00FF6791">
              <w:rPr>
                <w:color w:val="000000"/>
              </w:rPr>
              <w:t xml:space="preserve">Продаж у власність земельної ділянки, що перебуває у категорії </w:t>
            </w:r>
            <w:r w:rsidR="00CB5828">
              <w:rPr>
                <w:color w:val="333333"/>
                <w:shd w:val="clear" w:color="auto" w:fill="FFFFFF"/>
              </w:rPr>
              <w:t>землі промисловості, транспорту, електронних комунікацій, енергетики, оборони та іншого призначення</w:t>
            </w:r>
            <w:r w:rsidR="00ED382F" w:rsidRPr="00ED382F">
              <w:rPr>
                <w:color w:val="000000"/>
              </w:rPr>
              <w:t xml:space="preserve"> (земельні ділянки</w:t>
            </w:r>
            <w:r w:rsidR="00CB5828">
              <w:rPr>
                <w:color w:val="000000"/>
                <w:lang w:val="uk-UA"/>
              </w:rPr>
              <w:t xml:space="preserve"> д</w:t>
            </w:r>
            <w:r w:rsidR="00CB5828" w:rsidRPr="00CB5828">
              <w:rPr>
                <w:color w:val="000000"/>
              </w:rPr>
              <w:t xml:space="preserve">ля розміщення та експлуатації основних, </w:t>
            </w:r>
            <w:proofErr w:type="gramStart"/>
            <w:r w:rsidR="00CB5828" w:rsidRPr="00CB5828">
              <w:rPr>
                <w:color w:val="000000"/>
              </w:rPr>
              <w:t>п</w:t>
            </w:r>
            <w:proofErr w:type="gramEnd"/>
            <w:r w:rsidR="00CB5828" w:rsidRPr="00CB5828">
              <w:rPr>
                <w:color w:val="000000"/>
              </w:rPr>
              <w:t>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00ED382F" w:rsidRPr="00ED382F">
              <w:rPr>
                <w:color w:val="000000"/>
              </w:rPr>
              <w:t>)</w:t>
            </w:r>
          </w:p>
        </w:tc>
      </w:tr>
      <w:tr w:rsidR="00690F04" w:rsidRPr="00FF6791" w:rsidTr="007836DE">
        <w:trPr>
          <w:trHeight w:val="47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Місцезнаходження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690F04">
            <w:pPr>
              <w:contextualSpacing/>
              <w:rPr>
                <w:color w:val="000000"/>
              </w:rPr>
            </w:pPr>
            <w:r>
              <w:rPr>
                <w:color w:val="000000"/>
              </w:rPr>
              <w:t>мі</w:t>
            </w:r>
            <w:proofErr w:type="gramStart"/>
            <w:r>
              <w:rPr>
                <w:color w:val="000000"/>
              </w:rPr>
              <w:t>ст</w:t>
            </w:r>
            <w:proofErr w:type="gramEnd"/>
            <w:r>
              <w:rPr>
                <w:color w:val="000000"/>
              </w:rPr>
              <w:t>і Здолбунів</w:t>
            </w:r>
            <w:r w:rsidRPr="00FF6791">
              <w:rPr>
                <w:color w:val="000000"/>
              </w:rPr>
              <w:t xml:space="preserve"> </w:t>
            </w:r>
            <w:r>
              <w:rPr>
                <w:color w:val="000000"/>
              </w:rPr>
              <w:t xml:space="preserve">по вулиці </w:t>
            </w:r>
            <w:r w:rsidR="00BC6539">
              <w:rPr>
                <w:color w:val="000000"/>
                <w:lang w:val="uk-UA"/>
              </w:rPr>
              <w:t>Грушевського</w:t>
            </w:r>
            <w:r>
              <w:rPr>
                <w:color w:val="000000"/>
              </w:rPr>
              <w:t xml:space="preserve"> </w:t>
            </w:r>
            <w:r w:rsidRPr="00FF6791">
              <w:rPr>
                <w:color w:val="000000"/>
              </w:rPr>
              <w:t xml:space="preserve">на території </w:t>
            </w:r>
            <w:r>
              <w:rPr>
                <w:color w:val="000000"/>
              </w:rPr>
              <w:t>Здолбунівської міської</w:t>
            </w:r>
            <w:r w:rsidRPr="00FF6791">
              <w:rPr>
                <w:color w:val="000000"/>
              </w:rPr>
              <w:t xml:space="preserve"> ради Рівненського району Рівненської області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Кадастровий номер</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690F04" w:rsidP="00690F04">
            <w:pPr>
              <w:contextualSpacing/>
              <w:rPr>
                <w:color w:val="000000"/>
                <w:lang w:val="uk-UA"/>
              </w:rPr>
            </w:pPr>
            <w:r w:rsidRPr="00FF6791">
              <w:rPr>
                <w:color w:val="000000"/>
              </w:rPr>
              <w:t xml:space="preserve"> </w:t>
            </w:r>
            <w:r w:rsidR="00BC6539">
              <w:rPr>
                <w:color w:val="000000"/>
              </w:rPr>
              <w:t>5622610100:00:010:0667</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Площа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CB5828" w:rsidP="00690F04">
            <w:pPr>
              <w:contextualSpacing/>
              <w:rPr>
                <w:color w:val="000000"/>
              </w:rPr>
            </w:pPr>
            <w:r>
              <w:rPr>
                <w:color w:val="000000"/>
              </w:rPr>
              <w:t>0</w:t>
            </w:r>
            <w:r>
              <w:rPr>
                <w:color w:val="000000"/>
                <w:lang w:val="uk-UA"/>
              </w:rPr>
              <w:t>,0</w:t>
            </w:r>
            <w:r w:rsidR="00BC6539">
              <w:rPr>
                <w:color w:val="000000"/>
                <w:lang w:val="uk-UA"/>
              </w:rPr>
              <w:t>527</w:t>
            </w:r>
            <w:r w:rsidR="00690F04">
              <w:rPr>
                <w:color w:val="000000"/>
              </w:rPr>
              <w:t xml:space="preserve"> </w:t>
            </w:r>
            <w:r w:rsidR="00690F04" w:rsidRPr="00FF6791">
              <w:rPr>
                <w:color w:val="000000"/>
              </w:rPr>
              <w:t>га</w:t>
            </w:r>
          </w:p>
        </w:tc>
      </w:tr>
      <w:tr w:rsidR="00690F04" w:rsidRPr="00FF6791" w:rsidTr="007836DE">
        <w:trPr>
          <w:trHeight w:val="34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proofErr w:type="gramStart"/>
            <w:r w:rsidRPr="00FF6791">
              <w:rPr>
                <w:color w:val="000000"/>
              </w:rPr>
              <w:t>Ц</w:t>
            </w:r>
            <w:proofErr w:type="gramEnd"/>
            <w:r w:rsidRPr="00FF6791">
              <w:rPr>
                <w:color w:val="000000"/>
              </w:rPr>
              <w:t>ільове призначення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CB5828" w:rsidP="003750EC">
            <w:pPr>
              <w:contextualSpacing/>
              <w:rPr>
                <w:color w:val="000000"/>
              </w:rPr>
            </w:pPr>
            <w:r>
              <w:rPr>
                <w:color w:val="000000"/>
                <w:lang w:val="uk-UA"/>
              </w:rPr>
              <w:t>11.02</w:t>
            </w:r>
            <w:r w:rsidR="00690F04">
              <w:rPr>
                <w:color w:val="000000"/>
              </w:rPr>
              <w:t xml:space="preserve"> </w:t>
            </w:r>
            <w:r w:rsidR="00F5649D">
              <w:rPr>
                <w:color w:val="000000"/>
                <w:lang w:val="uk-UA"/>
              </w:rPr>
              <w:t xml:space="preserve">для </w:t>
            </w:r>
            <w:r w:rsidR="00BC6539">
              <w:rPr>
                <w:color w:val="000000"/>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tc>
      </w:tr>
      <w:tr w:rsidR="00690F04" w:rsidRPr="00FF6791" w:rsidTr="007836DE">
        <w:trPr>
          <w:trHeight w:val="141"/>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Тип власності</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Комунальна</w:t>
            </w:r>
          </w:p>
        </w:tc>
      </w:tr>
      <w:tr w:rsidR="00690F04" w:rsidRPr="00FF6791" w:rsidTr="007836DE">
        <w:trPr>
          <w:trHeight w:val="45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Наявність співвласників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CB5828" w:rsidRDefault="00690F04" w:rsidP="003750EC">
            <w:pPr>
              <w:contextualSpacing/>
              <w:rPr>
                <w:color w:val="000000"/>
              </w:rPr>
            </w:pPr>
            <w:r w:rsidRPr="00FF6791">
              <w:rPr>
                <w:color w:val="000000"/>
              </w:rPr>
              <w:t>Відсутні</w:t>
            </w:r>
          </w:p>
          <w:p w:rsidR="00CB5828" w:rsidRPr="00CB5828" w:rsidRDefault="00CB5828" w:rsidP="00CB5828"/>
          <w:p w:rsidR="00690F04" w:rsidRPr="00CB5828" w:rsidRDefault="00690F04" w:rsidP="00CB5828"/>
        </w:tc>
      </w:tr>
      <w:tr w:rsidR="00690F04" w:rsidRPr="00FF6791" w:rsidTr="007836DE">
        <w:trPr>
          <w:trHeight w:val="40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Обтяження прав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F5649D" w:rsidRDefault="00F5649D" w:rsidP="003750EC">
            <w:pPr>
              <w:contextualSpacing/>
              <w:rPr>
                <w:color w:val="000000"/>
                <w:lang w:val="uk-UA"/>
              </w:rPr>
            </w:pPr>
            <w:r>
              <w:rPr>
                <w:color w:val="000000"/>
                <w:lang w:val="uk-UA"/>
              </w:rPr>
              <w:t>-</w:t>
            </w:r>
          </w:p>
        </w:tc>
      </w:tr>
      <w:tr w:rsidR="00690F04" w:rsidRPr="00FF6791" w:rsidTr="007836DE">
        <w:trPr>
          <w:trHeight w:val="51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Обмеження у використанні земель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ED382F" w:rsidRDefault="00ED382F" w:rsidP="003750EC">
            <w:pPr>
              <w:contextualSpacing/>
              <w:rPr>
                <w:rFonts w:asciiTheme="minorHAnsi" w:hAnsiTheme="minorHAnsi"/>
                <w:lang w:val="uk-UA"/>
              </w:rPr>
            </w:pPr>
            <w:r>
              <w:rPr>
                <w:rFonts w:asciiTheme="minorHAnsi" w:hAnsiTheme="minorHAnsi"/>
                <w:sz w:val="20"/>
                <w:szCs w:val="20"/>
                <w:shd w:val="clear" w:color="auto" w:fill="FFFFFF"/>
                <w:lang w:val="uk-UA"/>
              </w:rPr>
              <w:t>Не встановленні</w:t>
            </w:r>
          </w:p>
        </w:tc>
      </w:tr>
      <w:tr w:rsidR="00690F04" w:rsidRPr="00FF6791" w:rsidTr="007836DE">
        <w:trPr>
          <w:trHeight w:val="899"/>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Містобудівні умови земельної ділянки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CB5828" w:rsidP="00694368">
            <w:pPr>
              <w:contextualSpacing/>
              <w:jc w:val="both"/>
            </w:pPr>
            <w:r>
              <w:rPr>
                <w:lang w:val="uk-UA"/>
              </w:rPr>
              <w:t>Територія відноситься до зони промислових підприємств</w:t>
            </w:r>
            <w:r w:rsidR="00690F04" w:rsidRPr="00694368">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Строк користування*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pPr>
            <w:r w:rsidRPr="00FF6791">
              <w:t>Стартова ціна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BC6539" w:rsidP="00690F04">
            <w:r>
              <w:rPr>
                <w:lang w:val="uk-UA"/>
              </w:rPr>
              <w:t>51346</w:t>
            </w:r>
            <w:r w:rsidR="00690F04" w:rsidRPr="00FF6791">
              <w:t xml:space="preserve"> грн.</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Нормативна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146686" w:rsidP="003750EC">
            <w:r>
              <w:t>738896.53</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Експертна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BC6539" w:rsidP="003750EC">
            <w:r>
              <w:rPr>
                <w:lang w:val="uk-UA"/>
              </w:rPr>
              <w:t>51346</w:t>
            </w:r>
            <w:r w:rsidR="00690F04" w:rsidRPr="00694368">
              <w:t xml:space="preserve"> грн.</w:t>
            </w:r>
          </w:p>
        </w:tc>
      </w:tr>
      <w:tr w:rsidR="00690F04" w:rsidRPr="00FF6791" w:rsidTr="007836DE">
        <w:trPr>
          <w:trHeight w:val="630"/>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Сума витрат (видатків), здійснених на </w:t>
            </w:r>
            <w:proofErr w:type="gramStart"/>
            <w:r w:rsidRPr="00FF6791">
              <w:rPr>
                <w:color w:val="000000"/>
              </w:rPr>
              <w:t>п</w:t>
            </w:r>
            <w:proofErr w:type="gramEnd"/>
            <w:r w:rsidRPr="00FF6791">
              <w:rPr>
                <w:color w:val="000000"/>
              </w:rPr>
              <w:t>ідготовку лота</w:t>
            </w:r>
          </w:p>
        </w:tc>
        <w:tc>
          <w:tcPr>
            <w:tcW w:w="6946" w:type="dxa"/>
            <w:tcBorders>
              <w:top w:val="nil"/>
              <w:left w:val="nil"/>
              <w:bottom w:val="single" w:sz="4" w:space="0" w:color="auto"/>
              <w:right w:val="single" w:sz="4" w:space="0" w:color="auto"/>
            </w:tcBorders>
            <w:shd w:val="clear" w:color="auto" w:fill="auto"/>
            <w:hideMark/>
          </w:tcPr>
          <w:p w:rsidR="00690F04" w:rsidRPr="00E6497E" w:rsidRDefault="00146686" w:rsidP="00E6497E">
            <w:pPr>
              <w:contextualSpacing/>
              <w:rPr>
                <w:lang w:val="uk-UA"/>
              </w:rPr>
            </w:pPr>
            <w:r w:rsidRPr="00E6497E">
              <w:rPr>
                <w:lang w:val="uk-UA"/>
              </w:rPr>
              <w:t>15</w:t>
            </w:r>
            <w:r w:rsidR="00E6497E" w:rsidRPr="00E6497E">
              <w:rPr>
                <w:lang w:val="uk-UA"/>
              </w:rPr>
              <w:t>2</w:t>
            </w:r>
            <w:r w:rsidRPr="00E6497E">
              <w:rPr>
                <w:lang w:val="uk-UA"/>
              </w:rPr>
              <w:t>00</w:t>
            </w:r>
            <w:r w:rsidR="00690F04" w:rsidRPr="00E6497E">
              <w:t>грн –</w:t>
            </w:r>
            <w:r w:rsidR="00555068" w:rsidRPr="00E6497E">
              <w:rPr>
                <w:lang w:val="uk-UA"/>
              </w:rPr>
              <w:t xml:space="preserve"> </w:t>
            </w:r>
            <w:r w:rsidR="00690F04" w:rsidRPr="00E6497E">
              <w:t xml:space="preserve"> </w:t>
            </w:r>
            <w:r w:rsidR="00555068" w:rsidRPr="00E6497E">
              <w:rPr>
                <w:lang w:val="uk-UA"/>
              </w:rPr>
              <w:t>розроблення проекту землеустрою щодо відведення земельної ділянки</w:t>
            </w:r>
            <w:r w:rsidR="00555068" w:rsidRPr="00E6497E">
              <w:t xml:space="preserve">, </w:t>
            </w:r>
            <w:r w:rsidR="00555068" w:rsidRPr="00E6497E">
              <w:rPr>
                <w:lang w:val="uk-UA"/>
              </w:rPr>
              <w:t>та</w:t>
            </w:r>
            <w:r w:rsidR="00E6497E" w:rsidRPr="00E6497E">
              <w:rPr>
                <w:lang w:val="uk-UA"/>
              </w:rPr>
              <w:t xml:space="preserve"> 15000</w:t>
            </w:r>
            <w:r w:rsidR="00555068" w:rsidRPr="00E6497E">
              <w:t xml:space="preserve"> </w:t>
            </w:r>
            <w:r w:rsidR="00690F04" w:rsidRPr="00E6497E">
              <w:t>складання звіту про експертну грошову оцінку</w:t>
            </w:r>
            <w:r w:rsidR="00690F04" w:rsidRPr="00E6497E">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Дата проведення земельних торгі</w:t>
            </w:r>
            <w:proofErr w:type="gramStart"/>
            <w:r w:rsidRPr="00FF6791">
              <w:rPr>
                <w:color w:val="000000"/>
              </w:rPr>
              <w:t>в</w:t>
            </w:r>
            <w:proofErr w:type="gramEnd"/>
          </w:p>
        </w:tc>
        <w:tc>
          <w:tcPr>
            <w:tcW w:w="6946" w:type="dxa"/>
            <w:tcBorders>
              <w:top w:val="nil"/>
              <w:left w:val="nil"/>
              <w:bottom w:val="single" w:sz="4" w:space="0" w:color="auto"/>
              <w:right w:val="single" w:sz="4" w:space="0" w:color="auto"/>
            </w:tcBorders>
            <w:shd w:val="clear" w:color="auto" w:fill="auto"/>
          </w:tcPr>
          <w:p w:rsidR="00690F04" w:rsidRPr="00FF6791" w:rsidRDefault="00690F04" w:rsidP="003750EC">
            <w:pPr>
              <w:contextualSpacing/>
              <w:jc w:val="both"/>
              <w:rPr>
                <w:color w:val="000000"/>
              </w:rPr>
            </w:pPr>
            <w:r w:rsidRPr="00FF6791">
              <w:rPr>
                <w:color w:val="000000"/>
              </w:rPr>
              <w:t xml:space="preserve">не </w:t>
            </w:r>
            <w:proofErr w:type="gramStart"/>
            <w:r w:rsidRPr="00FF6791">
              <w:rPr>
                <w:color w:val="000000"/>
              </w:rPr>
              <w:t>п</w:t>
            </w:r>
            <w:proofErr w:type="gramEnd"/>
            <w:r w:rsidRPr="00FF6791">
              <w:rPr>
                <w:color w:val="000000"/>
              </w:rPr>
              <w:t xml:space="preserve">ізніше 100 календарних днів з дня прийняття рішення про продаж у власність земельної ділянки </w:t>
            </w:r>
          </w:p>
        </w:tc>
      </w:tr>
    </w:tbl>
    <w:p w:rsidR="00146686" w:rsidRDefault="00146686" w:rsidP="00690F04">
      <w:pPr>
        <w:rPr>
          <w:sz w:val="28"/>
          <w:szCs w:val="28"/>
        </w:rPr>
      </w:pPr>
    </w:p>
    <w:p w:rsidR="00690F04" w:rsidRPr="00146686" w:rsidRDefault="00690F04" w:rsidP="00690F04">
      <w:pPr>
        <w:rPr>
          <w:sz w:val="28"/>
          <w:szCs w:val="28"/>
          <w:lang w:val="uk-UA"/>
        </w:rPr>
      </w:pPr>
      <w:r w:rsidRPr="00FF6791">
        <w:rPr>
          <w:sz w:val="28"/>
          <w:szCs w:val="28"/>
        </w:rPr>
        <w:t xml:space="preserve">Секретар </w:t>
      </w:r>
      <w:r w:rsidR="00E71057">
        <w:rPr>
          <w:sz w:val="28"/>
          <w:szCs w:val="28"/>
          <w:lang w:val="uk-UA"/>
        </w:rPr>
        <w:t>міської</w:t>
      </w:r>
      <w:r w:rsidRPr="00FF6791">
        <w:rPr>
          <w:sz w:val="28"/>
          <w:szCs w:val="28"/>
        </w:rPr>
        <w:t xml:space="preserve"> </w:t>
      </w:r>
      <w:proofErr w:type="gramStart"/>
      <w:r w:rsidRPr="00FF6791">
        <w:rPr>
          <w:sz w:val="28"/>
          <w:szCs w:val="28"/>
        </w:rPr>
        <w:t>ради</w:t>
      </w:r>
      <w:proofErr w:type="gramEnd"/>
      <w:r w:rsidRPr="00FF6791">
        <w:rPr>
          <w:sz w:val="28"/>
          <w:szCs w:val="28"/>
        </w:rPr>
        <w:t xml:space="preserve">                                                       </w:t>
      </w:r>
      <w:proofErr w:type="gramStart"/>
      <w:r w:rsidR="00146686">
        <w:rPr>
          <w:sz w:val="28"/>
          <w:szCs w:val="28"/>
          <w:lang w:val="uk-UA"/>
        </w:rPr>
        <w:t>Олег</w:t>
      </w:r>
      <w:proofErr w:type="gramEnd"/>
      <w:r w:rsidR="00146686">
        <w:rPr>
          <w:sz w:val="28"/>
          <w:szCs w:val="28"/>
          <w:lang w:val="uk-UA"/>
        </w:rPr>
        <w:t xml:space="preserve"> БАБІЙ</w:t>
      </w:r>
    </w:p>
    <w:p w:rsidR="006628E8" w:rsidRPr="00690F04" w:rsidRDefault="006628E8" w:rsidP="006628E8">
      <w:pPr>
        <w:ind w:left="5529"/>
        <w:contextualSpacing/>
        <w:rPr>
          <w:rFonts w:eastAsia="Calibri"/>
          <w:sz w:val="28"/>
          <w:szCs w:val="28"/>
          <w:lang w:val="uk-UA" w:eastAsia="uk-UA"/>
        </w:rPr>
      </w:pPr>
      <w:r w:rsidRPr="00690F04">
        <w:rPr>
          <w:rFonts w:eastAsia="Calibri"/>
          <w:sz w:val="28"/>
          <w:szCs w:val="28"/>
          <w:lang w:val="uk-UA" w:eastAsia="uk-UA"/>
        </w:rPr>
        <w:lastRenderedPageBreak/>
        <w:t>ЗАТВЕРДЖЕННО</w:t>
      </w:r>
    </w:p>
    <w:p w:rsidR="006628E8" w:rsidRDefault="006628E8" w:rsidP="006628E8">
      <w:pPr>
        <w:ind w:left="5529"/>
        <w:contextualSpacing/>
        <w:rPr>
          <w:rFonts w:eastAsia="Calibri"/>
          <w:sz w:val="28"/>
          <w:szCs w:val="28"/>
          <w:lang w:val="uk-UA" w:eastAsia="uk-UA"/>
        </w:rPr>
      </w:pPr>
      <w:r w:rsidRPr="00690F04">
        <w:rPr>
          <w:rFonts w:eastAsia="Calibri"/>
          <w:sz w:val="28"/>
          <w:szCs w:val="28"/>
          <w:lang w:val="uk-UA" w:eastAsia="uk-UA"/>
        </w:rPr>
        <w:t xml:space="preserve">Рішення  Здолбунівської міської </w:t>
      </w:r>
      <w:r w:rsidRPr="00C34CD2">
        <w:rPr>
          <w:rFonts w:eastAsia="Calibri"/>
          <w:sz w:val="28"/>
          <w:szCs w:val="28"/>
          <w:lang w:val="uk-UA" w:eastAsia="uk-UA"/>
        </w:rPr>
        <w:t xml:space="preserve">ради </w:t>
      </w:r>
    </w:p>
    <w:p w:rsidR="00690F04" w:rsidRDefault="006628E8" w:rsidP="006628E8">
      <w:pPr>
        <w:ind w:left="4821" w:firstLine="708"/>
        <w:rPr>
          <w:rFonts w:eastAsia="Calibri"/>
          <w:sz w:val="28"/>
          <w:szCs w:val="28"/>
          <w:lang w:val="uk-UA" w:eastAsia="uk-UA"/>
        </w:rPr>
      </w:pPr>
      <w:r w:rsidRPr="00C34CD2">
        <w:rPr>
          <w:rFonts w:eastAsia="Calibri"/>
          <w:sz w:val="28"/>
          <w:szCs w:val="28"/>
          <w:lang w:val="uk-UA" w:eastAsia="uk-UA"/>
        </w:rPr>
        <w:t>від</w:t>
      </w:r>
      <w:r w:rsidRPr="00C34CD2">
        <w:rPr>
          <w:rFonts w:eastAsia="Calibri"/>
          <w:sz w:val="28"/>
          <w:szCs w:val="28"/>
          <w:lang w:eastAsia="uk-UA"/>
        </w:rPr>
        <w:t> </w:t>
      </w:r>
      <w:r>
        <w:rPr>
          <w:rFonts w:eastAsia="Calibri"/>
          <w:sz w:val="28"/>
          <w:szCs w:val="28"/>
          <w:lang w:val="uk-UA" w:eastAsia="uk-UA"/>
        </w:rPr>
        <w:t>18 вересня 2026 року</w:t>
      </w:r>
    </w:p>
    <w:p w:rsidR="006628E8" w:rsidRPr="00A7476C" w:rsidRDefault="006628E8" w:rsidP="006628E8">
      <w:pPr>
        <w:ind w:left="4821" w:firstLine="708"/>
        <w:rPr>
          <w:color w:val="000000"/>
          <w:sz w:val="28"/>
          <w:szCs w:val="28"/>
          <w:shd w:val="clear" w:color="auto" w:fill="FFFFFF"/>
          <w:lang w:val="uk-UA"/>
        </w:rPr>
      </w:pP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ДОГОВІР  КУПІВЛІ-ПРОДАЖУ ЗЕМЕЛЬНОЇ ДІЛЯНКИ</w:t>
      </w: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Місто Здолбунів Рівненського району Рівненської області, Україна,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______________________ року.</w:t>
      </w:r>
    </w:p>
    <w:p w:rsidR="00690F04" w:rsidRPr="00FF6791" w:rsidRDefault="00690F04" w:rsidP="00690F04">
      <w:pPr>
        <w:rPr>
          <w:color w:val="000000"/>
          <w:sz w:val="28"/>
          <w:szCs w:val="28"/>
          <w:shd w:val="clear" w:color="auto" w:fill="FFFFFF"/>
        </w:rPr>
      </w:pPr>
    </w:p>
    <w:p w:rsidR="00690F04" w:rsidRPr="00E2077B" w:rsidRDefault="00690F04" w:rsidP="00690F04">
      <w:pPr>
        <w:rPr>
          <w:sz w:val="28"/>
          <w:szCs w:val="28"/>
          <w:shd w:val="clear" w:color="auto" w:fill="FFFFFF"/>
        </w:rPr>
      </w:pPr>
      <w:r w:rsidRPr="00E2077B">
        <w:rPr>
          <w:sz w:val="28"/>
          <w:szCs w:val="28"/>
          <w:shd w:val="clear" w:color="auto" w:fill="FFFFFF"/>
        </w:rPr>
        <w:t xml:space="preserve">Ми, що нижче </w:t>
      </w:r>
      <w:proofErr w:type="gramStart"/>
      <w:r w:rsidRPr="00E2077B">
        <w:rPr>
          <w:sz w:val="28"/>
          <w:szCs w:val="28"/>
          <w:shd w:val="clear" w:color="auto" w:fill="FFFFFF"/>
        </w:rPr>
        <w:t>п</w:t>
      </w:r>
      <w:proofErr w:type="gramEnd"/>
      <w:r w:rsidRPr="00E2077B">
        <w:rPr>
          <w:sz w:val="28"/>
          <w:szCs w:val="28"/>
          <w:shd w:val="clear" w:color="auto" w:fill="FFFFFF"/>
        </w:rPr>
        <w:t xml:space="preserve">ідписалися: </w:t>
      </w:r>
    </w:p>
    <w:p w:rsidR="00690F04" w:rsidRPr="00E2077B" w:rsidRDefault="00690F04" w:rsidP="00690F04">
      <w:pPr>
        <w:jc w:val="both"/>
        <w:rPr>
          <w:sz w:val="28"/>
          <w:szCs w:val="28"/>
          <w:shd w:val="clear" w:color="auto" w:fill="FFFFFF"/>
        </w:rPr>
      </w:pPr>
      <w:r w:rsidRPr="00E2077B">
        <w:rPr>
          <w:sz w:val="28"/>
          <w:szCs w:val="28"/>
          <w:shd w:val="clear" w:color="auto" w:fill="FFFFFF"/>
        </w:rPr>
        <w:t xml:space="preserve">Териториальна громада міста Здолбунів </w:t>
      </w:r>
      <w:proofErr w:type="gramStart"/>
      <w:r w:rsidRPr="00E2077B">
        <w:rPr>
          <w:sz w:val="28"/>
          <w:szCs w:val="28"/>
          <w:shd w:val="clear" w:color="auto" w:fill="FFFFFF"/>
        </w:rPr>
        <w:t>в</w:t>
      </w:r>
      <w:proofErr w:type="gramEnd"/>
      <w:r w:rsidRPr="00E2077B">
        <w:rPr>
          <w:sz w:val="28"/>
          <w:szCs w:val="28"/>
          <w:shd w:val="clear" w:color="auto" w:fill="FFFFFF"/>
        </w:rPr>
        <w:t xml:space="preserve"> особі Здолбунівської міської ради, код платника податків згідно з  Єдиним державним реєстром підприємств та організацій України 05391130, місцезнаходження юридичної особи: Україна, 35700, </w:t>
      </w:r>
      <w:proofErr w:type="gramStart"/>
      <w:r w:rsidRPr="00E2077B">
        <w:rPr>
          <w:sz w:val="28"/>
          <w:szCs w:val="28"/>
          <w:shd w:val="clear" w:color="auto" w:fill="FFFFFF"/>
        </w:rPr>
        <w:t>Р</w:t>
      </w:r>
      <w:proofErr w:type="gramEnd"/>
      <w:r w:rsidRPr="00E2077B">
        <w:rPr>
          <w:sz w:val="28"/>
          <w:szCs w:val="28"/>
          <w:shd w:val="clear" w:color="auto" w:fill="FFFFFF"/>
        </w:rPr>
        <w:t xml:space="preserve">івненська обл., Рівненський р-н, місто Здолбунів, вулиця Грушевського, 14, в особі міського голови Сухляка Владислава Олеговича, що зареєстрований в </w:t>
      </w:r>
      <w:r>
        <w:rPr>
          <w:sz w:val="28"/>
          <w:szCs w:val="28"/>
          <w:shd w:val="clear" w:color="auto" w:fill="FFFFFF"/>
        </w:rPr>
        <w:t>місті</w:t>
      </w:r>
      <w:r w:rsidRPr="00E2077B">
        <w:rPr>
          <w:sz w:val="28"/>
          <w:szCs w:val="28"/>
          <w:shd w:val="clear" w:color="auto" w:fill="FFFFFF"/>
        </w:rPr>
        <w:t xml:space="preserve"> Рівне  Рівненської області, вул. Гайдамацька, 10а кв. 7, який діє відповідно до Закону України «Про місцеве самоврядування в Україні», надалі – «Продавець», з однієї сторони,</w:t>
      </w:r>
      <w:r>
        <w:rPr>
          <w:sz w:val="28"/>
          <w:szCs w:val="28"/>
          <w:shd w:val="clear" w:color="auto" w:fill="FFFFFF"/>
        </w:rPr>
        <w:t xml:space="preserve"> </w:t>
      </w:r>
      <w:r w:rsidRPr="00E2077B">
        <w:rPr>
          <w:sz w:val="28"/>
          <w:szCs w:val="28"/>
          <w:shd w:val="clear" w:color="auto" w:fill="FFFFFF"/>
        </w:rPr>
        <w:t>_______, надалі – «Покупець», та з другої сторони, уклали цей догові</w:t>
      </w:r>
      <w:proofErr w:type="gramStart"/>
      <w:r w:rsidRPr="00E2077B">
        <w:rPr>
          <w:sz w:val="28"/>
          <w:szCs w:val="28"/>
          <w:shd w:val="clear" w:color="auto" w:fill="FFFFFF"/>
        </w:rPr>
        <w:t>р</w:t>
      </w:r>
      <w:proofErr w:type="gramEnd"/>
      <w:r w:rsidRPr="00E2077B">
        <w:rPr>
          <w:sz w:val="28"/>
          <w:szCs w:val="28"/>
          <w:shd w:val="clear" w:color="auto" w:fill="FFFFFF"/>
        </w:rPr>
        <w:t xml:space="preserve"> про наступне:</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 ПРЕДМЕТ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1.1 Продавець відповідно до </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ішення сесії </w:t>
      </w:r>
      <w:r>
        <w:rPr>
          <w:color w:val="000000"/>
          <w:sz w:val="28"/>
          <w:szCs w:val="28"/>
          <w:shd w:val="clear" w:color="auto" w:fill="FFFFFF"/>
        </w:rPr>
        <w:t>Здолбунівської міської</w:t>
      </w:r>
      <w:r w:rsidRPr="00FF6791">
        <w:rPr>
          <w:color w:val="000000"/>
          <w:sz w:val="28"/>
          <w:szCs w:val="28"/>
          <w:shd w:val="clear" w:color="auto" w:fill="FFFFFF"/>
        </w:rPr>
        <w:t xml:space="preserve"> ради «</w:t>
      </w:r>
      <w:r w:rsidR="00A06A94" w:rsidRPr="00A06A94">
        <w:rPr>
          <w:color w:val="000000"/>
          <w:sz w:val="28"/>
          <w:szCs w:val="28"/>
          <w:shd w:val="clear" w:color="auto" w:fill="FFFFFF"/>
        </w:rPr>
        <w:t xml:space="preserve">Про затвердження проекту землеустрою щодо відведення земельної ділянки у власність шляхом проведення земельного аукціону та звіту про експертну грошову оцінку земельної  ділянки несільськогосподарського призначення  та продаж земельної ділянки в місті Здолбунів по вулиці </w:t>
      </w:r>
      <w:r w:rsidR="00BC6539">
        <w:rPr>
          <w:color w:val="000000"/>
          <w:sz w:val="28"/>
          <w:szCs w:val="28"/>
          <w:shd w:val="clear" w:color="auto" w:fill="FFFFFF"/>
        </w:rPr>
        <w:t>Грушевського</w:t>
      </w:r>
      <w:r w:rsidR="00A06A94" w:rsidRPr="00A06A94">
        <w:rPr>
          <w:color w:val="000000"/>
          <w:sz w:val="28"/>
          <w:szCs w:val="28"/>
          <w:shd w:val="clear" w:color="auto" w:fill="FFFFFF"/>
        </w:rPr>
        <w:t xml:space="preserve"> на земельних торгах у формі аукціону</w:t>
      </w:r>
      <w:r w:rsidRPr="00FF6791">
        <w:rPr>
          <w:color w:val="000000"/>
          <w:sz w:val="28"/>
          <w:szCs w:val="28"/>
          <w:shd w:val="clear" w:color="auto" w:fill="FFFFFF"/>
        </w:rPr>
        <w:t>» №</w:t>
      </w:r>
      <w:r>
        <w:rPr>
          <w:color w:val="000000"/>
          <w:sz w:val="28"/>
          <w:szCs w:val="28"/>
          <w:shd w:val="clear" w:color="auto" w:fill="FFFFFF"/>
        </w:rPr>
        <w:t>__</w:t>
      </w:r>
      <w:r w:rsidRPr="00FF6791">
        <w:rPr>
          <w:color w:val="000000"/>
          <w:sz w:val="28"/>
          <w:szCs w:val="28"/>
          <w:shd w:val="clear" w:color="auto" w:fill="FFFFFF"/>
        </w:rPr>
        <w:t xml:space="preserve"> від </w:t>
      </w:r>
      <w:r w:rsidR="00146686">
        <w:rPr>
          <w:color w:val="000000"/>
          <w:sz w:val="28"/>
          <w:szCs w:val="28"/>
          <w:shd w:val="clear" w:color="auto" w:fill="FFFFFF"/>
          <w:lang w:val="uk-UA"/>
        </w:rPr>
        <w:t>_______________</w:t>
      </w:r>
      <w:r w:rsidRPr="00FF6791">
        <w:rPr>
          <w:color w:val="000000"/>
          <w:sz w:val="28"/>
          <w:szCs w:val="28"/>
          <w:shd w:val="clear" w:color="auto" w:fill="FFFFFF"/>
        </w:rPr>
        <w:t xml:space="preserve"> року та протоколу №______ про результати земельних торгів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ід _____ року зобов’язується передати у власність Покупцю земельну ділянку площею </w:t>
      </w:r>
      <w:r w:rsidR="00BC6539">
        <w:rPr>
          <w:color w:val="000000"/>
          <w:sz w:val="28"/>
          <w:szCs w:val="28"/>
          <w:shd w:val="clear" w:color="auto" w:fill="FFFFFF"/>
          <w:lang w:val="uk-UA"/>
        </w:rPr>
        <w:t>0,0527</w:t>
      </w:r>
      <w:r w:rsidRPr="00FF6791">
        <w:rPr>
          <w:color w:val="000000"/>
          <w:sz w:val="28"/>
          <w:szCs w:val="28"/>
          <w:shd w:val="clear" w:color="auto" w:fill="FFFFFF"/>
        </w:rPr>
        <w:t xml:space="preserve"> гектарів, кадастровий номер </w:t>
      </w:r>
      <w:r w:rsidRPr="00501E71">
        <w:rPr>
          <w:color w:val="000000"/>
          <w:sz w:val="28"/>
          <w:szCs w:val="28"/>
          <w:shd w:val="clear" w:color="auto" w:fill="FFFFFF"/>
        </w:rPr>
        <w:t xml:space="preserve"> </w:t>
      </w:r>
      <w:r w:rsidR="00BC6539">
        <w:rPr>
          <w:color w:val="000000"/>
          <w:sz w:val="28"/>
          <w:szCs w:val="28"/>
          <w:shd w:val="clear" w:color="auto" w:fill="FFFFFF"/>
        </w:rPr>
        <w:t>5622610100:00:010:0667</w:t>
      </w:r>
      <w:r w:rsidRPr="00FF6791">
        <w:rPr>
          <w:color w:val="000000"/>
          <w:sz w:val="28"/>
          <w:szCs w:val="28"/>
          <w:shd w:val="clear" w:color="auto" w:fill="FFFFFF"/>
        </w:rPr>
        <w:t xml:space="preserve">, цільове призначення - </w:t>
      </w:r>
      <w:r w:rsidR="00694368">
        <w:rPr>
          <w:color w:val="000000"/>
          <w:sz w:val="28"/>
          <w:szCs w:val="28"/>
          <w:shd w:val="clear" w:color="auto" w:fill="FFFFFF"/>
        </w:rPr>
        <w:t xml:space="preserve">для </w:t>
      </w:r>
      <w:r w:rsidR="00BC6539">
        <w:rPr>
          <w:color w:val="000000"/>
          <w:sz w:val="28"/>
          <w:szCs w:val="28"/>
          <w:shd w:val="clear" w:color="auto" w:fill="FFFFFF"/>
        </w:rPr>
        <w:t>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Pr>
          <w:color w:val="000000"/>
          <w:sz w:val="28"/>
          <w:szCs w:val="28"/>
          <w:shd w:val="clear" w:color="auto" w:fill="FFFFFF"/>
        </w:rPr>
        <w:t xml:space="preserve"> </w:t>
      </w:r>
      <w:r w:rsidR="00A06A94">
        <w:rPr>
          <w:color w:val="000000"/>
          <w:sz w:val="28"/>
          <w:szCs w:val="28"/>
          <w:shd w:val="clear" w:color="auto" w:fill="FFFFFF"/>
          <w:lang w:val="uk-UA"/>
        </w:rPr>
        <w:t xml:space="preserve">по вулиці </w:t>
      </w:r>
      <w:r w:rsidR="00BC6539">
        <w:rPr>
          <w:color w:val="000000"/>
          <w:sz w:val="28"/>
          <w:szCs w:val="28"/>
          <w:shd w:val="clear" w:color="auto" w:fill="FFFFFF"/>
          <w:lang w:val="uk-UA"/>
        </w:rPr>
        <w:t>Грушевського</w:t>
      </w:r>
      <w:r w:rsidR="00A06A94">
        <w:rPr>
          <w:color w:val="000000"/>
          <w:sz w:val="28"/>
          <w:szCs w:val="28"/>
          <w:shd w:val="clear" w:color="auto" w:fill="FFFFFF"/>
          <w:lang w:val="uk-UA"/>
        </w:rPr>
        <w:t xml:space="preserve">, </w:t>
      </w:r>
      <w:r w:rsidRPr="00FF6791">
        <w:rPr>
          <w:color w:val="000000"/>
          <w:sz w:val="28"/>
          <w:szCs w:val="28"/>
          <w:shd w:val="clear" w:color="auto" w:fill="FFFFFF"/>
        </w:rPr>
        <w:t xml:space="preserve">в </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 Здолбунів</w:t>
      </w:r>
      <w:r w:rsidRPr="00FF6791">
        <w:rPr>
          <w:color w:val="000000"/>
          <w:sz w:val="28"/>
          <w:szCs w:val="28"/>
          <w:shd w:val="clear" w:color="auto" w:fill="FFFFFF"/>
        </w:rPr>
        <w:t xml:space="preserve"> Рівненського району Рівненської області.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 Право власності на земельну ділянку зареєстровано за Продавцем </w:t>
      </w:r>
      <w:r w:rsidR="00A06A94">
        <w:rPr>
          <w:color w:val="000000"/>
          <w:sz w:val="28"/>
          <w:szCs w:val="28"/>
          <w:shd w:val="clear" w:color="auto" w:fill="FFFFFF"/>
          <w:lang w:val="uk-UA"/>
        </w:rPr>
        <w:t>___________</w:t>
      </w:r>
      <w:r w:rsidR="00146686">
        <w:rPr>
          <w:color w:val="000000"/>
          <w:sz w:val="28"/>
          <w:szCs w:val="28"/>
          <w:shd w:val="clear" w:color="auto" w:fill="FFFFFF"/>
        </w:rPr>
        <w:t>2026</w:t>
      </w:r>
      <w:r>
        <w:rPr>
          <w:color w:val="000000"/>
          <w:sz w:val="28"/>
          <w:szCs w:val="28"/>
          <w:shd w:val="clear" w:color="auto" w:fill="FFFFFF"/>
        </w:rPr>
        <w:t xml:space="preserve"> </w:t>
      </w:r>
      <w:r w:rsidRPr="00FF6791">
        <w:rPr>
          <w:color w:val="000000"/>
          <w:sz w:val="28"/>
          <w:szCs w:val="28"/>
          <w:shd w:val="clear" w:color="auto" w:fill="FFFFFF"/>
        </w:rPr>
        <w:t>року в Державному реє</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 xml:space="preserve">і речових прав на нерухоме майно,  номер запису про право власності: </w:t>
      </w:r>
      <w:r w:rsidR="00A06A94">
        <w:rPr>
          <w:color w:val="000000"/>
          <w:sz w:val="28"/>
          <w:szCs w:val="28"/>
          <w:shd w:val="clear" w:color="auto" w:fill="FFFFFF"/>
          <w:lang w:val="uk-UA"/>
        </w:rPr>
        <w:t>_________________</w:t>
      </w:r>
      <w:r w:rsidRPr="00FF6791">
        <w:rPr>
          <w:color w:val="000000"/>
          <w:sz w:val="28"/>
          <w:szCs w:val="28"/>
          <w:shd w:val="clear" w:color="auto" w:fill="FFFFFF"/>
        </w:rPr>
        <w:t xml:space="preserve">, реєстраційний номер об’єкта нерухомого майна </w:t>
      </w:r>
      <w:r w:rsidR="00A06A94">
        <w:rPr>
          <w:color w:val="000000"/>
          <w:sz w:val="28"/>
          <w:szCs w:val="28"/>
          <w:shd w:val="clear" w:color="auto" w:fill="FFFFFF"/>
          <w:lang w:val="uk-UA"/>
        </w:rPr>
        <w:t>_____________________</w:t>
      </w:r>
      <w:r w:rsidRPr="00FF6791">
        <w:rPr>
          <w:color w:val="000000"/>
          <w:sz w:val="28"/>
          <w:szCs w:val="28"/>
          <w:shd w:val="clear" w:color="auto" w:fill="FFFFFF"/>
        </w:rPr>
        <w:t>.</w:t>
      </w:r>
    </w:p>
    <w:p w:rsidR="00690F04" w:rsidRPr="00FF6791" w:rsidRDefault="00690F04" w:rsidP="00690F04">
      <w:pPr>
        <w:jc w:val="both"/>
        <w:rPr>
          <w:color w:val="000000"/>
          <w:sz w:val="28"/>
          <w:szCs w:val="28"/>
          <w:shd w:val="clear" w:color="auto" w:fill="FFFFFF"/>
        </w:rPr>
      </w:pPr>
      <w:proofErr w:type="gramStart"/>
      <w:r w:rsidRPr="00FF6791">
        <w:rPr>
          <w:color w:val="000000"/>
          <w:sz w:val="28"/>
          <w:szCs w:val="28"/>
          <w:shd w:val="clear" w:color="auto" w:fill="FFFFFF"/>
        </w:rPr>
        <w:t xml:space="preserve">Експертна грошова оцінка земельної ділянки становить </w:t>
      </w:r>
      <w:r w:rsidR="00BC6539">
        <w:rPr>
          <w:color w:val="000000"/>
          <w:sz w:val="28"/>
          <w:szCs w:val="28"/>
          <w:shd w:val="clear" w:color="auto" w:fill="FFFFFF"/>
          <w:lang w:val="uk-UA"/>
        </w:rPr>
        <w:t>51346</w:t>
      </w:r>
      <w:r w:rsidR="00694368" w:rsidRPr="00694368">
        <w:rPr>
          <w:color w:val="000000"/>
          <w:sz w:val="28"/>
          <w:szCs w:val="28"/>
          <w:shd w:val="clear" w:color="auto" w:fill="FFFFFF"/>
          <w:lang w:val="uk-UA"/>
        </w:rPr>
        <w:t xml:space="preserve"> (</w:t>
      </w:r>
      <w:r w:rsidR="00CB5828">
        <w:rPr>
          <w:color w:val="000000"/>
          <w:sz w:val="28"/>
          <w:szCs w:val="28"/>
          <w:shd w:val="clear" w:color="auto" w:fill="FFFFFF"/>
          <w:lang w:val="uk-UA"/>
        </w:rPr>
        <w:t>п’ятдесят одна тисяча триста сорок шість гривень</w:t>
      </w:r>
      <w:r w:rsidR="00694368" w:rsidRPr="00694368">
        <w:rPr>
          <w:color w:val="000000"/>
          <w:sz w:val="28"/>
          <w:szCs w:val="28"/>
          <w:shd w:val="clear" w:color="auto" w:fill="FFFFFF"/>
          <w:lang w:val="uk-UA"/>
        </w:rPr>
        <w:t>)</w:t>
      </w:r>
      <w:r w:rsidRPr="00FF6791">
        <w:rPr>
          <w:color w:val="000000"/>
          <w:sz w:val="28"/>
          <w:szCs w:val="28"/>
          <w:shd w:val="clear" w:color="auto" w:fill="FFFFFF"/>
        </w:rPr>
        <w:t xml:space="preserve"> гривень 00 копійок, згідно Висновку про експертну грошову оцінку земельної ділянки, наданого </w:t>
      </w:r>
      <w:r w:rsidR="00146686">
        <w:rPr>
          <w:color w:val="000000"/>
          <w:sz w:val="28"/>
          <w:szCs w:val="28"/>
          <w:shd w:val="clear" w:color="auto" w:fill="FFFFFF"/>
          <w:lang w:val="uk-UA"/>
        </w:rPr>
        <w:t>ПП «Експерт-Рівне-Земля»</w:t>
      </w:r>
      <w:r w:rsidRPr="00FF6791">
        <w:rPr>
          <w:color w:val="000000"/>
          <w:sz w:val="28"/>
          <w:szCs w:val="28"/>
          <w:shd w:val="clear" w:color="auto" w:fill="FFFFFF"/>
        </w:rPr>
        <w:t xml:space="preserve"> (</w:t>
      </w:r>
      <w:r>
        <w:rPr>
          <w:color w:val="000000"/>
          <w:sz w:val="28"/>
          <w:szCs w:val="28"/>
          <w:shd w:val="clear" w:color="auto" w:fill="FFFFFF"/>
        </w:rPr>
        <w:t>Сертифікат ФДМУ субєкта оціночної діяльності №</w:t>
      </w:r>
      <w:r w:rsidR="00146686">
        <w:rPr>
          <w:color w:val="000000"/>
          <w:sz w:val="28"/>
          <w:szCs w:val="28"/>
          <w:shd w:val="clear" w:color="auto" w:fill="FFFFFF"/>
          <w:lang w:val="uk-UA"/>
        </w:rPr>
        <w:t>249/2023</w:t>
      </w:r>
      <w:r>
        <w:rPr>
          <w:color w:val="000000"/>
          <w:sz w:val="28"/>
          <w:szCs w:val="28"/>
          <w:shd w:val="clear" w:color="auto" w:fill="FFFFFF"/>
        </w:rPr>
        <w:t xml:space="preserve"> від </w:t>
      </w:r>
      <w:r w:rsidR="00146686">
        <w:rPr>
          <w:color w:val="000000"/>
          <w:sz w:val="28"/>
          <w:szCs w:val="28"/>
          <w:shd w:val="clear" w:color="auto" w:fill="FFFFFF"/>
          <w:lang w:val="uk-UA"/>
        </w:rPr>
        <w:t>24.04.2023</w:t>
      </w:r>
      <w:r>
        <w:rPr>
          <w:color w:val="000000"/>
          <w:sz w:val="28"/>
          <w:szCs w:val="28"/>
          <w:shd w:val="clear" w:color="auto" w:fill="FFFFFF"/>
        </w:rPr>
        <w:t xml:space="preserve"> року</w:t>
      </w:r>
      <w:r w:rsidRPr="00FF6791">
        <w:rPr>
          <w:color w:val="000000"/>
          <w:sz w:val="28"/>
          <w:szCs w:val="28"/>
          <w:shd w:val="clear" w:color="auto" w:fill="FFFFFF"/>
        </w:rPr>
        <w:t>).</w:t>
      </w:r>
      <w:proofErr w:type="gramEnd"/>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lastRenderedPageBreak/>
        <w:t xml:space="preserve">1.2 Покупець зобов’язується прийняти земельну ділянку з усіма обтяженнями і сервітутами  та сплатити за неї ціну, відповідно до умов, визначених у цьому договорі. </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 xml:space="preserve">2. </w:t>
      </w:r>
      <w:proofErr w:type="gramStart"/>
      <w:r w:rsidRPr="00FF6791">
        <w:rPr>
          <w:color w:val="000000"/>
          <w:sz w:val="28"/>
          <w:szCs w:val="28"/>
          <w:shd w:val="clear" w:color="auto" w:fill="FFFFFF"/>
        </w:rPr>
        <w:t>Ц</w:t>
      </w:r>
      <w:proofErr w:type="gramEnd"/>
      <w:r w:rsidRPr="00FF6791">
        <w:rPr>
          <w:color w:val="000000"/>
          <w:sz w:val="28"/>
          <w:szCs w:val="28"/>
          <w:shd w:val="clear" w:color="auto" w:fill="FFFFFF"/>
        </w:rPr>
        <w:t>ІНА ПО ДОГОВОРУ ТА УМОВИ ОПЛАТИ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2.1 Продаж Предмету Договору вчиняється за ______ (______) гривень ___ копійок, згідно протоколу №_______ про результати земельних торгів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ід _____року.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2.2 Сума, зазначена в п. 2.1. цього Договору, сплачується Покупцем на рахунок Продавця протягом п’яти робочих днів з дня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ідписання договору, з врахуванням гарантійного внеску, який сплачений до початку торгів (за вирахуванням винагороди оператора електронного майданчика, через який учасник став переможцем електронних торгів).</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2.3</w:t>
      </w:r>
      <w:r w:rsidRPr="00D604BA">
        <w:rPr>
          <w:sz w:val="28"/>
          <w:szCs w:val="28"/>
          <w:shd w:val="clear" w:color="auto" w:fill="FFFFFF"/>
        </w:rPr>
        <w:t xml:space="preserve"> </w:t>
      </w:r>
      <w:proofErr w:type="gramStart"/>
      <w:r w:rsidRPr="00D604BA">
        <w:rPr>
          <w:sz w:val="28"/>
          <w:szCs w:val="28"/>
          <w:shd w:val="clear" w:color="auto" w:fill="FFFFFF"/>
        </w:rPr>
        <w:t>Платіж</w:t>
      </w:r>
      <w:proofErr w:type="gramEnd"/>
      <w:r w:rsidRPr="00D604BA">
        <w:rPr>
          <w:sz w:val="28"/>
          <w:szCs w:val="28"/>
          <w:shd w:val="clear" w:color="auto" w:fill="FFFFFF"/>
        </w:rPr>
        <w:t xml:space="preserve"> за цим Договором здійснюється шляхом перерахування Покупцем обумовленої суми на рахунок Продавця: </w:t>
      </w:r>
      <w:r w:rsidRPr="00CE2729">
        <w:rPr>
          <w:b/>
          <w:sz w:val="28"/>
          <w:szCs w:val="28"/>
          <w:shd w:val="clear" w:color="auto" w:fill="FFFFFF"/>
        </w:rPr>
        <w:t>UA438999980314151941000017517</w:t>
      </w:r>
      <w:r w:rsidRPr="00D604BA">
        <w:rPr>
          <w:sz w:val="28"/>
          <w:szCs w:val="28"/>
          <w:shd w:val="clear" w:color="auto" w:fill="FFFFFF"/>
        </w:rPr>
        <w:t xml:space="preserve">, отримувач ЗДОЛБУНІВСЬКА МІСЬКА рада, код отримувача (ЄДРПОУ) 05391130, банк отримувача: ГУК у </w:t>
      </w:r>
      <w:proofErr w:type="gramStart"/>
      <w:r w:rsidRPr="00D604BA">
        <w:rPr>
          <w:sz w:val="28"/>
          <w:szCs w:val="28"/>
          <w:shd w:val="clear" w:color="auto" w:fill="FFFFFF"/>
        </w:rPr>
        <w:t>Р</w:t>
      </w:r>
      <w:proofErr w:type="gramEnd"/>
      <w:r w:rsidRPr="00D604BA">
        <w:rPr>
          <w:sz w:val="28"/>
          <w:szCs w:val="28"/>
          <w:shd w:val="clear" w:color="auto" w:fill="FFFFFF"/>
        </w:rPr>
        <w:t>івн.обл/Здолбунівська міська територіальна громада/33010100.</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2.4 Витрати   по   оформленню  договору  оплачує  Покупець.</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3. ПЕРЕХІД ПРАВА ВЛАСНОСТІ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3.1</w:t>
      </w:r>
      <w:proofErr w:type="gramStart"/>
      <w:r w:rsidRPr="00FF6791">
        <w:rPr>
          <w:color w:val="000000"/>
          <w:sz w:val="28"/>
          <w:szCs w:val="28"/>
          <w:shd w:val="clear" w:color="auto" w:fill="FFFFFF"/>
        </w:rPr>
        <w:t xml:space="preserve"> В</w:t>
      </w:r>
      <w:proofErr w:type="gramEnd"/>
      <w:r w:rsidRPr="00FF6791">
        <w:rPr>
          <w:color w:val="000000"/>
          <w:sz w:val="28"/>
          <w:szCs w:val="28"/>
          <w:shd w:val="clear" w:color="auto" w:fill="FFFFFF"/>
        </w:rPr>
        <w:t>ідповідно до  статті 125, частини 20 статті 137 Земельного кодексу України право власності на земельну ділянку виникає з моменту державної реєстрації цього права.</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3.2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і документ про сплату вартості земельної ділянки є підставою для державної реєстрації речового права на земельну ділянку.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3.3 Приступати до використання Предмету Договору до державної реєстрації речового права на земельну ділянку забороняється.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3.4 Купівля земельної ділянки у спільну сумісну власність подружжя за цим договором вчиняється за письмовою згодою ____________, викладеною у вигляді заяви, справжність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ідпису на якій засвідчено _________________________   ______ року за  №____, яка призначена для зберігання у справах нотаріуса.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4. ЗОБОВ’ЯЗАННЯ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4.1 Кожна Сторона зобов’язується виконувати обов’язки, покладені </w:t>
      </w:r>
      <w:proofErr w:type="gramStart"/>
      <w:r w:rsidRPr="00FF6791">
        <w:rPr>
          <w:color w:val="000000"/>
          <w:sz w:val="28"/>
          <w:szCs w:val="28"/>
          <w:shd w:val="clear" w:color="auto" w:fill="FFFFFF"/>
        </w:rPr>
        <w:t>на</w:t>
      </w:r>
      <w:proofErr w:type="gramEnd"/>
      <w:r w:rsidRPr="00FF6791">
        <w:rPr>
          <w:color w:val="000000"/>
          <w:sz w:val="28"/>
          <w:szCs w:val="28"/>
          <w:shd w:val="clear" w:color="auto" w:fill="FFFFFF"/>
        </w:rPr>
        <w:t xml:space="preserve"> неї цим Договором та сприяти другій Стороні у виконанні її обов’язків.</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4.2 Сторони несуть </w:t>
      </w:r>
      <w:proofErr w:type="gramStart"/>
      <w:r w:rsidRPr="00FF6791">
        <w:rPr>
          <w:color w:val="000000"/>
          <w:sz w:val="28"/>
          <w:szCs w:val="28"/>
          <w:shd w:val="clear" w:color="auto" w:fill="FFFFFF"/>
        </w:rPr>
        <w:t>матер</w:t>
      </w:r>
      <w:proofErr w:type="gramEnd"/>
      <w:r w:rsidRPr="00FF6791">
        <w:rPr>
          <w:color w:val="000000"/>
          <w:sz w:val="28"/>
          <w:szCs w:val="28"/>
          <w:shd w:val="clear" w:color="auto" w:fill="FFFFFF"/>
        </w:rPr>
        <w:t>іальну відповідальність за невиконання або неналежне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4.3 Сторона, яка порушила домовленості вказані у цьому Договорі, зобов’язана усунути ці порушення.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4.4 Права, обов’язки і відповідальність Сторін, що не передбачені в цьому Договорі, визначаються відповідно до законодавства України.</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5. ОБОВ’ЯЗКИ ПОКУПЦЯ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5.1 Покупець зобов’язаний сплатити вартість Предмету Договору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порядку</w:t>
      </w:r>
      <w:proofErr w:type="gramEnd"/>
      <w:r w:rsidRPr="00FF6791">
        <w:rPr>
          <w:color w:val="000000"/>
          <w:sz w:val="28"/>
          <w:szCs w:val="28"/>
          <w:shd w:val="clear" w:color="auto" w:fill="FFFFFF"/>
        </w:rPr>
        <w:t xml:space="preserve"> та у розмірах,  що передбачені Розділом 2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lastRenderedPageBreak/>
        <w:t>5.2. Покупець зобов’язаний на виконання  частини 24 статті 137 Земельного кодексу України та постанови Кабінету Міні</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 xml:space="preserve">ів України від 22 вересня 2021 </w:t>
      </w:r>
      <w:r w:rsidRPr="006628E8">
        <w:rPr>
          <w:sz w:val="28"/>
          <w:szCs w:val="28"/>
          <w:shd w:val="clear" w:color="auto" w:fill="FFFFFF"/>
        </w:rPr>
        <w:t>року №1013 протягом п’яти робочих днів з дня підписання договору відшкодувати витрати, здійсненні на підготовку Лоту (Предмету продажу) в сумі</w:t>
      </w:r>
      <w:r w:rsidR="00A06A94" w:rsidRPr="006628E8">
        <w:rPr>
          <w:sz w:val="28"/>
          <w:szCs w:val="28"/>
          <w:shd w:val="clear" w:color="auto" w:fill="FFFFFF"/>
          <w:lang w:val="uk-UA"/>
        </w:rPr>
        <w:t xml:space="preserve"> </w:t>
      </w:r>
      <w:r w:rsidR="006628E8" w:rsidRPr="006628E8">
        <w:rPr>
          <w:sz w:val="28"/>
          <w:szCs w:val="28"/>
          <w:shd w:val="clear" w:color="auto" w:fill="FFFFFF"/>
          <w:lang w:val="uk-UA"/>
        </w:rPr>
        <w:t>30200</w:t>
      </w:r>
      <w:r w:rsidRPr="006628E8">
        <w:rPr>
          <w:sz w:val="28"/>
          <w:szCs w:val="28"/>
          <w:shd w:val="clear" w:color="auto" w:fill="FFFFFF"/>
        </w:rPr>
        <w:t xml:space="preserve"> гривень 00 копійок на розрахунковий </w:t>
      </w:r>
      <w:r w:rsidR="00A06A94" w:rsidRPr="006628E8">
        <w:rPr>
          <w:sz w:val="28"/>
          <w:szCs w:val="28"/>
          <w:shd w:val="clear" w:color="auto" w:fill="FFFFFF"/>
          <w:lang w:val="uk-UA"/>
        </w:rPr>
        <w:t>виконавці</w:t>
      </w:r>
      <w:proofErr w:type="gramStart"/>
      <w:r w:rsidR="00A06A94" w:rsidRPr="006628E8">
        <w:rPr>
          <w:sz w:val="28"/>
          <w:szCs w:val="28"/>
          <w:shd w:val="clear" w:color="auto" w:fill="FFFFFF"/>
          <w:lang w:val="uk-UA"/>
        </w:rPr>
        <w:t>в</w:t>
      </w:r>
      <w:proofErr w:type="gramEnd"/>
      <w:r w:rsidR="00A06A94" w:rsidRPr="006628E8">
        <w:rPr>
          <w:sz w:val="28"/>
          <w:szCs w:val="28"/>
          <w:shd w:val="clear" w:color="auto" w:fill="FFFFFF"/>
          <w:lang w:val="uk-UA"/>
        </w:rPr>
        <w:t xml:space="preserve"> робіт</w:t>
      </w:r>
      <w:r w:rsidRPr="006628E8">
        <w:rPr>
          <w:sz w:val="28"/>
          <w:szCs w:val="28"/>
          <w:shd w:val="clear" w:color="auto" w:fill="FFFFFF"/>
        </w:rPr>
        <w:t>.</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5.3</w:t>
      </w:r>
      <w:proofErr w:type="gramStart"/>
      <w:r w:rsidRPr="00FF6791">
        <w:rPr>
          <w:color w:val="000000"/>
          <w:sz w:val="28"/>
          <w:szCs w:val="28"/>
          <w:shd w:val="clear" w:color="auto" w:fill="FFFFFF"/>
        </w:rPr>
        <w:t xml:space="preserve"> Н</w:t>
      </w:r>
      <w:proofErr w:type="gramEnd"/>
      <w:r w:rsidRPr="00FF6791">
        <w:rPr>
          <w:color w:val="000000"/>
          <w:sz w:val="28"/>
          <w:szCs w:val="28"/>
          <w:shd w:val="clear" w:color="auto" w:fill="FFFFFF"/>
        </w:rPr>
        <w:t>а вимогу Продавця Покупець зобов’язаний надавати Продавцю необхідні матеріали, відомості, документи тощо про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5.4 </w:t>
      </w:r>
      <w:proofErr w:type="gramStart"/>
      <w:r w:rsidRPr="00FF6791">
        <w:rPr>
          <w:color w:val="000000"/>
          <w:sz w:val="28"/>
          <w:szCs w:val="28"/>
          <w:shd w:val="clear" w:color="auto" w:fill="FFFFFF"/>
        </w:rPr>
        <w:t>З</w:t>
      </w:r>
      <w:proofErr w:type="gramEnd"/>
      <w:r w:rsidRPr="00FF6791">
        <w:rPr>
          <w:color w:val="000000"/>
          <w:sz w:val="28"/>
          <w:szCs w:val="28"/>
          <w:shd w:val="clear" w:color="auto" w:fill="FFFFFF"/>
        </w:rPr>
        <w:t xml:space="preserve"> моменту виникнення права власності на придбану земельну ділянку за цим Договором сплачувати податок за землю в розмірах і порядку, передбачених податковим кодексом України.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5.5 Покупець зобов’язаний прийняти від Продавця придбаний предмет Договору і використовувати його за цільовим призначення</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5.6 Покупець зобов’язується додержуватись вимог законодавства про охорону довкілля, екологічної безпеки землекористування, впорядковувати та утримувати територію Предмету договору в належному санітарному стані.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5.7 Покупець зобов’язується забезпечувати вільний доступ </w:t>
      </w:r>
      <w:proofErr w:type="gramStart"/>
      <w:r w:rsidRPr="00FF6791">
        <w:rPr>
          <w:color w:val="000000"/>
          <w:sz w:val="28"/>
          <w:szCs w:val="28"/>
          <w:shd w:val="clear" w:color="auto" w:fill="FFFFFF"/>
        </w:rPr>
        <w:t>для</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ремонту</w:t>
      </w:r>
      <w:proofErr w:type="gramEnd"/>
      <w:r w:rsidRPr="00FF6791">
        <w:rPr>
          <w:color w:val="000000"/>
          <w:sz w:val="28"/>
          <w:szCs w:val="28"/>
          <w:shd w:val="clear" w:color="auto" w:fill="FFFFFF"/>
        </w:rPr>
        <w:t xml:space="preserve"> та експлуатації існуючих інженерних мереж і споруд на них, що знаходяться в межах Предмету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6.</w:t>
      </w:r>
      <w:r w:rsidRPr="00FF6791">
        <w:rPr>
          <w:color w:val="000000"/>
          <w:sz w:val="28"/>
          <w:szCs w:val="28"/>
          <w:shd w:val="clear" w:color="auto" w:fill="FFFFFF"/>
        </w:rPr>
        <w:tab/>
        <w:t>ОБОВ’ЯЗКИ ПРОДАВЦЯ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6.1 Прийняти оплату Покупцем вартості земельної ділянки в розмі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 та в терміни, обумовлені Розділом  2  цього Договору.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6.2 Передати Покупцю предмет договору у встановлені Договором строки.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6.3</w:t>
      </w:r>
      <w:proofErr w:type="gramStart"/>
      <w:r w:rsidRPr="00FF6791">
        <w:rPr>
          <w:color w:val="000000"/>
          <w:sz w:val="28"/>
          <w:szCs w:val="28"/>
          <w:shd w:val="clear" w:color="auto" w:fill="FFFFFF"/>
        </w:rPr>
        <w:t xml:space="preserve"> Н</w:t>
      </w:r>
      <w:proofErr w:type="gramEnd"/>
      <w:r w:rsidRPr="00FF6791">
        <w:rPr>
          <w:color w:val="000000"/>
          <w:sz w:val="28"/>
          <w:szCs w:val="28"/>
          <w:shd w:val="clear" w:color="auto" w:fill="FFFFFF"/>
        </w:rPr>
        <w:t>а вимогу Покупця Продавець зобов’язаний надавати Покупцю необхідні матеріали, відомості, документи тощо про виконання умов цього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7.  ВІДПОВІДАЛЬНІСТЬ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7.1</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разі невиконання однією із Сторін умов даного Договору, інша Сторона має право вимагати виконання другою Стороною своїх обов’язків належним чином, а також відшкодування збитків, завданих невиконанням або неналежним виконанням зобов’язань.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7.2 Продавець не несе відповідальності за збитки, яких зазнав Покупець через форс-мажорні обставини.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8.  ГАРАНТІЇ ТА ПРЕТЕНЗІЇ</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8.1 Продавець стверджу</w:t>
      </w:r>
      <w:proofErr w:type="gramStart"/>
      <w:r w:rsidRPr="00FF6791">
        <w:rPr>
          <w:color w:val="000000"/>
          <w:sz w:val="28"/>
          <w:szCs w:val="28"/>
          <w:shd w:val="clear" w:color="auto" w:fill="FFFFFF"/>
        </w:rPr>
        <w:t>є,</w:t>
      </w:r>
      <w:proofErr w:type="gramEnd"/>
      <w:r w:rsidRPr="00FF6791">
        <w:rPr>
          <w:color w:val="000000"/>
          <w:sz w:val="28"/>
          <w:szCs w:val="28"/>
          <w:shd w:val="clear" w:color="auto" w:fill="FFFFFF"/>
        </w:rPr>
        <w:t xml:space="preserve"> що має усі права власника щодо вільного розпорядження земельною ділянкою, яка є предметом цього договору. На момент укладення цього договору відсутні будь-які співвласники, відсутні претензії третіх осіб. Предмет договору нікому іншому не відчужений, не є внеском до статутного фонду товариств, в оренду не переданий, не  заставлений, в  податковій заставі, спорі і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 xml:space="preserve">ід забороною /арештом/ не перебуває, що підтверджується Інформаційними довідками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_____ року за №______, №______ та Інформацією з Єдиного реєстру боржників </w:t>
      </w:r>
      <w:proofErr w:type="gramStart"/>
      <w:r w:rsidRPr="00FF6791">
        <w:rPr>
          <w:color w:val="000000"/>
          <w:sz w:val="28"/>
          <w:szCs w:val="28"/>
          <w:shd w:val="clear" w:color="auto" w:fill="FFFFFF"/>
        </w:rPr>
        <w:t>в</w:t>
      </w:r>
      <w:proofErr w:type="gramEnd"/>
      <w:r w:rsidRPr="00FF6791">
        <w:rPr>
          <w:color w:val="000000"/>
          <w:sz w:val="28"/>
          <w:szCs w:val="28"/>
          <w:shd w:val="clear" w:color="auto" w:fill="FFFFFF"/>
        </w:rPr>
        <w:t>ід ______ року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9. ЗМІНИ УМОВ ДОГОВОРУ ТА ЙОГО РОЗІРВАННЯ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lastRenderedPageBreak/>
        <w:t>9.1 Змі</w:t>
      </w:r>
      <w:proofErr w:type="gramStart"/>
      <w:r w:rsidRPr="00FF6791">
        <w:rPr>
          <w:color w:val="000000"/>
          <w:sz w:val="28"/>
          <w:szCs w:val="28"/>
          <w:shd w:val="clear" w:color="auto" w:fill="FFFFFF"/>
        </w:rPr>
        <w:t>на</w:t>
      </w:r>
      <w:proofErr w:type="gramEnd"/>
      <w:r w:rsidRPr="00FF6791">
        <w:rPr>
          <w:color w:val="000000"/>
          <w:sz w:val="28"/>
          <w:szCs w:val="28"/>
          <w:shd w:val="clear" w:color="auto" w:fill="FFFFFF"/>
        </w:rPr>
        <w:t xml:space="preserve"> </w:t>
      </w:r>
      <w:proofErr w:type="gramStart"/>
      <w:r w:rsidRPr="00FF6791">
        <w:rPr>
          <w:color w:val="000000"/>
          <w:sz w:val="28"/>
          <w:szCs w:val="28"/>
          <w:shd w:val="clear" w:color="auto" w:fill="FFFFFF"/>
        </w:rPr>
        <w:t>умов</w:t>
      </w:r>
      <w:proofErr w:type="gramEnd"/>
      <w:r w:rsidRPr="00FF6791">
        <w:rPr>
          <w:color w:val="000000"/>
          <w:sz w:val="28"/>
          <w:szCs w:val="28"/>
          <w:shd w:val="clear" w:color="auto" w:fill="FFFFFF"/>
        </w:rPr>
        <w:t xml:space="preserve"> Договору або внесення доповнень до нього можливі тільки за згодою Сторін.</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9.2 Усі зміни та доповнення до Договору здійснюються Сторонами у письмовій формі та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ідлягають нотаріальному посвідченню та оформлюються у вигляді додаткової угоди, яка стає невід'ємною частиною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9.3 У разі невиконання однією із Сторін умов цього Договору, він може бути змінений, розірваний або визнаний недійсним на вимогу іншої Сторони за </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ішенням суду.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9.4</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випадку розірвання даного Договору, до Продавця переходить право власності на земельну ділянку, що є предметом даного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9.5 У разі припинення, або розірвання даного Договору Покупець зобов’язаний повернути Продавцю Предмет договору у такому ж стані, в якому він був отриманий, про що складається відповідний акт приймання-передачі за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ідписом обох сторін.</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10.  ФОРС-МАЖОРНІ ОБСТАВИНИ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10.1. Сторони звільняються від відповідальності за часткове або повне невиконання обов’язків за Договором, якщо це невиконання за обставин, які виникли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 xml:space="preserve">ісля укладення Договору є наслідком невідворотних дій надзвичайного характеру, які Сторони не могли ні передбачити, ні попередити вжитими заходами (повінь, пожежа, землетрус, осідання ґрунту та інші явища природи, а також війна або військові дії), які призвели до неможливості виконання даного Договору. Доказом форс-мажорних обставин є відповідна довідка, </w:t>
      </w:r>
      <w:proofErr w:type="gramStart"/>
      <w:r w:rsidRPr="00FF6791">
        <w:rPr>
          <w:color w:val="000000"/>
          <w:sz w:val="28"/>
          <w:szCs w:val="28"/>
          <w:shd w:val="clear" w:color="auto" w:fill="FFFFFF"/>
        </w:rPr>
        <w:t>видана</w:t>
      </w:r>
      <w:proofErr w:type="gramEnd"/>
      <w:r w:rsidRPr="00FF6791">
        <w:rPr>
          <w:color w:val="000000"/>
          <w:sz w:val="28"/>
          <w:szCs w:val="28"/>
          <w:shd w:val="clear" w:color="auto" w:fill="FFFFFF"/>
        </w:rPr>
        <w:t xml:space="preserve"> уповноваженими на те органами.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11.  ВИРІШЕННЯ СПОРІ</w:t>
      </w:r>
      <w:proofErr w:type="gramStart"/>
      <w:r w:rsidRPr="00FF6791">
        <w:rPr>
          <w:color w:val="000000"/>
          <w:sz w:val="28"/>
          <w:szCs w:val="28"/>
          <w:shd w:val="clear" w:color="auto" w:fill="FFFFFF"/>
        </w:rPr>
        <w:t>В</w:t>
      </w:r>
      <w:proofErr w:type="gramEnd"/>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11.1 Усі спори, що виникають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 час виконання умов Договору або у зв’язку з тлумаченням його положень, вирішуються шляхом переговорів. Якщо Сторони не досягли домовленості, то спір вирішується судом у встановленому законом порядку. У цьому випадку судові витрати несе Сторона, що не виконала умови Договору.</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12. ЗАКЛЮЧНІ  ПОЛОЖЕННЯ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12.1 Усі витрати, </w:t>
      </w:r>
      <w:proofErr w:type="gramStart"/>
      <w:r w:rsidRPr="00FF6791">
        <w:rPr>
          <w:color w:val="000000"/>
          <w:sz w:val="28"/>
          <w:szCs w:val="28"/>
          <w:shd w:val="clear" w:color="auto" w:fill="FFFFFF"/>
        </w:rPr>
        <w:t>пов’язан</w:t>
      </w:r>
      <w:proofErr w:type="gramEnd"/>
      <w:r w:rsidRPr="00FF6791">
        <w:rPr>
          <w:color w:val="000000"/>
          <w:sz w:val="28"/>
          <w:szCs w:val="28"/>
          <w:shd w:val="clear" w:color="auto" w:fill="FFFFFF"/>
        </w:rPr>
        <w:t>і з укладанням цього Договору, покладаються на Покупця.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12.2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набуває чинності після його підписання сторонами та нотаріального посвідчення і його реєстрації.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12.3 Змі</w:t>
      </w:r>
      <w:proofErr w:type="gramStart"/>
      <w:r w:rsidRPr="00FF6791">
        <w:rPr>
          <w:color w:val="000000"/>
          <w:sz w:val="28"/>
          <w:szCs w:val="28"/>
          <w:shd w:val="clear" w:color="auto" w:fill="FFFFFF"/>
        </w:rPr>
        <w:t>ст</w:t>
      </w:r>
      <w:proofErr w:type="gramEnd"/>
      <w:r w:rsidRPr="00FF6791">
        <w:rPr>
          <w:color w:val="000000"/>
          <w:sz w:val="28"/>
          <w:szCs w:val="28"/>
          <w:shd w:val="clear" w:color="auto" w:fill="FFFFFF"/>
        </w:rPr>
        <w:t xml:space="preserve"> статей 90, 91, 103, 116, 125 - 128, 131, 132,134-139, 140, 158, 210, 211  Земельного Кодексу України, статей 182, 229-235, 373 - 375, 647, 655-668 Цивільного Кодексу України,  ст. 172 та інші положення Податкового кодексу України щодо сплати податку з доходів фізичних осіб від продажу нерухомого майна та військового </w:t>
      </w:r>
      <w:proofErr w:type="gramStart"/>
      <w:r w:rsidRPr="00FF6791">
        <w:rPr>
          <w:color w:val="000000"/>
          <w:sz w:val="28"/>
          <w:szCs w:val="28"/>
          <w:shd w:val="clear" w:color="auto" w:fill="FFFFFF"/>
        </w:rPr>
        <w:t>збору, ст.ст. 190, 212, 212-1 Кримінального кодексу України, ст.ст. 3, 4 Закону України «Про державну реєстрацію речових прав на нерухоме майно та їх обтяжень», ст.ст. 8, 9, 16 Закону України «Про запобігання та протидію легалізації (відмиванню) доходів, одержаних злочинним шляхом, фінансуванню тероризму та фінансуванню</w:t>
      </w:r>
      <w:proofErr w:type="gramEnd"/>
      <w:r w:rsidRPr="00FF6791">
        <w:rPr>
          <w:color w:val="000000"/>
          <w:sz w:val="28"/>
          <w:szCs w:val="28"/>
          <w:shd w:val="clear" w:color="auto" w:fill="FFFFFF"/>
        </w:rPr>
        <w:t xml:space="preserve"> </w:t>
      </w:r>
      <w:r w:rsidRPr="00FF6791">
        <w:rPr>
          <w:color w:val="000000"/>
          <w:sz w:val="28"/>
          <w:szCs w:val="28"/>
          <w:shd w:val="clear" w:color="auto" w:fill="FFFFFF"/>
        </w:rPr>
        <w:lastRenderedPageBreak/>
        <w:t>розповсюдження зброї масового знищення», ст. 4 Закону України «Про санкції», ст. 27 Закону України «Про нотаріат» (щодо надання неправдивої інформації, недійсних чи підроблених документів), положень</w:t>
      </w:r>
      <w:proofErr w:type="gramStart"/>
      <w:r w:rsidRPr="00FF6791">
        <w:rPr>
          <w:color w:val="000000"/>
          <w:sz w:val="28"/>
          <w:szCs w:val="28"/>
          <w:shd w:val="clear" w:color="auto" w:fill="FFFFFF"/>
        </w:rPr>
        <w:t xml:space="preserve"> П</w:t>
      </w:r>
      <w:proofErr w:type="gramEnd"/>
      <w:r w:rsidRPr="00FF6791">
        <w:rPr>
          <w:color w:val="000000"/>
          <w:sz w:val="28"/>
          <w:szCs w:val="28"/>
          <w:shd w:val="clear" w:color="auto" w:fill="FFFFFF"/>
        </w:rPr>
        <w:t xml:space="preserve">останови Правління Національного банку України «Про затвердження Положення проведення касових операцій у національній валюті в Україні» № 148 від 29.12.2017 року,  пункту 4 глави 6 розділу І Порядку вчинення нотаріальних дій нотаріусами України (про посвідчення нотаріусом правочину, якщо кожна із сторін однаково розуміє значення, умови правочину та його правові наслідки, про що </w:t>
      </w:r>
      <w:proofErr w:type="gramStart"/>
      <w:r w:rsidRPr="00FF6791">
        <w:rPr>
          <w:color w:val="000000"/>
          <w:sz w:val="28"/>
          <w:szCs w:val="28"/>
          <w:shd w:val="clear" w:color="auto" w:fill="FFFFFF"/>
        </w:rPr>
        <w:t>св</w:t>
      </w:r>
      <w:proofErr w:type="gramEnd"/>
      <w:r w:rsidRPr="00FF6791">
        <w:rPr>
          <w:color w:val="000000"/>
          <w:sz w:val="28"/>
          <w:szCs w:val="28"/>
          <w:shd w:val="clear" w:color="auto" w:fill="FFFFFF"/>
        </w:rPr>
        <w:t>ідчать особисті підписи сторін на правочині), пункту 43 частини 1 статті 26 Закону України « Про місцеве самоврядування в Україні», постанова Кабінету Міні</w:t>
      </w:r>
      <w:proofErr w:type="gramStart"/>
      <w:r w:rsidRPr="00FF6791">
        <w:rPr>
          <w:color w:val="000000"/>
          <w:sz w:val="28"/>
          <w:szCs w:val="28"/>
          <w:shd w:val="clear" w:color="auto" w:fill="FFFFFF"/>
        </w:rPr>
        <w:t>стр</w:t>
      </w:r>
      <w:proofErr w:type="gramEnd"/>
      <w:r w:rsidRPr="00FF6791">
        <w:rPr>
          <w:color w:val="000000"/>
          <w:sz w:val="28"/>
          <w:szCs w:val="28"/>
          <w:shd w:val="clear" w:color="auto" w:fill="FFFFFF"/>
        </w:rPr>
        <w:t>ів України від 22 вересня 2021 року № 1013 «Деякі питання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Сторонам нотаріусом роз’яснено та є зрозумілим</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12.4 Вимоги законодавства щодо змісту й правових наслідків правочину, що укладається сторонами, їм роз'яснено нотаріусо</w:t>
      </w:r>
      <w:r>
        <w:rPr>
          <w:color w:val="000000"/>
          <w:sz w:val="28"/>
          <w:szCs w:val="28"/>
          <w:shd w:val="clear" w:color="auto" w:fill="FFFFFF"/>
        </w:rPr>
        <w:t>мі</w:t>
      </w:r>
      <w:proofErr w:type="gramStart"/>
      <w:r>
        <w:rPr>
          <w:color w:val="000000"/>
          <w:sz w:val="28"/>
          <w:szCs w:val="28"/>
          <w:shd w:val="clear" w:color="auto" w:fill="FFFFFF"/>
        </w:rPr>
        <w:t>ст</w:t>
      </w:r>
      <w:proofErr w:type="gramEnd"/>
      <w:r>
        <w:rPr>
          <w:color w:val="000000"/>
          <w:sz w:val="28"/>
          <w:szCs w:val="28"/>
          <w:shd w:val="clear" w:color="auto" w:fill="FFFFFF"/>
        </w:rPr>
        <w:t>і</w:t>
      </w:r>
      <w:r w:rsidRPr="00FF6791">
        <w:rPr>
          <w:color w:val="000000"/>
          <w:sz w:val="28"/>
          <w:szCs w:val="28"/>
          <w:shd w:val="clear" w:color="auto" w:fill="FFFFFF"/>
        </w:rPr>
        <w:t xml:space="preserve"> Сторони підтверджують, що цей договір не носить характеру фіктивної та удаваної угоди, не укладається під впливом фізичного чи психічного тиску.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12.5</w:t>
      </w:r>
      <w:proofErr w:type="gramStart"/>
      <w:r w:rsidRPr="00FF6791">
        <w:rPr>
          <w:color w:val="000000"/>
          <w:sz w:val="28"/>
          <w:szCs w:val="28"/>
          <w:shd w:val="clear" w:color="auto" w:fill="FFFFFF"/>
        </w:rPr>
        <w:t xml:space="preserve"> У</w:t>
      </w:r>
      <w:proofErr w:type="gramEnd"/>
      <w:r w:rsidRPr="00FF6791">
        <w:rPr>
          <w:color w:val="000000"/>
          <w:sz w:val="28"/>
          <w:szCs w:val="28"/>
          <w:shd w:val="clear" w:color="auto" w:fill="FFFFFF"/>
        </w:rPr>
        <w:t xml:space="preserve"> випадках, не передбачених цим договором, Сторони керуються законодавством України.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12.6 Цей Догові</w:t>
      </w:r>
      <w:proofErr w:type="gramStart"/>
      <w:r w:rsidRPr="00FF6791">
        <w:rPr>
          <w:color w:val="000000"/>
          <w:sz w:val="28"/>
          <w:szCs w:val="28"/>
          <w:shd w:val="clear" w:color="auto" w:fill="FFFFFF"/>
        </w:rPr>
        <w:t>р</w:t>
      </w:r>
      <w:proofErr w:type="gramEnd"/>
      <w:r w:rsidRPr="00FF6791">
        <w:rPr>
          <w:color w:val="000000"/>
          <w:sz w:val="28"/>
          <w:szCs w:val="28"/>
          <w:shd w:val="clear" w:color="auto" w:fill="FFFFFF"/>
        </w:rPr>
        <w:t xml:space="preserve"> складено в двох примірниках, що мають однакову юридичну силу, один із яких призначений для зберігання у ________________, а інший, викладений на бланках нотаріальних документів, серії ________________, видається Покупцю. На </w:t>
      </w: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ідтвердження відчуження земельної ділянки Продавцю видається нотаріально засвідчена копія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Кожна із сторін однаково розуміє значення, умови правочину та його правові наслідки, про що </w:t>
      </w:r>
      <w:proofErr w:type="gramStart"/>
      <w:r w:rsidRPr="00FF6791">
        <w:rPr>
          <w:color w:val="000000"/>
          <w:sz w:val="28"/>
          <w:szCs w:val="28"/>
          <w:shd w:val="clear" w:color="auto" w:fill="FFFFFF"/>
        </w:rPr>
        <w:t>св</w:t>
      </w:r>
      <w:proofErr w:type="gramEnd"/>
      <w:r w:rsidRPr="00FF6791">
        <w:rPr>
          <w:color w:val="000000"/>
          <w:sz w:val="28"/>
          <w:szCs w:val="28"/>
          <w:shd w:val="clear" w:color="auto" w:fill="FFFFFF"/>
        </w:rPr>
        <w:t>ідчать нижче особисті підписи сторін на правочині.</w:t>
      </w:r>
    </w:p>
    <w:p w:rsidR="00690F04"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proofErr w:type="gramStart"/>
      <w:r w:rsidRPr="00FF6791">
        <w:rPr>
          <w:color w:val="000000"/>
          <w:sz w:val="28"/>
          <w:szCs w:val="28"/>
          <w:shd w:val="clear" w:color="auto" w:fill="FFFFFF"/>
        </w:rPr>
        <w:t>П</w:t>
      </w:r>
      <w:proofErr w:type="gramEnd"/>
      <w:r w:rsidRPr="00FF6791">
        <w:rPr>
          <w:color w:val="000000"/>
          <w:sz w:val="28"/>
          <w:szCs w:val="28"/>
          <w:shd w:val="clear" w:color="auto" w:fill="FFFFFF"/>
        </w:rPr>
        <w:t>ІДПИСИ СТОРІН:</w:t>
      </w: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ПРОДАВЕЦЬ</w:t>
      </w:r>
      <w:proofErr w:type="gramStart"/>
      <w:r w:rsidRPr="00FF6791">
        <w:rPr>
          <w:color w:val="000000"/>
          <w:sz w:val="28"/>
          <w:szCs w:val="28"/>
          <w:shd w:val="clear" w:color="auto" w:fill="FFFFFF"/>
        </w:rPr>
        <w:t>: _________________(_____________________________________)</w:t>
      </w:r>
      <w:proofErr w:type="gramEnd"/>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ПОКУПЕЦЬ</w:t>
      </w:r>
      <w:proofErr w:type="gramStart"/>
      <w:r w:rsidRPr="00FF6791">
        <w:rPr>
          <w:color w:val="000000"/>
          <w:sz w:val="28"/>
          <w:szCs w:val="28"/>
          <w:shd w:val="clear" w:color="auto" w:fill="FFFFFF"/>
        </w:rPr>
        <w:t>:  __________________(_____________________________________)</w:t>
      </w:r>
      <w:proofErr w:type="gramEnd"/>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4D4025" w:rsidRPr="00E454F4" w:rsidRDefault="00690F04" w:rsidP="006628E8">
      <w:pPr>
        <w:rPr>
          <w:sz w:val="28"/>
          <w:szCs w:val="28"/>
          <w:lang w:val="uk-UA"/>
        </w:rPr>
      </w:pPr>
      <w:r w:rsidRPr="00FF6791">
        <w:rPr>
          <w:color w:val="000000"/>
          <w:sz w:val="28"/>
          <w:szCs w:val="28"/>
          <w:shd w:val="clear" w:color="auto" w:fill="FFFFFF"/>
        </w:rPr>
        <w:t xml:space="preserve">Секретар </w:t>
      </w:r>
      <w:r>
        <w:rPr>
          <w:color w:val="000000"/>
          <w:sz w:val="28"/>
          <w:szCs w:val="28"/>
          <w:shd w:val="clear" w:color="auto" w:fill="FFFFFF"/>
        </w:rPr>
        <w:t xml:space="preserve">міської </w:t>
      </w:r>
      <w:proofErr w:type="gramStart"/>
      <w:r w:rsidRPr="00FF6791">
        <w:rPr>
          <w:color w:val="000000"/>
          <w:sz w:val="28"/>
          <w:szCs w:val="28"/>
          <w:shd w:val="clear" w:color="auto" w:fill="FFFFFF"/>
        </w:rPr>
        <w:t>ради</w:t>
      </w:r>
      <w:proofErr w:type="gramEnd"/>
      <w:r w:rsidRPr="00FF6791">
        <w:rPr>
          <w:color w:val="000000"/>
          <w:sz w:val="28"/>
          <w:szCs w:val="28"/>
          <w:shd w:val="clear" w:color="auto" w:fill="FFFFFF"/>
        </w:rPr>
        <w:t xml:space="preserve">                                                       </w:t>
      </w:r>
      <w:proofErr w:type="gramStart"/>
      <w:r w:rsidR="00CE2729">
        <w:rPr>
          <w:color w:val="000000"/>
          <w:sz w:val="28"/>
          <w:szCs w:val="28"/>
          <w:shd w:val="clear" w:color="auto" w:fill="FFFFFF"/>
          <w:lang w:val="uk-UA"/>
        </w:rPr>
        <w:t>Олег</w:t>
      </w:r>
      <w:proofErr w:type="gramEnd"/>
      <w:r w:rsidR="00CE2729">
        <w:rPr>
          <w:color w:val="000000"/>
          <w:sz w:val="28"/>
          <w:szCs w:val="28"/>
          <w:shd w:val="clear" w:color="auto" w:fill="FFFFFF"/>
          <w:lang w:val="uk-UA"/>
        </w:rPr>
        <w:t xml:space="preserve"> БАБІЙ</w:t>
      </w:r>
    </w:p>
    <w:sectPr w:rsidR="004D4025" w:rsidRPr="00E454F4" w:rsidSect="006628E8">
      <w:headerReference w:type="default" r:id="rId8"/>
      <w:pgSz w:w="11907" w:h="16839" w:code="9"/>
      <w:pgMar w:top="1134" w:right="851" w:bottom="851"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09E" w:rsidRDefault="000A409E" w:rsidP="001361DD">
      <w:r>
        <w:separator/>
      </w:r>
    </w:p>
  </w:endnote>
  <w:endnote w:type="continuationSeparator" w:id="0">
    <w:p w:rsidR="000A409E" w:rsidRDefault="000A409E" w:rsidP="001361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09E" w:rsidRDefault="000A409E" w:rsidP="001361DD">
      <w:r>
        <w:separator/>
      </w:r>
    </w:p>
  </w:footnote>
  <w:footnote w:type="continuationSeparator" w:id="0">
    <w:p w:rsidR="000A409E" w:rsidRDefault="000A409E" w:rsidP="001361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0811528"/>
      <w:docPartObj>
        <w:docPartGallery w:val="Page Numbers (Top of Page)"/>
        <w:docPartUnique/>
      </w:docPartObj>
    </w:sdtPr>
    <w:sdtContent>
      <w:p w:rsidR="00E21BDA" w:rsidRDefault="007B4B77">
        <w:pPr>
          <w:pStyle w:val="a7"/>
          <w:jc w:val="center"/>
        </w:pPr>
        <w:r>
          <w:fldChar w:fldCharType="begin"/>
        </w:r>
        <w:r w:rsidR="00C624C9">
          <w:instrText xml:space="preserve"> PAGE   \* MERGEFORMAT </w:instrText>
        </w:r>
        <w:r>
          <w:fldChar w:fldCharType="separate"/>
        </w:r>
        <w:r w:rsidR="006628E8">
          <w:rPr>
            <w:noProof/>
          </w:rPr>
          <w:t>4</w:t>
        </w:r>
        <w:r>
          <w:rPr>
            <w:noProof/>
          </w:rPr>
          <w:fldChar w:fldCharType="end"/>
        </w:r>
      </w:p>
    </w:sdtContent>
  </w:sdt>
  <w:p w:rsidR="00E21BDA" w:rsidRDefault="00E21BD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232285A"/>
    <w:lvl w:ilvl="0">
      <w:numFmt w:val="bullet"/>
      <w:lvlText w:val="*"/>
      <w:lvlJc w:val="left"/>
    </w:lvl>
  </w:abstractNum>
  <w:abstractNum w:abstractNumId="1">
    <w:nsid w:val="37840AA9"/>
    <w:multiLevelType w:val="hybridMultilevel"/>
    <w:tmpl w:val="E2D8195E"/>
    <w:lvl w:ilvl="0" w:tplc="1B525C22">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F6F59AF"/>
    <w:multiLevelType w:val="hybridMultilevel"/>
    <w:tmpl w:val="073271B0"/>
    <w:lvl w:ilvl="0" w:tplc="17F43FC0">
      <w:start w:val="1"/>
      <w:numFmt w:val="bullet"/>
      <w:lvlText w:val="-"/>
      <w:lvlJc w:val="left"/>
      <w:pPr>
        <w:tabs>
          <w:tab w:val="num" w:pos="1290"/>
        </w:tabs>
        <w:ind w:left="1290" w:hanging="360"/>
      </w:pPr>
      <w:rPr>
        <w:rFonts w:ascii="Times New Roman" w:eastAsia="Times New Roman" w:hAnsi="Times New Roman" w:cs="Times New Roman" w:hint="default"/>
      </w:rPr>
    </w:lvl>
    <w:lvl w:ilvl="1" w:tplc="04190003" w:tentative="1">
      <w:start w:val="1"/>
      <w:numFmt w:val="bullet"/>
      <w:lvlText w:val="o"/>
      <w:lvlJc w:val="left"/>
      <w:pPr>
        <w:tabs>
          <w:tab w:val="num" w:pos="2010"/>
        </w:tabs>
        <w:ind w:left="2010" w:hanging="360"/>
      </w:pPr>
      <w:rPr>
        <w:rFonts w:ascii="Courier New" w:hAnsi="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nsid w:val="630E5C7B"/>
    <w:multiLevelType w:val="hybridMultilevel"/>
    <w:tmpl w:val="C47A26DA"/>
    <w:lvl w:ilvl="0" w:tplc="73D07194">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4">
    <w:nsid w:val="65995F13"/>
    <w:multiLevelType w:val="hybridMultilevel"/>
    <w:tmpl w:val="DE0E453A"/>
    <w:lvl w:ilvl="0" w:tplc="CAB89A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3"/>
  </w:num>
  <w:num w:numId="3">
    <w:abstractNumId w:val="0"/>
    <w:lvlOverride w:ilvl="0">
      <w:lvl w:ilvl="0">
        <w:start w:val="65535"/>
        <w:numFmt w:val="bullet"/>
        <w:lvlText w:val="-"/>
        <w:legacy w:legacy="1" w:legacySpace="0" w:legacyIndent="140"/>
        <w:lvlJc w:val="left"/>
        <w:rPr>
          <w:rFonts w:ascii="Times New Roman" w:hAnsi="Times New Roman" w:cs="Times New Roman" w:hint="default"/>
        </w:rPr>
      </w:lvl>
    </w:lvlOverride>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FC5243"/>
    <w:rsid w:val="00000F3E"/>
    <w:rsid w:val="00003E95"/>
    <w:rsid w:val="0000455F"/>
    <w:rsid w:val="00004FDA"/>
    <w:rsid w:val="000100DC"/>
    <w:rsid w:val="00010623"/>
    <w:rsid w:val="000122A8"/>
    <w:rsid w:val="00012D17"/>
    <w:rsid w:val="00015EDA"/>
    <w:rsid w:val="0001665D"/>
    <w:rsid w:val="00016E86"/>
    <w:rsid w:val="00017C41"/>
    <w:rsid w:val="00020E87"/>
    <w:rsid w:val="00022BBF"/>
    <w:rsid w:val="00022FEE"/>
    <w:rsid w:val="00025737"/>
    <w:rsid w:val="00026AC7"/>
    <w:rsid w:val="00026BC1"/>
    <w:rsid w:val="00026BC6"/>
    <w:rsid w:val="00030D54"/>
    <w:rsid w:val="000328F9"/>
    <w:rsid w:val="0003532E"/>
    <w:rsid w:val="00037251"/>
    <w:rsid w:val="0004014C"/>
    <w:rsid w:val="0004095D"/>
    <w:rsid w:val="000411CF"/>
    <w:rsid w:val="00042A93"/>
    <w:rsid w:val="0004568F"/>
    <w:rsid w:val="00045DDB"/>
    <w:rsid w:val="00046F9D"/>
    <w:rsid w:val="00047BAC"/>
    <w:rsid w:val="00047D38"/>
    <w:rsid w:val="00050383"/>
    <w:rsid w:val="00050CF3"/>
    <w:rsid w:val="000523C4"/>
    <w:rsid w:val="00053CFD"/>
    <w:rsid w:val="00054812"/>
    <w:rsid w:val="0005674C"/>
    <w:rsid w:val="00057632"/>
    <w:rsid w:val="0006137A"/>
    <w:rsid w:val="000630FD"/>
    <w:rsid w:val="0006415C"/>
    <w:rsid w:val="00070E80"/>
    <w:rsid w:val="00071581"/>
    <w:rsid w:val="00073836"/>
    <w:rsid w:val="000748CA"/>
    <w:rsid w:val="00075A67"/>
    <w:rsid w:val="00077758"/>
    <w:rsid w:val="000779C7"/>
    <w:rsid w:val="000809A5"/>
    <w:rsid w:val="00082250"/>
    <w:rsid w:val="00083A38"/>
    <w:rsid w:val="00084CAF"/>
    <w:rsid w:val="000851AE"/>
    <w:rsid w:val="00085ED0"/>
    <w:rsid w:val="0008662E"/>
    <w:rsid w:val="00087485"/>
    <w:rsid w:val="00092DF1"/>
    <w:rsid w:val="000942CB"/>
    <w:rsid w:val="00096653"/>
    <w:rsid w:val="00096AFF"/>
    <w:rsid w:val="00097F62"/>
    <w:rsid w:val="000A0239"/>
    <w:rsid w:val="000A27E7"/>
    <w:rsid w:val="000A29C2"/>
    <w:rsid w:val="000A2CD8"/>
    <w:rsid w:val="000A3A9D"/>
    <w:rsid w:val="000A3DB7"/>
    <w:rsid w:val="000A409E"/>
    <w:rsid w:val="000A49F1"/>
    <w:rsid w:val="000A5C7D"/>
    <w:rsid w:val="000A6F2D"/>
    <w:rsid w:val="000A723B"/>
    <w:rsid w:val="000B0BE3"/>
    <w:rsid w:val="000B0DED"/>
    <w:rsid w:val="000B10C5"/>
    <w:rsid w:val="000B128F"/>
    <w:rsid w:val="000B15BB"/>
    <w:rsid w:val="000B2218"/>
    <w:rsid w:val="000B2DEF"/>
    <w:rsid w:val="000B2FC0"/>
    <w:rsid w:val="000B5646"/>
    <w:rsid w:val="000B71DD"/>
    <w:rsid w:val="000B7D42"/>
    <w:rsid w:val="000B7FE0"/>
    <w:rsid w:val="000C0B1D"/>
    <w:rsid w:val="000C1596"/>
    <w:rsid w:val="000C2D5A"/>
    <w:rsid w:val="000C56DE"/>
    <w:rsid w:val="000D1A76"/>
    <w:rsid w:val="000D366A"/>
    <w:rsid w:val="000D3841"/>
    <w:rsid w:val="000D4378"/>
    <w:rsid w:val="000D4E96"/>
    <w:rsid w:val="000D7287"/>
    <w:rsid w:val="000E0B9C"/>
    <w:rsid w:val="000E19B8"/>
    <w:rsid w:val="000E1D11"/>
    <w:rsid w:val="000E20E0"/>
    <w:rsid w:val="000E5DC1"/>
    <w:rsid w:val="000E635B"/>
    <w:rsid w:val="000E65EC"/>
    <w:rsid w:val="000F1EC0"/>
    <w:rsid w:val="000F610F"/>
    <w:rsid w:val="00100135"/>
    <w:rsid w:val="001026C8"/>
    <w:rsid w:val="00103601"/>
    <w:rsid w:val="001036E5"/>
    <w:rsid w:val="001043A2"/>
    <w:rsid w:val="001045AF"/>
    <w:rsid w:val="00104961"/>
    <w:rsid w:val="001052D0"/>
    <w:rsid w:val="00105949"/>
    <w:rsid w:val="0010612C"/>
    <w:rsid w:val="0010672A"/>
    <w:rsid w:val="00112C62"/>
    <w:rsid w:val="001179CD"/>
    <w:rsid w:val="001230D1"/>
    <w:rsid w:val="001233B1"/>
    <w:rsid w:val="001233C4"/>
    <w:rsid w:val="0012457D"/>
    <w:rsid w:val="001251B4"/>
    <w:rsid w:val="0012670F"/>
    <w:rsid w:val="00130796"/>
    <w:rsid w:val="00133690"/>
    <w:rsid w:val="00133AAB"/>
    <w:rsid w:val="00134ACB"/>
    <w:rsid w:val="001351EA"/>
    <w:rsid w:val="00135C23"/>
    <w:rsid w:val="001361DD"/>
    <w:rsid w:val="00140F3C"/>
    <w:rsid w:val="0014227C"/>
    <w:rsid w:val="0014240E"/>
    <w:rsid w:val="00142829"/>
    <w:rsid w:val="001437A7"/>
    <w:rsid w:val="001437B7"/>
    <w:rsid w:val="00144B6C"/>
    <w:rsid w:val="00144C7F"/>
    <w:rsid w:val="001451FD"/>
    <w:rsid w:val="00145346"/>
    <w:rsid w:val="00146686"/>
    <w:rsid w:val="00146D26"/>
    <w:rsid w:val="001472FF"/>
    <w:rsid w:val="0014788C"/>
    <w:rsid w:val="0014797D"/>
    <w:rsid w:val="001512A2"/>
    <w:rsid w:val="00151BA6"/>
    <w:rsid w:val="00151D9A"/>
    <w:rsid w:val="00152BF1"/>
    <w:rsid w:val="00152F65"/>
    <w:rsid w:val="001533CE"/>
    <w:rsid w:val="001543B2"/>
    <w:rsid w:val="0015446D"/>
    <w:rsid w:val="00154D17"/>
    <w:rsid w:val="0015615B"/>
    <w:rsid w:val="001572D9"/>
    <w:rsid w:val="0016260E"/>
    <w:rsid w:val="00165810"/>
    <w:rsid w:val="0016667A"/>
    <w:rsid w:val="00170A4F"/>
    <w:rsid w:val="0017250B"/>
    <w:rsid w:val="0017594F"/>
    <w:rsid w:val="001765F2"/>
    <w:rsid w:val="00177FE7"/>
    <w:rsid w:val="00180C29"/>
    <w:rsid w:val="00183165"/>
    <w:rsid w:val="00183A8E"/>
    <w:rsid w:val="00186BC5"/>
    <w:rsid w:val="00190DB3"/>
    <w:rsid w:val="00192621"/>
    <w:rsid w:val="00192F51"/>
    <w:rsid w:val="0019329A"/>
    <w:rsid w:val="001942DA"/>
    <w:rsid w:val="00196DC0"/>
    <w:rsid w:val="001A13A2"/>
    <w:rsid w:val="001A1C42"/>
    <w:rsid w:val="001A20B2"/>
    <w:rsid w:val="001A7276"/>
    <w:rsid w:val="001A7D84"/>
    <w:rsid w:val="001B01D2"/>
    <w:rsid w:val="001B1AC7"/>
    <w:rsid w:val="001B2D6B"/>
    <w:rsid w:val="001B34AD"/>
    <w:rsid w:val="001B3D1C"/>
    <w:rsid w:val="001B5189"/>
    <w:rsid w:val="001C0B66"/>
    <w:rsid w:val="001C16B3"/>
    <w:rsid w:val="001C3EC5"/>
    <w:rsid w:val="001C50DA"/>
    <w:rsid w:val="001C51D5"/>
    <w:rsid w:val="001C5D90"/>
    <w:rsid w:val="001C7834"/>
    <w:rsid w:val="001C7E8C"/>
    <w:rsid w:val="001D323E"/>
    <w:rsid w:val="001D32BB"/>
    <w:rsid w:val="001D5370"/>
    <w:rsid w:val="001D7AFC"/>
    <w:rsid w:val="001D7F9D"/>
    <w:rsid w:val="001E1792"/>
    <w:rsid w:val="001E194C"/>
    <w:rsid w:val="001E4708"/>
    <w:rsid w:val="001E543C"/>
    <w:rsid w:val="001E5CDD"/>
    <w:rsid w:val="001F0147"/>
    <w:rsid w:val="001F0564"/>
    <w:rsid w:val="001F07B1"/>
    <w:rsid w:val="001F1B09"/>
    <w:rsid w:val="001F1B4A"/>
    <w:rsid w:val="001F2719"/>
    <w:rsid w:val="001F3407"/>
    <w:rsid w:val="001F3774"/>
    <w:rsid w:val="001F5505"/>
    <w:rsid w:val="001F65C7"/>
    <w:rsid w:val="001F6F16"/>
    <w:rsid w:val="001F757A"/>
    <w:rsid w:val="00202C72"/>
    <w:rsid w:val="00204281"/>
    <w:rsid w:val="00204496"/>
    <w:rsid w:val="00204EAF"/>
    <w:rsid w:val="002060DE"/>
    <w:rsid w:val="0021144D"/>
    <w:rsid w:val="00213ED5"/>
    <w:rsid w:val="00214140"/>
    <w:rsid w:val="00217043"/>
    <w:rsid w:val="002204BF"/>
    <w:rsid w:val="00221001"/>
    <w:rsid w:val="002231A8"/>
    <w:rsid w:val="002233E8"/>
    <w:rsid w:val="002236A3"/>
    <w:rsid w:val="00223C5D"/>
    <w:rsid w:val="00225599"/>
    <w:rsid w:val="002257CF"/>
    <w:rsid w:val="00226E7B"/>
    <w:rsid w:val="0023307C"/>
    <w:rsid w:val="00235270"/>
    <w:rsid w:val="002415C1"/>
    <w:rsid w:val="00243A7B"/>
    <w:rsid w:val="00243E6E"/>
    <w:rsid w:val="00243FF2"/>
    <w:rsid w:val="00244539"/>
    <w:rsid w:val="00244D75"/>
    <w:rsid w:val="00244EEA"/>
    <w:rsid w:val="002506CF"/>
    <w:rsid w:val="00250D30"/>
    <w:rsid w:val="00252E88"/>
    <w:rsid w:val="00253010"/>
    <w:rsid w:val="00253990"/>
    <w:rsid w:val="00254B9E"/>
    <w:rsid w:val="00255618"/>
    <w:rsid w:val="002606D0"/>
    <w:rsid w:val="00261D4D"/>
    <w:rsid w:val="00263270"/>
    <w:rsid w:val="00263BAF"/>
    <w:rsid w:val="002648F0"/>
    <w:rsid w:val="00264B10"/>
    <w:rsid w:val="00265F56"/>
    <w:rsid w:val="00267C3A"/>
    <w:rsid w:val="002710D5"/>
    <w:rsid w:val="00272029"/>
    <w:rsid w:val="0027358C"/>
    <w:rsid w:val="00280CA5"/>
    <w:rsid w:val="002815DA"/>
    <w:rsid w:val="002847FC"/>
    <w:rsid w:val="00284961"/>
    <w:rsid w:val="00286A09"/>
    <w:rsid w:val="002901EB"/>
    <w:rsid w:val="0029087C"/>
    <w:rsid w:val="0029173E"/>
    <w:rsid w:val="00292788"/>
    <w:rsid w:val="002933B9"/>
    <w:rsid w:val="002938E2"/>
    <w:rsid w:val="0029502B"/>
    <w:rsid w:val="00295D60"/>
    <w:rsid w:val="0029651D"/>
    <w:rsid w:val="00296792"/>
    <w:rsid w:val="0029690D"/>
    <w:rsid w:val="002A1351"/>
    <w:rsid w:val="002A28F6"/>
    <w:rsid w:val="002A2DC6"/>
    <w:rsid w:val="002A7810"/>
    <w:rsid w:val="002A7D55"/>
    <w:rsid w:val="002B1D6B"/>
    <w:rsid w:val="002B209B"/>
    <w:rsid w:val="002B2A93"/>
    <w:rsid w:val="002B2AC6"/>
    <w:rsid w:val="002B3126"/>
    <w:rsid w:val="002B531B"/>
    <w:rsid w:val="002B5368"/>
    <w:rsid w:val="002B6522"/>
    <w:rsid w:val="002B65CF"/>
    <w:rsid w:val="002B6F7D"/>
    <w:rsid w:val="002B755F"/>
    <w:rsid w:val="002B79AE"/>
    <w:rsid w:val="002C0E92"/>
    <w:rsid w:val="002C2FE2"/>
    <w:rsid w:val="002C5D9A"/>
    <w:rsid w:val="002D1D8B"/>
    <w:rsid w:val="002D2E37"/>
    <w:rsid w:val="002D3439"/>
    <w:rsid w:val="002D47E8"/>
    <w:rsid w:val="002D5DED"/>
    <w:rsid w:val="002D738D"/>
    <w:rsid w:val="002D7A2C"/>
    <w:rsid w:val="002D7BBD"/>
    <w:rsid w:val="002E01E1"/>
    <w:rsid w:val="002E0F03"/>
    <w:rsid w:val="002E12C6"/>
    <w:rsid w:val="002E2733"/>
    <w:rsid w:val="002E36FB"/>
    <w:rsid w:val="002E72A5"/>
    <w:rsid w:val="002F0A14"/>
    <w:rsid w:val="002F1148"/>
    <w:rsid w:val="002F3E04"/>
    <w:rsid w:val="002F4C32"/>
    <w:rsid w:val="002F4E60"/>
    <w:rsid w:val="002F501F"/>
    <w:rsid w:val="002F6438"/>
    <w:rsid w:val="002F6705"/>
    <w:rsid w:val="002F7F43"/>
    <w:rsid w:val="003007FE"/>
    <w:rsid w:val="00302C9D"/>
    <w:rsid w:val="003038E6"/>
    <w:rsid w:val="00303E51"/>
    <w:rsid w:val="00304395"/>
    <w:rsid w:val="00307AEE"/>
    <w:rsid w:val="00310375"/>
    <w:rsid w:val="00311319"/>
    <w:rsid w:val="003136D4"/>
    <w:rsid w:val="00315C1D"/>
    <w:rsid w:val="00316C44"/>
    <w:rsid w:val="00320FAD"/>
    <w:rsid w:val="003219ED"/>
    <w:rsid w:val="00321DA0"/>
    <w:rsid w:val="00322630"/>
    <w:rsid w:val="00323291"/>
    <w:rsid w:val="00323488"/>
    <w:rsid w:val="003243E5"/>
    <w:rsid w:val="00326324"/>
    <w:rsid w:val="003278AD"/>
    <w:rsid w:val="0033072A"/>
    <w:rsid w:val="00331A9D"/>
    <w:rsid w:val="00331AAB"/>
    <w:rsid w:val="00331EE3"/>
    <w:rsid w:val="00331F46"/>
    <w:rsid w:val="00335040"/>
    <w:rsid w:val="0033552C"/>
    <w:rsid w:val="003357D0"/>
    <w:rsid w:val="00335B80"/>
    <w:rsid w:val="0034155A"/>
    <w:rsid w:val="0034249A"/>
    <w:rsid w:val="00342B7A"/>
    <w:rsid w:val="00343E1B"/>
    <w:rsid w:val="00343FA1"/>
    <w:rsid w:val="0034724E"/>
    <w:rsid w:val="00347B47"/>
    <w:rsid w:val="00350E16"/>
    <w:rsid w:val="00352585"/>
    <w:rsid w:val="00352A47"/>
    <w:rsid w:val="00352A79"/>
    <w:rsid w:val="00355D88"/>
    <w:rsid w:val="00357C4F"/>
    <w:rsid w:val="00360020"/>
    <w:rsid w:val="003619BB"/>
    <w:rsid w:val="00362210"/>
    <w:rsid w:val="00362F21"/>
    <w:rsid w:val="00376022"/>
    <w:rsid w:val="00381F11"/>
    <w:rsid w:val="00382F8E"/>
    <w:rsid w:val="00383323"/>
    <w:rsid w:val="003847BC"/>
    <w:rsid w:val="00384852"/>
    <w:rsid w:val="00390171"/>
    <w:rsid w:val="00390551"/>
    <w:rsid w:val="00390A8A"/>
    <w:rsid w:val="00392FF9"/>
    <w:rsid w:val="00393661"/>
    <w:rsid w:val="003945D7"/>
    <w:rsid w:val="0039579C"/>
    <w:rsid w:val="00395996"/>
    <w:rsid w:val="003A0D56"/>
    <w:rsid w:val="003A5B7E"/>
    <w:rsid w:val="003B1272"/>
    <w:rsid w:val="003B1955"/>
    <w:rsid w:val="003B1F32"/>
    <w:rsid w:val="003B239E"/>
    <w:rsid w:val="003B29DE"/>
    <w:rsid w:val="003B2E04"/>
    <w:rsid w:val="003B4EED"/>
    <w:rsid w:val="003B51BB"/>
    <w:rsid w:val="003B6B63"/>
    <w:rsid w:val="003B7135"/>
    <w:rsid w:val="003B7227"/>
    <w:rsid w:val="003C2939"/>
    <w:rsid w:val="003C320F"/>
    <w:rsid w:val="003C4EEC"/>
    <w:rsid w:val="003C5741"/>
    <w:rsid w:val="003C6DB3"/>
    <w:rsid w:val="003D0668"/>
    <w:rsid w:val="003D0E5D"/>
    <w:rsid w:val="003D16EF"/>
    <w:rsid w:val="003D23BF"/>
    <w:rsid w:val="003D3E15"/>
    <w:rsid w:val="003D475E"/>
    <w:rsid w:val="003D67A1"/>
    <w:rsid w:val="003D69D5"/>
    <w:rsid w:val="003D7966"/>
    <w:rsid w:val="003E53B4"/>
    <w:rsid w:val="003E5C20"/>
    <w:rsid w:val="003E66FE"/>
    <w:rsid w:val="003E7339"/>
    <w:rsid w:val="003F0920"/>
    <w:rsid w:val="003F1AA0"/>
    <w:rsid w:val="003F1BBA"/>
    <w:rsid w:val="003F2730"/>
    <w:rsid w:val="003F29C6"/>
    <w:rsid w:val="003F3D0F"/>
    <w:rsid w:val="003F6325"/>
    <w:rsid w:val="003F6B7B"/>
    <w:rsid w:val="003F6FF3"/>
    <w:rsid w:val="003F72A8"/>
    <w:rsid w:val="003F731E"/>
    <w:rsid w:val="0040156C"/>
    <w:rsid w:val="00406B19"/>
    <w:rsid w:val="004101FC"/>
    <w:rsid w:val="00410AEA"/>
    <w:rsid w:val="0041255C"/>
    <w:rsid w:val="00412D83"/>
    <w:rsid w:val="004132F0"/>
    <w:rsid w:val="00413B4B"/>
    <w:rsid w:val="004171CB"/>
    <w:rsid w:val="00417771"/>
    <w:rsid w:val="00417F1B"/>
    <w:rsid w:val="00425C03"/>
    <w:rsid w:val="00425CE1"/>
    <w:rsid w:val="00426F6E"/>
    <w:rsid w:val="0042712B"/>
    <w:rsid w:val="0042729E"/>
    <w:rsid w:val="00430182"/>
    <w:rsid w:val="0043363D"/>
    <w:rsid w:val="00433AA1"/>
    <w:rsid w:val="00435F30"/>
    <w:rsid w:val="00436F41"/>
    <w:rsid w:val="004401A7"/>
    <w:rsid w:val="004437F3"/>
    <w:rsid w:val="0044503B"/>
    <w:rsid w:val="0044512A"/>
    <w:rsid w:val="0044556C"/>
    <w:rsid w:val="00446EE0"/>
    <w:rsid w:val="00447278"/>
    <w:rsid w:val="00450F1C"/>
    <w:rsid w:val="004514D8"/>
    <w:rsid w:val="004526FC"/>
    <w:rsid w:val="00453B56"/>
    <w:rsid w:val="00454999"/>
    <w:rsid w:val="0045546C"/>
    <w:rsid w:val="004554F7"/>
    <w:rsid w:val="00455C4B"/>
    <w:rsid w:val="0045671A"/>
    <w:rsid w:val="004568DA"/>
    <w:rsid w:val="00457735"/>
    <w:rsid w:val="0046013E"/>
    <w:rsid w:val="00460A25"/>
    <w:rsid w:val="00461039"/>
    <w:rsid w:val="00461074"/>
    <w:rsid w:val="004612F0"/>
    <w:rsid w:val="00461E30"/>
    <w:rsid w:val="00462578"/>
    <w:rsid w:val="004625AE"/>
    <w:rsid w:val="00464D90"/>
    <w:rsid w:val="004658CE"/>
    <w:rsid w:val="004721AC"/>
    <w:rsid w:val="00472362"/>
    <w:rsid w:val="00473299"/>
    <w:rsid w:val="004736A0"/>
    <w:rsid w:val="004749B1"/>
    <w:rsid w:val="00475DA3"/>
    <w:rsid w:val="00482187"/>
    <w:rsid w:val="00484446"/>
    <w:rsid w:val="0048476D"/>
    <w:rsid w:val="00485DB6"/>
    <w:rsid w:val="00486722"/>
    <w:rsid w:val="0049064D"/>
    <w:rsid w:val="004908BA"/>
    <w:rsid w:val="0049108B"/>
    <w:rsid w:val="00491948"/>
    <w:rsid w:val="0049212F"/>
    <w:rsid w:val="004929AB"/>
    <w:rsid w:val="00493807"/>
    <w:rsid w:val="004957A3"/>
    <w:rsid w:val="004966D2"/>
    <w:rsid w:val="004A08AB"/>
    <w:rsid w:val="004A0E1F"/>
    <w:rsid w:val="004A1264"/>
    <w:rsid w:val="004A16CA"/>
    <w:rsid w:val="004A2F9F"/>
    <w:rsid w:val="004A3324"/>
    <w:rsid w:val="004A3350"/>
    <w:rsid w:val="004A358B"/>
    <w:rsid w:val="004A5751"/>
    <w:rsid w:val="004A7082"/>
    <w:rsid w:val="004B22A5"/>
    <w:rsid w:val="004B23C6"/>
    <w:rsid w:val="004B2896"/>
    <w:rsid w:val="004B30F6"/>
    <w:rsid w:val="004B4A26"/>
    <w:rsid w:val="004B4BCA"/>
    <w:rsid w:val="004B7309"/>
    <w:rsid w:val="004B7BEF"/>
    <w:rsid w:val="004C0BD6"/>
    <w:rsid w:val="004C1FA3"/>
    <w:rsid w:val="004C2456"/>
    <w:rsid w:val="004C26D0"/>
    <w:rsid w:val="004C3543"/>
    <w:rsid w:val="004C380D"/>
    <w:rsid w:val="004C3F29"/>
    <w:rsid w:val="004C5626"/>
    <w:rsid w:val="004C56AB"/>
    <w:rsid w:val="004C6AF7"/>
    <w:rsid w:val="004C6BA8"/>
    <w:rsid w:val="004C7CC4"/>
    <w:rsid w:val="004D099D"/>
    <w:rsid w:val="004D2D8E"/>
    <w:rsid w:val="004D2E1E"/>
    <w:rsid w:val="004D4025"/>
    <w:rsid w:val="004D627E"/>
    <w:rsid w:val="004D6C00"/>
    <w:rsid w:val="004D7B3C"/>
    <w:rsid w:val="004D7F43"/>
    <w:rsid w:val="004E0598"/>
    <w:rsid w:val="004E0D00"/>
    <w:rsid w:val="004E12C5"/>
    <w:rsid w:val="004E1A8A"/>
    <w:rsid w:val="004E3503"/>
    <w:rsid w:val="004F004A"/>
    <w:rsid w:val="004F3DF2"/>
    <w:rsid w:val="004F4E6B"/>
    <w:rsid w:val="004F55D8"/>
    <w:rsid w:val="004F5685"/>
    <w:rsid w:val="004F6FBE"/>
    <w:rsid w:val="00500BAF"/>
    <w:rsid w:val="00501F60"/>
    <w:rsid w:val="00504226"/>
    <w:rsid w:val="00504DC1"/>
    <w:rsid w:val="00505061"/>
    <w:rsid w:val="00505DDB"/>
    <w:rsid w:val="00510A14"/>
    <w:rsid w:val="005124F7"/>
    <w:rsid w:val="0051416D"/>
    <w:rsid w:val="00515B32"/>
    <w:rsid w:val="00517AC5"/>
    <w:rsid w:val="00517E95"/>
    <w:rsid w:val="00525289"/>
    <w:rsid w:val="00527279"/>
    <w:rsid w:val="0052791E"/>
    <w:rsid w:val="00530489"/>
    <w:rsid w:val="00531A5C"/>
    <w:rsid w:val="00531AAC"/>
    <w:rsid w:val="00532E28"/>
    <w:rsid w:val="00533E27"/>
    <w:rsid w:val="00533F0D"/>
    <w:rsid w:val="0054082E"/>
    <w:rsid w:val="00542BC2"/>
    <w:rsid w:val="00542EE3"/>
    <w:rsid w:val="00543578"/>
    <w:rsid w:val="00543CD1"/>
    <w:rsid w:val="005476B1"/>
    <w:rsid w:val="00547D34"/>
    <w:rsid w:val="005508C3"/>
    <w:rsid w:val="00551439"/>
    <w:rsid w:val="00551730"/>
    <w:rsid w:val="00552078"/>
    <w:rsid w:val="0055226B"/>
    <w:rsid w:val="00555068"/>
    <w:rsid w:val="005562AE"/>
    <w:rsid w:val="0055733B"/>
    <w:rsid w:val="00557D61"/>
    <w:rsid w:val="00557F8E"/>
    <w:rsid w:val="0056066A"/>
    <w:rsid w:val="00561F5A"/>
    <w:rsid w:val="00561F92"/>
    <w:rsid w:val="00562A93"/>
    <w:rsid w:val="005667B5"/>
    <w:rsid w:val="00566B54"/>
    <w:rsid w:val="00567DAE"/>
    <w:rsid w:val="00573C12"/>
    <w:rsid w:val="005744D5"/>
    <w:rsid w:val="00574DA3"/>
    <w:rsid w:val="00575064"/>
    <w:rsid w:val="0057598C"/>
    <w:rsid w:val="00576825"/>
    <w:rsid w:val="00576D65"/>
    <w:rsid w:val="0057787B"/>
    <w:rsid w:val="005804E0"/>
    <w:rsid w:val="005827ED"/>
    <w:rsid w:val="00582C9D"/>
    <w:rsid w:val="005830E9"/>
    <w:rsid w:val="00583760"/>
    <w:rsid w:val="00585794"/>
    <w:rsid w:val="00585817"/>
    <w:rsid w:val="00590BCC"/>
    <w:rsid w:val="00591509"/>
    <w:rsid w:val="005948A9"/>
    <w:rsid w:val="005968AB"/>
    <w:rsid w:val="005A09EE"/>
    <w:rsid w:val="005A09FB"/>
    <w:rsid w:val="005A19D9"/>
    <w:rsid w:val="005A583B"/>
    <w:rsid w:val="005A5A85"/>
    <w:rsid w:val="005A65F6"/>
    <w:rsid w:val="005A6767"/>
    <w:rsid w:val="005A6778"/>
    <w:rsid w:val="005B0B45"/>
    <w:rsid w:val="005B3348"/>
    <w:rsid w:val="005C2229"/>
    <w:rsid w:val="005C38EB"/>
    <w:rsid w:val="005C3AA9"/>
    <w:rsid w:val="005C3C14"/>
    <w:rsid w:val="005C3EB5"/>
    <w:rsid w:val="005C7CE0"/>
    <w:rsid w:val="005D2800"/>
    <w:rsid w:val="005D34DF"/>
    <w:rsid w:val="005D3703"/>
    <w:rsid w:val="005D4322"/>
    <w:rsid w:val="005D7E89"/>
    <w:rsid w:val="005E21DD"/>
    <w:rsid w:val="005E36EF"/>
    <w:rsid w:val="005E4963"/>
    <w:rsid w:val="005E74C0"/>
    <w:rsid w:val="005F053A"/>
    <w:rsid w:val="005F0871"/>
    <w:rsid w:val="005F1210"/>
    <w:rsid w:val="005F14FA"/>
    <w:rsid w:val="005F1BB8"/>
    <w:rsid w:val="005F2822"/>
    <w:rsid w:val="005F2D60"/>
    <w:rsid w:val="005F2DD2"/>
    <w:rsid w:val="005F4200"/>
    <w:rsid w:val="005F44EC"/>
    <w:rsid w:val="005F4BF4"/>
    <w:rsid w:val="005F67D3"/>
    <w:rsid w:val="005F6A86"/>
    <w:rsid w:val="005F74BE"/>
    <w:rsid w:val="0060121E"/>
    <w:rsid w:val="006013B8"/>
    <w:rsid w:val="00601746"/>
    <w:rsid w:val="006029C3"/>
    <w:rsid w:val="006038E9"/>
    <w:rsid w:val="00605967"/>
    <w:rsid w:val="00606E9B"/>
    <w:rsid w:val="00607059"/>
    <w:rsid w:val="006076A5"/>
    <w:rsid w:val="00607BD6"/>
    <w:rsid w:val="00610BED"/>
    <w:rsid w:val="00610E87"/>
    <w:rsid w:val="00613269"/>
    <w:rsid w:val="006172A6"/>
    <w:rsid w:val="00623CE4"/>
    <w:rsid w:val="0062428B"/>
    <w:rsid w:val="00624FA6"/>
    <w:rsid w:val="00626F93"/>
    <w:rsid w:val="006270B4"/>
    <w:rsid w:val="00627A21"/>
    <w:rsid w:val="00627ACB"/>
    <w:rsid w:val="00630D2F"/>
    <w:rsid w:val="00631C09"/>
    <w:rsid w:val="00632FE7"/>
    <w:rsid w:val="006348CB"/>
    <w:rsid w:val="00635F73"/>
    <w:rsid w:val="00635F84"/>
    <w:rsid w:val="006378DE"/>
    <w:rsid w:val="006442BD"/>
    <w:rsid w:val="0064606E"/>
    <w:rsid w:val="00646130"/>
    <w:rsid w:val="006461F4"/>
    <w:rsid w:val="0065170C"/>
    <w:rsid w:val="0065183B"/>
    <w:rsid w:val="00652521"/>
    <w:rsid w:val="00653CAA"/>
    <w:rsid w:val="006540F7"/>
    <w:rsid w:val="00655F0F"/>
    <w:rsid w:val="00656189"/>
    <w:rsid w:val="00656F0A"/>
    <w:rsid w:val="00660A5C"/>
    <w:rsid w:val="0066211E"/>
    <w:rsid w:val="00662690"/>
    <w:rsid w:val="006628E8"/>
    <w:rsid w:val="0066470E"/>
    <w:rsid w:val="00665C0E"/>
    <w:rsid w:val="0066752D"/>
    <w:rsid w:val="0067157A"/>
    <w:rsid w:val="00672E37"/>
    <w:rsid w:val="00675F93"/>
    <w:rsid w:val="0067681A"/>
    <w:rsid w:val="00677D81"/>
    <w:rsid w:val="00681929"/>
    <w:rsid w:val="00685287"/>
    <w:rsid w:val="0068614F"/>
    <w:rsid w:val="00686AD7"/>
    <w:rsid w:val="006908E0"/>
    <w:rsid w:val="00690B7E"/>
    <w:rsid w:val="00690F04"/>
    <w:rsid w:val="00690F6A"/>
    <w:rsid w:val="00691470"/>
    <w:rsid w:val="00691785"/>
    <w:rsid w:val="00694368"/>
    <w:rsid w:val="00694ED1"/>
    <w:rsid w:val="00695523"/>
    <w:rsid w:val="006956FB"/>
    <w:rsid w:val="0069592D"/>
    <w:rsid w:val="006A102A"/>
    <w:rsid w:val="006A2DDC"/>
    <w:rsid w:val="006A3DE4"/>
    <w:rsid w:val="006A5429"/>
    <w:rsid w:val="006A68C6"/>
    <w:rsid w:val="006A6E4E"/>
    <w:rsid w:val="006A74D5"/>
    <w:rsid w:val="006B0DFF"/>
    <w:rsid w:val="006B1444"/>
    <w:rsid w:val="006B27D4"/>
    <w:rsid w:val="006B28B8"/>
    <w:rsid w:val="006B4E62"/>
    <w:rsid w:val="006C09F0"/>
    <w:rsid w:val="006C10BB"/>
    <w:rsid w:val="006C130B"/>
    <w:rsid w:val="006C5E8B"/>
    <w:rsid w:val="006C76B2"/>
    <w:rsid w:val="006C775F"/>
    <w:rsid w:val="006D0E12"/>
    <w:rsid w:val="006D19C3"/>
    <w:rsid w:val="006D3BCA"/>
    <w:rsid w:val="006D44A7"/>
    <w:rsid w:val="006D4594"/>
    <w:rsid w:val="006D4B87"/>
    <w:rsid w:val="006D5D66"/>
    <w:rsid w:val="006D6065"/>
    <w:rsid w:val="006D62BF"/>
    <w:rsid w:val="006D6FAF"/>
    <w:rsid w:val="006D733F"/>
    <w:rsid w:val="006E15EB"/>
    <w:rsid w:val="006E27F4"/>
    <w:rsid w:val="006E405E"/>
    <w:rsid w:val="006E54D1"/>
    <w:rsid w:val="006E555A"/>
    <w:rsid w:val="006E5E0D"/>
    <w:rsid w:val="006E7F1D"/>
    <w:rsid w:val="006F0097"/>
    <w:rsid w:val="006F151C"/>
    <w:rsid w:val="006F19D2"/>
    <w:rsid w:val="006F1B32"/>
    <w:rsid w:val="006F292E"/>
    <w:rsid w:val="006F5236"/>
    <w:rsid w:val="006F5369"/>
    <w:rsid w:val="006F58E4"/>
    <w:rsid w:val="006F6F1A"/>
    <w:rsid w:val="00704410"/>
    <w:rsid w:val="0070564B"/>
    <w:rsid w:val="00706C7D"/>
    <w:rsid w:val="00706E2B"/>
    <w:rsid w:val="007070BB"/>
    <w:rsid w:val="00711190"/>
    <w:rsid w:val="007113C1"/>
    <w:rsid w:val="00711D3D"/>
    <w:rsid w:val="00711FC7"/>
    <w:rsid w:val="00712CAE"/>
    <w:rsid w:val="00713BC3"/>
    <w:rsid w:val="007144F7"/>
    <w:rsid w:val="00716C1C"/>
    <w:rsid w:val="00725DCF"/>
    <w:rsid w:val="00726F20"/>
    <w:rsid w:val="00731D97"/>
    <w:rsid w:val="00731E91"/>
    <w:rsid w:val="00732B11"/>
    <w:rsid w:val="0073462B"/>
    <w:rsid w:val="007367FD"/>
    <w:rsid w:val="00736B17"/>
    <w:rsid w:val="00736D4D"/>
    <w:rsid w:val="00737EEF"/>
    <w:rsid w:val="007409C2"/>
    <w:rsid w:val="00740DE3"/>
    <w:rsid w:val="00741BA7"/>
    <w:rsid w:val="00741C3E"/>
    <w:rsid w:val="00741DAB"/>
    <w:rsid w:val="00743BEA"/>
    <w:rsid w:val="007448A8"/>
    <w:rsid w:val="0074490F"/>
    <w:rsid w:val="00744CD9"/>
    <w:rsid w:val="00745C34"/>
    <w:rsid w:val="00746F88"/>
    <w:rsid w:val="00747604"/>
    <w:rsid w:val="007515D7"/>
    <w:rsid w:val="007608A9"/>
    <w:rsid w:val="00760CA1"/>
    <w:rsid w:val="00761A1B"/>
    <w:rsid w:val="007628D9"/>
    <w:rsid w:val="00764322"/>
    <w:rsid w:val="00764571"/>
    <w:rsid w:val="00764F74"/>
    <w:rsid w:val="00766865"/>
    <w:rsid w:val="007675A3"/>
    <w:rsid w:val="00767F34"/>
    <w:rsid w:val="00774459"/>
    <w:rsid w:val="00774C50"/>
    <w:rsid w:val="007765A8"/>
    <w:rsid w:val="00780431"/>
    <w:rsid w:val="00780BE2"/>
    <w:rsid w:val="00781842"/>
    <w:rsid w:val="007836DE"/>
    <w:rsid w:val="00785BA2"/>
    <w:rsid w:val="00785E60"/>
    <w:rsid w:val="007864A1"/>
    <w:rsid w:val="00792534"/>
    <w:rsid w:val="00794089"/>
    <w:rsid w:val="007A0B63"/>
    <w:rsid w:val="007A2745"/>
    <w:rsid w:val="007A2895"/>
    <w:rsid w:val="007A293C"/>
    <w:rsid w:val="007A4378"/>
    <w:rsid w:val="007A5857"/>
    <w:rsid w:val="007A5DE5"/>
    <w:rsid w:val="007A6FAA"/>
    <w:rsid w:val="007B0EF3"/>
    <w:rsid w:val="007B2749"/>
    <w:rsid w:val="007B43D4"/>
    <w:rsid w:val="007B4539"/>
    <w:rsid w:val="007B46E8"/>
    <w:rsid w:val="007B4B77"/>
    <w:rsid w:val="007B571D"/>
    <w:rsid w:val="007B69B9"/>
    <w:rsid w:val="007B746E"/>
    <w:rsid w:val="007B7D88"/>
    <w:rsid w:val="007C0125"/>
    <w:rsid w:val="007C0282"/>
    <w:rsid w:val="007C02A4"/>
    <w:rsid w:val="007C1365"/>
    <w:rsid w:val="007C1828"/>
    <w:rsid w:val="007C2AAC"/>
    <w:rsid w:val="007C2AC2"/>
    <w:rsid w:val="007C2CD3"/>
    <w:rsid w:val="007C300F"/>
    <w:rsid w:val="007C3B84"/>
    <w:rsid w:val="007C4380"/>
    <w:rsid w:val="007C745E"/>
    <w:rsid w:val="007C7D3F"/>
    <w:rsid w:val="007D036E"/>
    <w:rsid w:val="007D1B07"/>
    <w:rsid w:val="007D2915"/>
    <w:rsid w:val="007D4378"/>
    <w:rsid w:val="007D4A39"/>
    <w:rsid w:val="007D4D76"/>
    <w:rsid w:val="007D5BC6"/>
    <w:rsid w:val="007E0960"/>
    <w:rsid w:val="007E1CBF"/>
    <w:rsid w:val="007E1DF7"/>
    <w:rsid w:val="007E204C"/>
    <w:rsid w:val="007E4C60"/>
    <w:rsid w:val="007E4CD7"/>
    <w:rsid w:val="007E7585"/>
    <w:rsid w:val="007E7A49"/>
    <w:rsid w:val="007F020E"/>
    <w:rsid w:val="007F116A"/>
    <w:rsid w:val="007F198F"/>
    <w:rsid w:val="007F374F"/>
    <w:rsid w:val="007F3D65"/>
    <w:rsid w:val="007F4C64"/>
    <w:rsid w:val="007F5232"/>
    <w:rsid w:val="007F5654"/>
    <w:rsid w:val="007F779E"/>
    <w:rsid w:val="008019C7"/>
    <w:rsid w:val="00803731"/>
    <w:rsid w:val="00803C67"/>
    <w:rsid w:val="008055E0"/>
    <w:rsid w:val="00805725"/>
    <w:rsid w:val="00806CC5"/>
    <w:rsid w:val="008078B4"/>
    <w:rsid w:val="00807EC9"/>
    <w:rsid w:val="008105B5"/>
    <w:rsid w:val="00810994"/>
    <w:rsid w:val="00812F6D"/>
    <w:rsid w:val="00814E23"/>
    <w:rsid w:val="00816C96"/>
    <w:rsid w:val="00820328"/>
    <w:rsid w:val="0082149A"/>
    <w:rsid w:val="00821EF6"/>
    <w:rsid w:val="008237DD"/>
    <w:rsid w:val="00823F63"/>
    <w:rsid w:val="0082495C"/>
    <w:rsid w:val="00824D2E"/>
    <w:rsid w:val="00826410"/>
    <w:rsid w:val="00826703"/>
    <w:rsid w:val="00826DF5"/>
    <w:rsid w:val="00827990"/>
    <w:rsid w:val="00832144"/>
    <w:rsid w:val="008334BB"/>
    <w:rsid w:val="00833A22"/>
    <w:rsid w:val="00834290"/>
    <w:rsid w:val="00834351"/>
    <w:rsid w:val="00835401"/>
    <w:rsid w:val="00835C08"/>
    <w:rsid w:val="00840150"/>
    <w:rsid w:val="00840974"/>
    <w:rsid w:val="008409F8"/>
    <w:rsid w:val="008469DF"/>
    <w:rsid w:val="008478AE"/>
    <w:rsid w:val="00850268"/>
    <w:rsid w:val="0085323F"/>
    <w:rsid w:val="008544AA"/>
    <w:rsid w:val="0085628D"/>
    <w:rsid w:val="008564CC"/>
    <w:rsid w:val="00857AFA"/>
    <w:rsid w:val="008609AE"/>
    <w:rsid w:val="00860E9B"/>
    <w:rsid w:val="00860FA8"/>
    <w:rsid w:val="008612F3"/>
    <w:rsid w:val="00862496"/>
    <w:rsid w:val="00863612"/>
    <w:rsid w:val="00863B79"/>
    <w:rsid w:val="008665DE"/>
    <w:rsid w:val="0086684D"/>
    <w:rsid w:val="0086718F"/>
    <w:rsid w:val="0086731B"/>
    <w:rsid w:val="008675FD"/>
    <w:rsid w:val="00872471"/>
    <w:rsid w:val="008729F2"/>
    <w:rsid w:val="00873687"/>
    <w:rsid w:val="00880FEC"/>
    <w:rsid w:val="00881DC2"/>
    <w:rsid w:val="00882624"/>
    <w:rsid w:val="008843BF"/>
    <w:rsid w:val="0088493A"/>
    <w:rsid w:val="00884FAB"/>
    <w:rsid w:val="008854DD"/>
    <w:rsid w:val="00886C3F"/>
    <w:rsid w:val="0089048A"/>
    <w:rsid w:val="008928AB"/>
    <w:rsid w:val="00894742"/>
    <w:rsid w:val="00896A9C"/>
    <w:rsid w:val="008970D2"/>
    <w:rsid w:val="00897B06"/>
    <w:rsid w:val="008A0001"/>
    <w:rsid w:val="008A0F01"/>
    <w:rsid w:val="008A16A9"/>
    <w:rsid w:val="008A2746"/>
    <w:rsid w:val="008A2FCC"/>
    <w:rsid w:val="008A4C89"/>
    <w:rsid w:val="008A61B9"/>
    <w:rsid w:val="008A6C23"/>
    <w:rsid w:val="008A6C28"/>
    <w:rsid w:val="008B0357"/>
    <w:rsid w:val="008B0591"/>
    <w:rsid w:val="008B05E7"/>
    <w:rsid w:val="008B5C51"/>
    <w:rsid w:val="008B70F5"/>
    <w:rsid w:val="008B712E"/>
    <w:rsid w:val="008B7545"/>
    <w:rsid w:val="008B7B37"/>
    <w:rsid w:val="008C2193"/>
    <w:rsid w:val="008C5BAC"/>
    <w:rsid w:val="008C677C"/>
    <w:rsid w:val="008C73FE"/>
    <w:rsid w:val="008D1532"/>
    <w:rsid w:val="008D4F6C"/>
    <w:rsid w:val="008D50E9"/>
    <w:rsid w:val="008D546A"/>
    <w:rsid w:val="008D61FA"/>
    <w:rsid w:val="008D6928"/>
    <w:rsid w:val="008E07F7"/>
    <w:rsid w:val="008E0B71"/>
    <w:rsid w:val="008E230D"/>
    <w:rsid w:val="008E2AC7"/>
    <w:rsid w:val="008E4451"/>
    <w:rsid w:val="008E4974"/>
    <w:rsid w:val="008E4BFE"/>
    <w:rsid w:val="008E5142"/>
    <w:rsid w:val="008E6DF7"/>
    <w:rsid w:val="008F03DC"/>
    <w:rsid w:val="008F2CA9"/>
    <w:rsid w:val="008F72B4"/>
    <w:rsid w:val="00900236"/>
    <w:rsid w:val="00900535"/>
    <w:rsid w:val="009013F5"/>
    <w:rsid w:val="00901656"/>
    <w:rsid w:val="00902208"/>
    <w:rsid w:val="009024CC"/>
    <w:rsid w:val="00902CA3"/>
    <w:rsid w:val="00902D6C"/>
    <w:rsid w:val="009035FC"/>
    <w:rsid w:val="00905490"/>
    <w:rsid w:val="009072C0"/>
    <w:rsid w:val="009075FE"/>
    <w:rsid w:val="0090773B"/>
    <w:rsid w:val="00907BE8"/>
    <w:rsid w:val="00907D83"/>
    <w:rsid w:val="009114E8"/>
    <w:rsid w:val="009125E2"/>
    <w:rsid w:val="00912770"/>
    <w:rsid w:val="0091535C"/>
    <w:rsid w:val="009169F6"/>
    <w:rsid w:val="009203B1"/>
    <w:rsid w:val="00920F85"/>
    <w:rsid w:val="0092133D"/>
    <w:rsid w:val="009227FB"/>
    <w:rsid w:val="00923806"/>
    <w:rsid w:val="00927649"/>
    <w:rsid w:val="009314C6"/>
    <w:rsid w:val="00932711"/>
    <w:rsid w:val="0093376D"/>
    <w:rsid w:val="0093377B"/>
    <w:rsid w:val="009338BA"/>
    <w:rsid w:val="00934842"/>
    <w:rsid w:val="00936616"/>
    <w:rsid w:val="00942738"/>
    <w:rsid w:val="00943A70"/>
    <w:rsid w:val="0095075C"/>
    <w:rsid w:val="009513F1"/>
    <w:rsid w:val="00952362"/>
    <w:rsid w:val="0095266D"/>
    <w:rsid w:val="00952C9A"/>
    <w:rsid w:val="00955128"/>
    <w:rsid w:val="00955BC6"/>
    <w:rsid w:val="0095646D"/>
    <w:rsid w:val="0095798E"/>
    <w:rsid w:val="009617CF"/>
    <w:rsid w:val="00963098"/>
    <w:rsid w:val="009637DA"/>
    <w:rsid w:val="00965EAB"/>
    <w:rsid w:val="0096682F"/>
    <w:rsid w:val="0096752C"/>
    <w:rsid w:val="00967873"/>
    <w:rsid w:val="009732DC"/>
    <w:rsid w:val="009742F8"/>
    <w:rsid w:val="00974806"/>
    <w:rsid w:val="00974CF7"/>
    <w:rsid w:val="00975AC6"/>
    <w:rsid w:val="00975B02"/>
    <w:rsid w:val="00975C18"/>
    <w:rsid w:val="009760FA"/>
    <w:rsid w:val="00977426"/>
    <w:rsid w:val="009778F9"/>
    <w:rsid w:val="009842EA"/>
    <w:rsid w:val="009853A5"/>
    <w:rsid w:val="00986B5C"/>
    <w:rsid w:val="00987492"/>
    <w:rsid w:val="00987885"/>
    <w:rsid w:val="00990209"/>
    <w:rsid w:val="00992104"/>
    <w:rsid w:val="00992426"/>
    <w:rsid w:val="00992D4E"/>
    <w:rsid w:val="0099334A"/>
    <w:rsid w:val="00993986"/>
    <w:rsid w:val="00993F83"/>
    <w:rsid w:val="00995521"/>
    <w:rsid w:val="009A0FA9"/>
    <w:rsid w:val="009A12AD"/>
    <w:rsid w:val="009A2580"/>
    <w:rsid w:val="009A43CA"/>
    <w:rsid w:val="009A4434"/>
    <w:rsid w:val="009A4DA5"/>
    <w:rsid w:val="009A52E5"/>
    <w:rsid w:val="009A599A"/>
    <w:rsid w:val="009B2BFD"/>
    <w:rsid w:val="009B326F"/>
    <w:rsid w:val="009B3BF5"/>
    <w:rsid w:val="009B40D9"/>
    <w:rsid w:val="009B7672"/>
    <w:rsid w:val="009C1949"/>
    <w:rsid w:val="009C2B97"/>
    <w:rsid w:val="009C328D"/>
    <w:rsid w:val="009C3507"/>
    <w:rsid w:val="009C4172"/>
    <w:rsid w:val="009C41A6"/>
    <w:rsid w:val="009C5100"/>
    <w:rsid w:val="009C579D"/>
    <w:rsid w:val="009C5923"/>
    <w:rsid w:val="009C5E40"/>
    <w:rsid w:val="009C7372"/>
    <w:rsid w:val="009D01A5"/>
    <w:rsid w:val="009D0FD2"/>
    <w:rsid w:val="009D30C2"/>
    <w:rsid w:val="009D4341"/>
    <w:rsid w:val="009D61A6"/>
    <w:rsid w:val="009D790F"/>
    <w:rsid w:val="009D79AF"/>
    <w:rsid w:val="009E2670"/>
    <w:rsid w:val="009E2E41"/>
    <w:rsid w:val="009E5E75"/>
    <w:rsid w:val="009F22BE"/>
    <w:rsid w:val="009F27BC"/>
    <w:rsid w:val="009F5BC9"/>
    <w:rsid w:val="009F791B"/>
    <w:rsid w:val="00A01C8D"/>
    <w:rsid w:val="00A01D0F"/>
    <w:rsid w:val="00A031F4"/>
    <w:rsid w:val="00A03866"/>
    <w:rsid w:val="00A0530A"/>
    <w:rsid w:val="00A069BC"/>
    <w:rsid w:val="00A06A94"/>
    <w:rsid w:val="00A0721F"/>
    <w:rsid w:val="00A1069F"/>
    <w:rsid w:val="00A10805"/>
    <w:rsid w:val="00A1117B"/>
    <w:rsid w:val="00A11EF6"/>
    <w:rsid w:val="00A12459"/>
    <w:rsid w:val="00A124E0"/>
    <w:rsid w:val="00A12801"/>
    <w:rsid w:val="00A13BA4"/>
    <w:rsid w:val="00A145F7"/>
    <w:rsid w:val="00A14F38"/>
    <w:rsid w:val="00A20AA4"/>
    <w:rsid w:val="00A22E4C"/>
    <w:rsid w:val="00A2337D"/>
    <w:rsid w:val="00A2396A"/>
    <w:rsid w:val="00A243FB"/>
    <w:rsid w:val="00A2692E"/>
    <w:rsid w:val="00A26BE7"/>
    <w:rsid w:val="00A3007D"/>
    <w:rsid w:val="00A301E4"/>
    <w:rsid w:val="00A316C3"/>
    <w:rsid w:val="00A32FA8"/>
    <w:rsid w:val="00A340A6"/>
    <w:rsid w:val="00A355FA"/>
    <w:rsid w:val="00A364F4"/>
    <w:rsid w:val="00A40C2E"/>
    <w:rsid w:val="00A412AE"/>
    <w:rsid w:val="00A43D80"/>
    <w:rsid w:val="00A4460E"/>
    <w:rsid w:val="00A4566F"/>
    <w:rsid w:val="00A45E58"/>
    <w:rsid w:val="00A50CFC"/>
    <w:rsid w:val="00A51081"/>
    <w:rsid w:val="00A52C0B"/>
    <w:rsid w:val="00A52EBA"/>
    <w:rsid w:val="00A54A3A"/>
    <w:rsid w:val="00A57F20"/>
    <w:rsid w:val="00A62958"/>
    <w:rsid w:val="00A70076"/>
    <w:rsid w:val="00A70578"/>
    <w:rsid w:val="00A71217"/>
    <w:rsid w:val="00A7304C"/>
    <w:rsid w:val="00A7476C"/>
    <w:rsid w:val="00A809FD"/>
    <w:rsid w:val="00A81B8A"/>
    <w:rsid w:val="00A8297C"/>
    <w:rsid w:val="00A82D22"/>
    <w:rsid w:val="00A83C88"/>
    <w:rsid w:val="00A84740"/>
    <w:rsid w:val="00A849DC"/>
    <w:rsid w:val="00A85D20"/>
    <w:rsid w:val="00A878DB"/>
    <w:rsid w:val="00A879ED"/>
    <w:rsid w:val="00A90E19"/>
    <w:rsid w:val="00A92463"/>
    <w:rsid w:val="00A92B2E"/>
    <w:rsid w:val="00A943A3"/>
    <w:rsid w:val="00A956D3"/>
    <w:rsid w:val="00A962B0"/>
    <w:rsid w:val="00A97843"/>
    <w:rsid w:val="00AA1CDB"/>
    <w:rsid w:val="00AA2569"/>
    <w:rsid w:val="00AA644F"/>
    <w:rsid w:val="00AA78E4"/>
    <w:rsid w:val="00AB1BED"/>
    <w:rsid w:val="00AB25D9"/>
    <w:rsid w:val="00AB4339"/>
    <w:rsid w:val="00AB4681"/>
    <w:rsid w:val="00AB5DB7"/>
    <w:rsid w:val="00AB675F"/>
    <w:rsid w:val="00AB6B17"/>
    <w:rsid w:val="00AC2B0D"/>
    <w:rsid w:val="00AC38D9"/>
    <w:rsid w:val="00AC39DC"/>
    <w:rsid w:val="00AC52C7"/>
    <w:rsid w:val="00AC58D1"/>
    <w:rsid w:val="00AD0231"/>
    <w:rsid w:val="00AD0306"/>
    <w:rsid w:val="00AD0DC6"/>
    <w:rsid w:val="00AD1718"/>
    <w:rsid w:val="00AD20EF"/>
    <w:rsid w:val="00AD245A"/>
    <w:rsid w:val="00AD2D88"/>
    <w:rsid w:val="00AD3B45"/>
    <w:rsid w:val="00AD51C4"/>
    <w:rsid w:val="00AD7925"/>
    <w:rsid w:val="00AE0AD0"/>
    <w:rsid w:val="00AE1522"/>
    <w:rsid w:val="00AE374B"/>
    <w:rsid w:val="00AE39C0"/>
    <w:rsid w:val="00AE3AB0"/>
    <w:rsid w:val="00AE475F"/>
    <w:rsid w:val="00AE49F0"/>
    <w:rsid w:val="00AE4E7C"/>
    <w:rsid w:val="00AF0330"/>
    <w:rsid w:val="00AF1149"/>
    <w:rsid w:val="00AF2A29"/>
    <w:rsid w:val="00AF36DB"/>
    <w:rsid w:val="00AF45E4"/>
    <w:rsid w:val="00AF52AD"/>
    <w:rsid w:val="00AF60B6"/>
    <w:rsid w:val="00AF6963"/>
    <w:rsid w:val="00AF6D7D"/>
    <w:rsid w:val="00AF78F7"/>
    <w:rsid w:val="00B000FC"/>
    <w:rsid w:val="00B0157E"/>
    <w:rsid w:val="00B015BF"/>
    <w:rsid w:val="00B10EB4"/>
    <w:rsid w:val="00B12EB8"/>
    <w:rsid w:val="00B13837"/>
    <w:rsid w:val="00B15CD4"/>
    <w:rsid w:val="00B163AB"/>
    <w:rsid w:val="00B168FE"/>
    <w:rsid w:val="00B16F9A"/>
    <w:rsid w:val="00B17C31"/>
    <w:rsid w:val="00B17CE2"/>
    <w:rsid w:val="00B2088E"/>
    <w:rsid w:val="00B20B81"/>
    <w:rsid w:val="00B21172"/>
    <w:rsid w:val="00B23152"/>
    <w:rsid w:val="00B23D9C"/>
    <w:rsid w:val="00B308DD"/>
    <w:rsid w:val="00B3105B"/>
    <w:rsid w:val="00B33BA4"/>
    <w:rsid w:val="00B35275"/>
    <w:rsid w:val="00B35C54"/>
    <w:rsid w:val="00B370F4"/>
    <w:rsid w:val="00B42C82"/>
    <w:rsid w:val="00B42E03"/>
    <w:rsid w:val="00B43A18"/>
    <w:rsid w:val="00B4439D"/>
    <w:rsid w:val="00B4698D"/>
    <w:rsid w:val="00B46CF0"/>
    <w:rsid w:val="00B50F82"/>
    <w:rsid w:val="00B52FB3"/>
    <w:rsid w:val="00B537EC"/>
    <w:rsid w:val="00B5399A"/>
    <w:rsid w:val="00B54058"/>
    <w:rsid w:val="00B569BD"/>
    <w:rsid w:val="00B56A78"/>
    <w:rsid w:val="00B57309"/>
    <w:rsid w:val="00B5767C"/>
    <w:rsid w:val="00B62607"/>
    <w:rsid w:val="00B630BA"/>
    <w:rsid w:val="00B64BE5"/>
    <w:rsid w:val="00B67E17"/>
    <w:rsid w:val="00B70743"/>
    <w:rsid w:val="00B7077E"/>
    <w:rsid w:val="00B71804"/>
    <w:rsid w:val="00B71A0C"/>
    <w:rsid w:val="00B71F6C"/>
    <w:rsid w:val="00B7265C"/>
    <w:rsid w:val="00B72D51"/>
    <w:rsid w:val="00B73C31"/>
    <w:rsid w:val="00B7436A"/>
    <w:rsid w:val="00B7584D"/>
    <w:rsid w:val="00B762BC"/>
    <w:rsid w:val="00B76627"/>
    <w:rsid w:val="00B76B91"/>
    <w:rsid w:val="00B76C06"/>
    <w:rsid w:val="00B83287"/>
    <w:rsid w:val="00B83B93"/>
    <w:rsid w:val="00B84212"/>
    <w:rsid w:val="00B8472A"/>
    <w:rsid w:val="00B84E8A"/>
    <w:rsid w:val="00B86E21"/>
    <w:rsid w:val="00B86FA0"/>
    <w:rsid w:val="00B87515"/>
    <w:rsid w:val="00B878BF"/>
    <w:rsid w:val="00B91206"/>
    <w:rsid w:val="00B9189E"/>
    <w:rsid w:val="00B91A7B"/>
    <w:rsid w:val="00B91F91"/>
    <w:rsid w:val="00B9231E"/>
    <w:rsid w:val="00B92352"/>
    <w:rsid w:val="00B94FB2"/>
    <w:rsid w:val="00B966E2"/>
    <w:rsid w:val="00B96F7F"/>
    <w:rsid w:val="00BA325C"/>
    <w:rsid w:val="00BA4332"/>
    <w:rsid w:val="00BA6475"/>
    <w:rsid w:val="00BB0D6C"/>
    <w:rsid w:val="00BB10F4"/>
    <w:rsid w:val="00BB1358"/>
    <w:rsid w:val="00BB2918"/>
    <w:rsid w:val="00BB44C8"/>
    <w:rsid w:val="00BB5140"/>
    <w:rsid w:val="00BC12E4"/>
    <w:rsid w:val="00BC15ED"/>
    <w:rsid w:val="00BC2CD3"/>
    <w:rsid w:val="00BC3152"/>
    <w:rsid w:val="00BC33BD"/>
    <w:rsid w:val="00BC42E7"/>
    <w:rsid w:val="00BC48B3"/>
    <w:rsid w:val="00BC6539"/>
    <w:rsid w:val="00BC6902"/>
    <w:rsid w:val="00BC6E22"/>
    <w:rsid w:val="00BD169C"/>
    <w:rsid w:val="00BD3F7A"/>
    <w:rsid w:val="00BD426F"/>
    <w:rsid w:val="00BD63CE"/>
    <w:rsid w:val="00BD65C5"/>
    <w:rsid w:val="00BD6E80"/>
    <w:rsid w:val="00BD70D8"/>
    <w:rsid w:val="00BE011F"/>
    <w:rsid w:val="00BE284A"/>
    <w:rsid w:val="00BE307B"/>
    <w:rsid w:val="00BE324F"/>
    <w:rsid w:val="00BE3336"/>
    <w:rsid w:val="00BE41C9"/>
    <w:rsid w:val="00BE651A"/>
    <w:rsid w:val="00BE69D2"/>
    <w:rsid w:val="00BE740E"/>
    <w:rsid w:val="00BF10DC"/>
    <w:rsid w:val="00BF211B"/>
    <w:rsid w:val="00BF2D43"/>
    <w:rsid w:val="00BF3AE1"/>
    <w:rsid w:val="00BF3E9D"/>
    <w:rsid w:val="00BF4149"/>
    <w:rsid w:val="00BF4850"/>
    <w:rsid w:val="00BF4B1B"/>
    <w:rsid w:val="00BF559E"/>
    <w:rsid w:val="00C00F9C"/>
    <w:rsid w:val="00C020D4"/>
    <w:rsid w:val="00C03425"/>
    <w:rsid w:val="00C05137"/>
    <w:rsid w:val="00C0635C"/>
    <w:rsid w:val="00C066CE"/>
    <w:rsid w:val="00C0782F"/>
    <w:rsid w:val="00C1067D"/>
    <w:rsid w:val="00C11D6C"/>
    <w:rsid w:val="00C1662A"/>
    <w:rsid w:val="00C16CAF"/>
    <w:rsid w:val="00C17B3F"/>
    <w:rsid w:val="00C20F2A"/>
    <w:rsid w:val="00C22ADD"/>
    <w:rsid w:val="00C23AFF"/>
    <w:rsid w:val="00C24CF4"/>
    <w:rsid w:val="00C250D6"/>
    <w:rsid w:val="00C252D5"/>
    <w:rsid w:val="00C2697C"/>
    <w:rsid w:val="00C27002"/>
    <w:rsid w:val="00C277DA"/>
    <w:rsid w:val="00C31A8D"/>
    <w:rsid w:val="00C32854"/>
    <w:rsid w:val="00C3400D"/>
    <w:rsid w:val="00C34667"/>
    <w:rsid w:val="00C34CD2"/>
    <w:rsid w:val="00C419CB"/>
    <w:rsid w:val="00C43139"/>
    <w:rsid w:val="00C43484"/>
    <w:rsid w:val="00C44048"/>
    <w:rsid w:val="00C450D8"/>
    <w:rsid w:val="00C52C01"/>
    <w:rsid w:val="00C52D32"/>
    <w:rsid w:val="00C5472E"/>
    <w:rsid w:val="00C5503A"/>
    <w:rsid w:val="00C55F75"/>
    <w:rsid w:val="00C57164"/>
    <w:rsid w:val="00C608DD"/>
    <w:rsid w:val="00C624C9"/>
    <w:rsid w:val="00C6266D"/>
    <w:rsid w:val="00C62FF1"/>
    <w:rsid w:val="00C652C2"/>
    <w:rsid w:val="00C654A3"/>
    <w:rsid w:val="00C66E61"/>
    <w:rsid w:val="00C71A22"/>
    <w:rsid w:val="00C73E61"/>
    <w:rsid w:val="00C75719"/>
    <w:rsid w:val="00C806F1"/>
    <w:rsid w:val="00C81853"/>
    <w:rsid w:val="00C81A07"/>
    <w:rsid w:val="00C81D36"/>
    <w:rsid w:val="00C83238"/>
    <w:rsid w:val="00C834DB"/>
    <w:rsid w:val="00C852C5"/>
    <w:rsid w:val="00C86519"/>
    <w:rsid w:val="00C86683"/>
    <w:rsid w:val="00C86E27"/>
    <w:rsid w:val="00C87AEA"/>
    <w:rsid w:val="00C9188C"/>
    <w:rsid w:val="00C92C50"/>
    <w:rsid w:val="00C93362"/>
    <w:rsid w:val="00C93CB7"/>
    <w:rsid w:val="00C94294"/>
    <w:rsid w:val="00C95892"/>
    <w:rsid w:val="00C96DDF"/>
    <w:rsid w:val="00CA1158"/>
    <w:rsid w:val="00CA2DC3"/>
    <w:rsid w:val="00CA305C"/>
    <w:rsid w:val="00CA7551"/>
    <w:rsid w:val="00CB1EDC"/>
    <w:rsid w:val="00CB258E"/>
    <w:rsid w:val="00CB3C8B"/>
    <w:rsid w:val="00CB5828"/>
    <w:rsid w:val="00CC02E5"/>
    <w:rsid w:val="00CC4D89"/>
    <w:rsid w:val="00CC515C"/>
    <w:rsid w:val="00CC53AA"/>
    <w:rsid w:val="00CC5921"/>
    <w:rsid w:val="00CC5D9D"/>
    <w:rsid w:val="00CC6A93"/>
    <w:rsid w:val="00CD0659"/>
    <w:rsid w:val="00CD127A"/>
    <w:rsid w:val="00CD1CF1"/>
    <w:rsid w:val="00CD3A2F"/>
    <w:rsid w:val="00CD44BC"/>
    <w:rsid w:val="00CE03FF"/>
    <w:rsid w:val="00CE2729"/>
    <w:rsid w:val="00CE2D60"/>
    <w:rsid w:val="00CE2D8B"/>
    <w:rsid w:val="00CE72B9"/>
    <w:rsid w:val="00CE7BEE"/>
    <w:rsid w:val="00CF01D4"/>
    <w:rsid w:val="00CF0730"/>
    <w:rsid w:val="00CF0E0D"/>
    <w:rsid w:val="00CF22D8"/>
    <w:rsid w:val="00CF232D"/>
    <w:rsid w:val="00CF3161"/>
    <w:rsid w:val="00CF4A2D"/>
    <w:rsid w:val="00CF761B"/>
    <w:rsid w:val="00CF79CF"/>
    <w:rsid w:val="00D003A5"/>
    <w:rsid w:val="00D01A18"/>
    <w:rsid w:val="00D01A23"/>
    <w:rsid w:val="00D01BA7"/>
    <w:rsid w:val="00D01E6A"/>
    <w:rsid w:val="00D06B47"/>
    <w:rsid w:val="00D0744A"/>
    <w:rsid w:val="00D07842"/>
    <w:rsid w:val="00D138AB"/>
    <w:rsid w:val="00D139C4"/>
    <w:rsid w:val="00D13C77"/>
    <w:rsid w:val="00D141B6"/>
    <w:rsid w:val="00D17190"/>
    <w:rsid w:val="00D20953"/>
    <w:rsid w:val="00D21BDA"/>
    <w:rsid w:val="00D21C6C"/>
    <w:rsid w:val="00D229FD"/>
    <w:rsid w:val="00D237BF"/>
    <w:rsid w:val="00D24FDE"/>
    <w:rsid w:val="00D25AD2"/>
    <w:rsid w:val="00D25AF3"/>
    <w:rsid w:val="00D25B1B"/>
    <w:rsid w:val="00D34C46"/>
    <w:rsid w:val="00D354BA"/>
    <w:rsid w:val="00D36B40"/>
    <w:rsid w:val="00D36C07"/>
    <w:rsid w:val="00D379EB"/>
    <w:rsid w:val="00D43659"/>
    <w:rsid w:val="00D45746"/>
    <w:rsid w:val="00D45FB1"/>
    <w:rsid w:val="00D5115E"/>
    <w:rsid w:val="00D51BA0"/>
    <w:rsid w:val="00D53BAC"/>
    <w:rsid w:val="00D53E99"/>
    <w:rsid w:val="00D5418D"/>
    <w:rsid w:val="00D54622"/>
    <w:rsid w:val="00D54ECE"/>
    <w:rsid w:val="00D552ED"/>
    <w:rsid w:val="00D563E1"/>
    <w:rsid w:val="00D56833"/>
    <w:rsid w:val="00D604DF"/>
    <w:rsid w:val="00D62480"/>
    <w:rsid w:val="00D63550"/>
    <w:rsid w:val="00D6431F"/>
    <w:rsid w:val="00D65004"/>
    <w:rsid w:val="00D6789E"/>
    <w:rsid w:val="00D712B7"/>
    <w:rsid w:val="00D73279"/>
    <w:rsid w:val="00D73483"/>
    <w:rsid w:val="00D74650"/>
    <w:rsid w:val="00D74CBB"/>
    <w:rsid w:val="00D7514D"/>
    <w:rsid w:val="00D804B7"/>
    <w:rsid w:val="00D81F4B"/>
    <w:rsid w:val="00D83880"/>
    <w:rsid w:val="00D86AEF"/>
    <w:rsid w:val="00D8765E"/>
    <w:rsid w:val="00D9062D"/>
    <w:rsid w:val="00D909A4"/>
    <w:rsid w:val="00D90C61"/>
    <w:rsid w:val="00D91AC8"/>
    <w:rsid w:val="00D91C21"/>
    <w:rsid w:val="00D930BE"/>
    <w:rsid w:val="00D957D3"/>
    <w:rsid w:val="00D96855"/>
    <w:rsid w:val="00D96978"/>
    <w:rsid w:val="00DA018A"/>
    <w:rsid w:val="00DA38EB"/>
    <w:rsid w:val="00DA5C75"/>
    <w:rsid w:val="00DA732C"/>
    <w:rsid w:val="00DA73BD"/>
    <w:rsid w:val="00DA7F64"/>
    <w:rsid w:val="00DB1B61"/>
    <w:rsid w:val="00DB3A67"/>
    <w:rsid w:val="00DB665C"/>
    <w:rsid w:val="00DC040D"/>
    <w:rsid w:val="00DC0542"/>
    <w:rsid w:val="00DC0C88"/>
    <w:rsid w:val="00DC0CEA"/>
    <w:rsid w:val="00DC0D7E"/>
    <w:rsid w:val="00DC1C47"/>
    <w:rsid w:val="00DC1D56"/>
    <w:rsid w:val="00DC21F5"/>
    <w:rsid w:val="00DC26F3"/>
    <w:rsid w:val="00DC4125"/>
    <w:rsid w:val="00DC4FF9"/>
    <w:rsid w:val="00DC7907"/>
    <w:rsid w:val="00DD0836"/>
    <w:rsid w:val="00DD0892"/>
    <w:rsid w:val="00DD2D61"/>
    <w:rsid w:val="00DD2F07"/>
    <w:rsid w:val="00DD35C7"/>
    <w:rsid w:val="00DD40E5"/>
    <w:rsid w:val="00DD426A"/>
    <w:rsid w:val="00DD435A"/>
    <w:rsid w:val="00DD67AF"/>
    <w:rsid w:val="00DE0C34"/>
    <w:rsid w:val="00DE0F9D"/>
    <w:rsid w:val="00DE1375"/>
    <w:rsid w:val="00DE1A98"/>
    <w:rsid w:val="00DE2609"/>
    <w:rsid w:val="00DE2CF1"/>
    <w:rsid w:val="00DE2DFD"/>
    <w:rsid w:val="00DE3D79"/>
    <w:rsid w:val="00DE4FA0"/>
    <w:rsid w:val="00DE5FEF"/>
    <w:rsid w:val="00DE6486"/>
    <w:rsid w:val="00DE6520"/>
    <w:rsid w:val="00DE6A15"/>
    <w:rsid w:val="00DE728F"/>
    <w:rsid w:val="00DF00BD"/>
    <w:rsid w:val="00DF0460"/>
    <w:rsid w:val="00DF4B09"/>
    <w:rsid w:val="00DF4CAD"/>
    <w:rsid w:val="00DF4F2E"/>
    <w:rsid w:val="00DF510E"/>
    <w:rsid w:val="00DF589E"/>
    <w:rsid w:val="00DF5D15"/>
    <w:rsid w:val="00E014B9"/>
    <w:rsid w:val="00E02712"/>
    <w:rsid w:val="00E02C8A"/>
    <w:rsid w:val="00E02F43"/>
    <w:rsid w:val="00E0759C"/>
    <w:rsid w:val="00E10E97"/>
    <w:rsid w:val="00E12602"/>
    <w:rsid w:val="00E12E8F"/>
    <w:rsid w:val="00E13B93"/>
    <w:rsid w:val="00E13D57"/>
    <w:rsid w:val="00E1500D"/>
    <w:rsid w:val="00E153F4"/>
    <w:rsid w:val="00E1733F"/>
    <w:rsid w:val="00E1764F"/>
    <w:rsid w:val="00E20DC2"/>
    <w:rsid w:val="00E21BDA"/>
    <w:rsid w:val="00E22541"/>
    <w:rsid w:val="00E23114"/>
    <w:rsid w:val="00E237C3"/>
    <w:rsid w:val="00E25033"/>
    <w:rsid w:val="00E301BE"/>
    <w:rsid w:val="00E305CF"/>
    <w:rsid w:val="00E32E1D"/>
    <w:rsid w:val="00E32EC5"/>
    <w:rsid w:val="00E33195"/>
    <w:rsid w:val="00E364A2"/>
    <w:rsid w:val="00E36F35"/>
    <w:rsid w:val="00E37F93"/>
    <w:rsid w:val="00E4121A"/>
    <w:rsid w:val="00E415BF"/>
    <w:rsid w:val="00E419E9"/>
    <w:rsid w:val="00E454F4"/>
    <w:rsid w:val="00E46FD7"/>
    <w:rsid w:val="00E47A52"/>
    <w:rsid w:val="00E47DF5"/>
    <w:rsid w:val="00E5106D"/>
    <w:rsid w:val="00E51247"/>
    <w:rsid w:val="00E51F3E"/>
    <w:rsid w:val="00E52B54"/>
    <w:rsid w:val="00E54550"/>
    <w:rsid w:val="00E5606B"/>
    <w:rsid w:val="00E57B9A"/>
    <w:rsid w:val="00E613EB"/>
    <w:rsid w:val="00E62C24"/>
    <w:rsid w:val="00E6497E"/>
    <w:rsid w:val="00E65D11"/>
    <w:rsid w:val="00E664D0"/>
    <w:rsid w:val="00E67B03"/>
    <w:rsid w:val="00E70352"/>
    <w:rsid w:val="00E71057"/>
    <w:rsid w:val="00E7270B"/>
    <w:rsid w:val="00E731CF"/>
    <w:rsid w:val="00E75694"/>
    <w:rsid w:val="00E75752"/>
    <w:rsid w:val="00E76937"/>
    <w:rsid w:val="00E76A2F"/>
    <w:rsid w:val="00E7748F"/>
    <w:rsid w:val="00E815F5"/>
    <w:rsid w:val="00E85907"/>
    <w:rsid w:val="00E860AA"/>
    <w:rsid w:val="00E874D6"/>
    <w:rsid w:val="00E87868"/>
    <w:rsid w:val="00E90113"/>
    <w:rsid w:val="00E91575"/>
    <w:rsid w:val="00E91A75"/>
    <w:rsid w:val="00E92953"/>
    <w:rsid w:val="00E9714E"/>
    <w:rsid w:val="00E97D3C"/>
    <w:rsid w:val="00EA5640"/>
    <w:rsid w:val="00EA597F"/>
    <w:rsid w:val="00EA64FA"/>
    <w:rsid w:val="00EA6C50"/>
    <w:rsid w:val="00EB0DFC"/>
    <w:rsid w:val="00EB1195"/>
    <w:rsid w:val="00EB6CA7"/>
    <w:rsid w:val="00EB77A9"/>
    <w:rsid w:val="00EC0DC9"/>
    <w:rsid w:val="00EC0F80"/>
    <w:rsid w:val="00EC47AD"/>
    <w:rsid w:val="00EC73CF"/>
    <w:rsid w:val="00ED0151"/>
    <w:rsid w:val="00ED0CE3"/>
    <w:rsid w:val="00ED3318"/>
    <w:rsid w:val="00ED37A9"/>
    <w:rsid w:val="00ED382F"/>
    <w:rsid w:val="00ED7201"/>
    <w:rsid w:val="00EE1C22"/>
    <w:rsid w:val="00EE3C7F"/>
    <w:rsid w:val="00EE5423"/>
    <w:rsid w:val="00EE5FFF"/>
    <w:rsid w:val="00EE7CF6"/>
    <w:rsid w:val="00EE7FD5"/>
    <w:rsid w:val="00EF3A4B"/>
    <w:rsid w:val="00EF4006"/>
    <w:rsid w:val="00EF428E"/>
    <w:rsid w:val="00EF5639"/>
    <w:rsid w:val="00EF751A"/>
    <w:rsid w:val="00F00130"/>
    <w:rsid w:val="00F01965"/>
    <w:rsid w:val="00F01E51"/>
    <w:rsid w:val="00F04395"/>
    <w:rsid w:val="00F04BD1"/>
    <w:rsid w:val="00F0588E"/>
    <w:rsid w:val="00F05D54"/>
    <w:rsid w:val="00F07698"/>
    <w:rsid w:val="00F14064"/>
    <w:rsid w:val="00F148B5"/>
    <w:rsid w:val="00F16112"/>
    <w:rsid w:val="00F20F4A"/>
    <w:rsid w:val="00F22938"/>
    <w:rsid w:val="00F23219"/>
    <w:rsid w:val="00F23E82"/>
    <w:rsid w:val="00F23FFB"/>
    <w:rsid w:val="00F26B70"/>
    <w:rsid w:val="00F30381"/>
    <w:rsid w:val="00F31A7E"/>
    <w:rsid w:val="00F31E14"/>
    <w:rsid w:val="00F320D8"/>
    <w:rsid w:val="00F34C1F"/>
    <w:rsid w:val="00F378DA"/>
    <w:rsid w:val="00F41363"/>
    <w:rsid w:val="00F41A37"/>
    <w:rsid w:val="00F43388"/>
    <w:rsid w:val="00F43AF9"/>
    <w:rsid w:val="00F4466D"/>
    <w:rsid w:val="00F4626C"/>
    <w:rsid w:val="00F470AA"/>
    <w:rsid w:val="00F474F6"/>
    <w:rsid w:val="00F47778"/>
    <w:rsid w:val="00F47C76"/>
    <w:rsid w:val="00F50A74"/>
    <w:rsid w:val="00F51104"/>
    <w:rsid w:val="00F53C75"/>
    <w:rsid w:val="00F5458E"/>
    <w:rsid w:val="00F5577A"/>
    <w:rsid w:val="00F5649D"/>
    <w:rsid w:val="00F56B8F"/>
    <w:rsid w:val="00F60865"/>
    <w:rsid w:val="00F61580"/>
    <w:rsid w:val="00F62DFC"/>
    <w:rsid w:val="00F63F81"/>
    <w:rsid w:val="00F659E3"/>
    <w:rsid w:val="00F67343"/>
    <w:rsid w:val="00F674CA"/>
    <w:rsid w:val="00F70800"/>
    <w:rsid w:val="00F7117F"/>
    <w:rsid w:val="00F747CA"/>
    <w:rsid w:val="00F7544B"/>
    <w:rsid w:val="00F76080"/>
    <w:rsid w:val="00F76944"/>
    <w:rsid w:val="00F76C13"/>
    <w:rsid w:val="00F778DF"/>
    <w:rsid w:val="00F80855"/>
    <w:rsid w:val="00F811C1"/>
    <w:rsid w:val="00F81770"/>
    <w:rsid w:val="00F84511"/>
    <w:rsid w:val="00F87A0B"/>
    <w:rsid w:val="00F9126E"/>
    <w:rsid w:val="00F917E1"/>
    <w:rsid w:val="00F93C7C"/>
    <w:rsid w:val="00F942DC"/>
    <w:rsid w:val="00F94A6F"/>
    <w:rsid w:val="00F9553E"/>
    <w:rsid w:val="00F95675"/>
    <w:rsid w:val="00F956AD"/>
    <w:rsid w:val="00F95B23"/>
    <w:rsid w:val="00F961DB"/>
    <w:rsid w:val="00F9691D"/>
    <w:rsid w:val="00F979C3"/>
    <w:rsid w:val="00FA22C7"/>
    <w:rsid w:val="00FA2DE2"/>
    <w:rsid w:val="00FA3CD0"/>
    <w:rsid w:val="00FA4FAB"/>
    <w:rsid w:val="00FA5552"/>
    <w:rsid w:val="00FA712F"/>
    <w:rsid w:val="00FA726D"/>
    <w:rsid w:val="00FB2CCF"/>
    <w:rsid w:val="00FB390A"/>
    <w:rsid w:val="00FB3BBF"/>
    <w:rsid w:val="00FB4D8B"/>
    <w:rsid w:val="00FB5398"/>
    <w:rsid w:val="00FB5909"/>
    <w:rsid w:val="00FB6A5F"/>
    <w:rsid w:val="00FC020B"/>
    <w:rsid w:val="00FC2A05"/>
    <w:rsid w:val="00FC5243"/>
    <w:rsid w:val="00FD0F01"/>
    <w:rsid w:val="00FD688B"/>
    <w:rsid w:val="00FE0E54"/>
    <w:rsid w:val="00FE170A"/>
    <w:rsid w:val="00FE1A1B"/>
    <w:rsid w:val="00FE1E09"/>
    <w:rsid w:val="00FE3CBA"/>
    <w:rsid w:val="00FE42C8"/>
    <w:rsid w:val="00FF10AC"/>
    <w:rsid w:val="00FF198C"/>
    <w:rsid w:val="00FF1B05"/>
    <w:rsid w:val="00FF400F"/>
    <w:rsid w:val="00FF62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182"/>
    <w:rPr>
      <w:sz w:val="24"/>
      <w:szCs w:val="24"/>
    </w:rPr>
  </w:style>
  <w:style w:type="paragraph" w:styleId="1">
    <w:name w:val="heading 1"/>
    <w:basedOn w:val="a"/>
    <w:next w:val="a"/>
    <w:qFormat/>
    <w:rsid w:val="00E20DC2"/>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04EAF"/>
    <w:rPr>
      <w:rFonts w:ascii="Tahoma" w:hAnsi="Tahoma" w:cs="Tahoma"/>
      <w:sz w:val="16"/>
      <w:szCs w:val="16"/>
    </w:rPr>
  </w:style>
  <w:style w:type="paragraph" w:styleId="a4">
    <w:name w:val="Title"/>
    <w:basedOn w:val="a"/>
    <w:link w:val="a5"/>
    <w:qFormat/>
    <w:rsid w:val="00E20DC2"/>
    <w:pPr>
      <w:jc w:val="center"/>
    </w:pPr>
    <w:rPr>
      <w:b/>
      <w:bCs/>
      <w:sz w:val="28"/>
      <w:lang w:val="uk-UA"/>
    </w:rPr>
  </w:style>
  <w:style w:type="paragraph" w:styleId="a6">
    <w:name w:val="Subtitle"/>
    <w:basedOn w:val="a"/>
    <w:qFormat/>
    <w:rsid w:val="00E20DC2"/>
    <w:pPr>
      <w:jc w:val="center"/>
    </w:pPr>
    <w:rPr>
      <w:sz w:val="28"/>
      <w:lang w:val="uk-UA"/>
    </w:rPr>
  </w:style>
  <w:style w:type="paragraph" w:styleId="a7">
    <w:name w:val="header"/>
    <w:basedOn w:val="a"/>
    <w:link w:val="a8"/>
    <w:uiPriority w:val="99"/>
    <w:rsid w:val="001361DD"/>
    <w:pPr>
      <w:tabs>
        <w:tab w:val="center" w:pos="4677"/>
        <w:tab w:val="right" w:pos="9355"/>
      </w:tabs>
    </w:pPr>
  </w:style>
  <w:style w:type="character" w:customStyle="1" w:styleId="a8">
    <w:name w:val="Верхний колонтитул Знак"/>
    <w:link w:val="a7"/>
    <w:uiPriority w:val="99"/>
    <w:rsid w:val="001361DD"/>
    <w:rPr>
      <w:sz w:val="24"/>
      <w:szCs w:val="24"/>
    </w:rPr>
  </w:style>
  <w:style w:type="paragraph" w:styleId="a9">
    <w:name w:val="footer"/>
    <w:basedOn w:val="a"/>
    <w:link w:val="aa"/>
    <w:rsid w:val="001361DD"/>
    <w:pPr>
      <w:tabs>
        <w:tab w:val="center" w:pos="4677"/>
        <w:tab w:val="right" w:pos="9355"/>
      </w:tabs>
    </w:pPr>
  </w:style>
  <w:style w:type="character" w:customStyle="1" w:styleId="aa">
    <w:name w:val="Нижний колонтитул Знак"/>
    <w:link w:val="a9"/>
    <w:rsid w:val="001361DD"/>
    <w:rPr>
      <w:sz w:val="24"/>
      <w:szCs w:val="24"/>
    </w:rPr>
  </w:style>
  <w:style w:type="character" w:customStyle="1" w:styleId="a5">
    <w:name w:val="Название Знак"/>
    <w:basedOn w:val="a0"/>
    <w:link w:val="a4"/>
    <w:rsid w:val="00A2396A"/>
    <w:rPr>
      <w:b/>
      <w:bCs/>
      <w:sz w:val="28"/>
      <w:szCs w:val="24"/>
      <w:lang w:val="uk-UA"/>
    </w:rPr>
  </w:style>
  <w:style w:type="paragraph" w:styleId="ab">
    <w:name w:val="No Spacing"/>
    <w:uiPriority w:val="1"/>
    <w:qFormat/>
    <w:rsid w:val="00C608DD"/>
    <w:rPr>
      <w:rFonts w:ascii="Calibri" w:hAnsi="Calibri"/>
      <w:sz w:val="22"/>
      <w:szCs w:val="22"/>
      <w:lang w:val="uk-UA" w:eastAsia="uk-UA"/>
    </w:rPr>
  </w:style>
</w:styles>
</file>

<file path=word/webSettings.xml><?xml version="1.0" encoding="utf-8"?>
<w:webSettings xmlns:r="http://schemas.openxmlformats.org/officeDocument/2006/relationships" xmlns:w="http://schemas.openxmlformats.org/wordprocessingml/2006/main">
  <w:divs>
    <w:div w:id="27608337">
      <w:bodyDiv w:val="1"/>
      <w:marLeft w:val="0"/>
      <w:marRight w:val="0"/>
      <w:marTop w:val="0"/>
      <w:marBottom w:val="0"/>
      <w:divBdr>
        <w:top w:val="none" w:sz="0" w:space="0" w:color="auto"/>
        <w:left w:val="none" w:sz="0" w:space="0" w:color="auto"/>
        <w:bottom w:val="none" w:sz="0" w:space="0" w:color="auto"/>
        <w:right w:val="none" w:sz="0" w:space="0" w:color="auto"/>
      </w:divBdr>
    </w:div>
    <w:div w:id="78409273">
      <w:bodyDiv w:val="1"/>
      <w:marLeft w:val="0"/>
      <w:marRight w:val="0"/>
      <w:marTop w:val="0"/>
      <w:marBottom w:val="0"/>
      <w:divBdr>
        <w:top w:val="none" w:sz="0" w:space="0" w:color="auto"/>
        <w:left w:val="none" w:sz="0" w:space="0" w:color="auto"/>
        <w:bottom w:val="none" w:sz="0" w:space="0" w:color="auto"/>
        <w:right w:val="none" w:sz="0" w:space="0" w:color="auto"/>
      </w:divBdr>
    </w:div>
    <w:div w:id="107167957">
      <w:bodyDiv w:val="1"/>
      <w:marLeft w:val="0"/>
      <w:marRight w:val="0"/>
      <w:marTop w:val="0"/>
      <w:marBottom w:val="0"/>
      <w:divBdr>
        <w:top w:val="none" w:sz="0" w:space="0" w:color="auto"/>
        <w:left w:val="none" w:sz="0" w:space="0" w:color="auto"/>
        <w:bottom w:val="none" w:sz="0" w:space="0" w:color="auto"/>
        <w:right w:val="none" w:sz="0" w:space="0" w:color="auto"/>
      </w:divBdr>
    </w:div>
    <w:div w:id="142936262">
      <w:bodyDiv w:val="1"/>
      <w:marLeft w:val="0"/>
      <w:marRight w:val="0"/>
      <w:marTop w:val="0"/>
      <w:marBottom w:val="0"/>
      <w:divBdr>
        <w:top w:val="none" w:sz="0" w:space="0" w:color="auto"/>
        <w:left w:val="none" w:sz="0" w:space="0" w:color="auto"/>
        <w:bottom w:val="none" w:sz="0" w:space="0" w:color="auto"/>
        <w:right w:val="none" w:sz="0" w:space="0" w:color="auto"/>
      </w:divBdr>
    </w:div>
    <w:div w:id="248662006">
      <w:bodyDiv w:val="1"/>
      <w:marLeft w:val="0"/>
      <w:marRight w:val="0"/>
      <w:marTop w:val="0"/>
      <w:marBottom w:val="0"/>
      <w:divBdr>
        <w:top w:val="none" w:sz="0" w:space="0" w:color="auto"/>
        <w:left w:val="none" w:sz="0" w:space="0" w:color="auto"/>
        <w:bottom w:val="none" w:sz="0" w:space="0" w:color="auto"/>
        <w:right w:val="none" w:sz="0" w:space="0" w:color="auto"/>
      </w:divBdr>
    </w:div>
    <w:div w:id="402412119">
      <w:bodyDiv w:val="1"/>
      <w:marLeft w:val="0"/>
      <w:marRight w:val="0"/>
      <w:marTop w:val="0"/>
      <w:marBottom w:val="0"/>
      <w:divBdr>
        <w:top w:val="none" w:sz="0" w:space="0" w:color="auto"/>
        <w:left w:val="none" w:sz="0" w:space="0" w:color="auto"/>
        <w:bottom w:val="none" w:sz="0" w:space="0" w:color="auto"/>
        <w:right w:val="none" w:sz="0" w:space="0" w:color="auto"/>
      </w:divBdr>
    </w:div>
    <w:div w:id="478349470">
      <w:bodyDiv w:val="1"/>
      <w:marLeft w:val="0"/>
      <w:marRight w:val="0"/>
      <w:marTop w:val="0"/>
      <w:marBottom w:val="0"/>
      <w:divBdr>
        <w:top w:val="none" w:sz="0" w:space="0" w:color="auto"/>
        <w:left w:val="none" w:sz="0" w:space="0" w:color="auto"/>
        <w:bottom w:val="none" w:sz="0" w:space="0" w:color="auto"/>
        <w:right w:val="none" w:sz="0" w:space="0" w:color="auto"/>
      </w:divBdr>
    </w:div>
    <w:div w:id="499657971">
      <w:bodyDiv w:val="1"/>
      <w:marLeft w:val="0"/>
      <w:marRight w:val="0"/>
      <w:marTop w:val="0"/>
      <w:marBottom w:val="0"/>
      <w:divBdr>
        <w:top w:val="none" w:sz="0" w:space="0" w:color="auto"/>
        <w:left w:val="none" w:sz="0" w:space="0" w:color="auto"/>
        <w:bottom w:val="none" w:sz="0" w:space="0" w:color="auto"/>
        <w:right w:val="none" w:sz="0" w:space="0" w:color="auto"/>
      </w:divBdr>
    </w:div>
    <w:div w:id="751437652">
      <w:bodyDiv w:val="1"/>
      <w:marLeft w:val="0"/>
      <w:marRight w:val="0"/>
      <w:marTop w:val="0"/>
      <w:marBottom w:val="0"/>
      <w:divBdr>
        <w:top w:val="none" w:sz="0" w:space="0" w:color="auto"/>
        <w:left w:val="none" w:sz="0" w:space="0" w:color="auto"/>
        <w:bottom w:val="none" w:sz="0" w:space="0" w:color="auto"/>
        <w:right w:val="none" w:sz="0" w:space="0" w:color="auto"/>
      </w:divBdr>
    </w:div>
    <w:div w:id="763304646">
      <w:bodyDiv w:val="1"/>
      <w:marLeft w:val="0"/>
      <w:marRight w:val="0"/>
      <w:marTop w:val="0"/>
      <w:marBottom w:val="0"/>
      <w:divBdr>
        <w:top w:val="none" w:sz="0" w:space="0" w:color="auto"/>
        <w:left w:val="none" w:sz="0" w:space="0" w:color="auto"/>
        <w:bottom w:val="none" w:sz="0" w:space="0" w:color="auto"/>
        <w:right w:val="none" w:sz="0" w:space="0" w:color="auto"/>
      </w:divBdr>
    </w:div>
    <w:div w:id="863205111">
      <w:bodyDiv w:val="1"/>
      <w:marLeft w:val="0"/>
      <w:marRight w:val="0"/>
      <w:marTop w:val="0"/>
      <w:marBottom w:val="0"/>
      <w:divBdr>
        <w:top w:val="none" w:sz="0" w:space="0" w:color="auto"/>
        <w:left w:val="none" w:sz="0" w:space="0" w:color="auto"/>
        <w:bottom w:val="none" w:sz="0" w:space="0" w:color="auto"/>
        <w:right w:val="none" w:sz="0" w:space="0" w:color="auto"/>
      </w:divBdr>
    </w:div>
    <w:div w:id="902134580">
      <w:bodyDiv w:val="1"/>
      <w:marLeft w:val="0"/>
      <w:marRight w:val="0"/>
      <w:marTop w:val="0"/>
      <w:marBottom w:val="0"/>
      <w:divBdr>
        <w:top w:val="none" w:sz="0" w:space="0" w:color="auto"/>
        <w:left w:val="none" w:sz="0" w:space="0" w:color="auto"/>
        <w:bottom w:val="none" w:sz="0" w:space="0" w:color="auto"/>
        <w:right w:val="none" w:sz="0" w:space="0" w:color="auto"/>
      </w:divBdr>
    </w:div>
    <w:div w:id="937251898">
      <w:bodyDiv w:val="1"/>
      <w:marLeft w:val="0"/>
      <w:marRight w:val="0"/>
      <w:marTop w:val="0"/>
      <w:marBottom w:val="0"/>
      <w:divBdr>
        <w:top w:val="none" w:sz="0" w:space="0" w:color="auto"/>
        <w:left w:val="none" w:sz="0" w:space="0" w:color="auto"/>
        <w:bottom w:val="none" w:sz="0" w:space="0" w:color="auto"/>
        <w:right w:val="none" w:sz="0" w:space="0" w:color="auto"/>
      </w:divBdr>
    </w:div>
    <w:div w:id="1042482689">
      <w:bodyDiv w:val="1"/>
      <w:marLeft w:val="0"/>
      <w:marRight w:val="0"/>
      <w:marTop w:val="0"/>
      <w:marBottom w:val="0"/>
      <w:divBdr>
        <w:top w:val="none" w:sz="0" w:space="0" w:color="auto"/>
        <w:left w:val="none" w:sz="0" w:space="0" w:color="auto"/>
        <w:bottom w:val="none" w:sz="0" w:space="0" w:color="auto"/>
        <w:right w:val="none" w:sz="0" w:space="0" w:color="auto"/>
      </w:divBdr>
    </w:div>
    <w:div w:id="1148518996">
      <w:bodyDiv w:val="1"/>
      <w:marLeft w:val="0"/>
      <w:marRight w:val="0"/>
      <w:marTop w:val="0"/>
      <w:marBottom w:val="0"/>
      <w:divBdr>
        <w:top w:val="none" w:sz="0" w:space="0" w:color="auto"/>
        <w:left w:val="none" w:sz="0" w:space="0" w:color="auto"/>
        <w:bottom w:val="none" w:sz="0" w:space="0" w:color="auto"/>
        <w:right w:val="none" w:sz="0" w:space="0" w:color="auto"/>
      </w:divBdr>
    </w:div>
    <w:div w:id="1199126392">
      <w:bodyDiv w:val="1"/>
      <w:marLeft w:val="0"/>
      <w:marRight w:val="0"/>
      <w:marTop w:val="0"/>
      <w:marBottom w:val="0"/>
      <w:divBdr>
        <w:top w:val="none" w:sz="0" w:space="0" w:color="auto"/>
        <w:left w:val="none" w:sz="0" w:space="0" w:color="auto"/>
        <w:bottom w:val="none" w:sz="0" w:space="0" w:color="auto"/>
        <w:right w:val="none" w:sz="0" w:space="0" w:color="auto"/>
      </w:divBdr>
    </w:div>
    <w:div w:id="1322540396">
      <w:bodyDiv w:val="1"/>
      <w:marLeft w:val="0"/>
      <w:marRight w:val="0"/>
      <w:marTop w:val="0"/>
      <w:marBottom w:val="0"/>
      <w:divBdr>
        <w:top w:val="none" w:sz="0" w:space="0" w:color="auto"/>
        <w:left w:val="none" w:sz="0" w:space="0" w:color="auto"/>
        <w:bottom w:val="none" w:sz="0" w:space="0" w:color="auto"/>
        <w:right w:val="none" w:sz="0" w:space="0" w:color="auto"/>
      </w:divBdr>
    </w:div>
    <w:div w:id="1396706820">
      <w:bodyDiv w:val="1"/>
      <w:marLeft w:val="0"/>
      <w:marRight w:val="0"/>
      <w:marTop w:val="0"/>
      <w:marBottom w:val="0"/>
      <w:divBdr>
        <w:top w:val="none" w:sz="0" w:space="0" w:color="auto"/>
        <w:left w:val="none" w:sz="0" w:space="0" w:color="auto"/>
        <w:bottom w:val="none" w:sz="0" w:space="0" w:color="auto"/>
        <w:right w:val="none" w:sz="0" w:space="0" w:color="auto"/>
      </w:divBdr>
    </w:div>
    <w:div w:id="1436249482">
      <w:bodyDiv w:val="1"/>
      <w:marLeft w:val="0"/>
      <w:marRight w:val="0"/>
      <w:marTop w:val="0"/>
      <w:marBottom w:val="0"/>
      <w:divBdr>
        <w:top w:val="none" w:sz="0" w:space="0" w:color="auto"/>
        <w:left w:val="none" w:sz="0" w:space="0" w:color="auto"/>
        <w:bottom w:val="none" w:sz="0" w:space="0" w:color="auto"/>
        <w:right w:val="none" w:sz="0" w:space="0" w:color="auto"/>
      </w:divBdr>
    </w:div>
    <w:div w:id="1511411662">
      <w:bodyDiv w:val="1"/>
      <w:marLeft w:val="0"/>
      <w:marRight w:val="0"/>
      <w:marTop w:val="0"/>
      <w:marBottom w:val="0"/>
      <w:divBdr>
        <w:top w:val="none" w:sz="0" w:space="0" w:color="auto"/>
        <w:left w:val="none" w:sz="0" w:space="0" w:color="auto"/>
        <w:bottom w:val="none" w:sz="0" w:space="0" w:color="auto"/>
        <w:right w:val="none" w:sz="0" w:space="0" w:color="auto"/>
      </w:divBdr>
    </w:div>
    <w:div w:id="1567033688">
      <w:bodyDiv w:val="1"/>
      <w:marLeft w:val="0"/>
      <w:marRight w:val="0"/>
      <w:marTop w:val="0"/>
      <w:marBottom w:val="0"/>
      <w:divBdr>
        <w:top w:val="none" w:sz="0" w:space="0" w:color="auto"/>
        <w:left w:val="none" w:sz="0" w:space="0" w:color="auto"/>
        <w:bottom w:val="none" w:sz="0" w:space="0" w:color="auto"/>
        <w:right w:val="none" w:sz="0" w:space="0" w:color="auto"/>
      </w:divBdr>
    </w:div>
    <w:div w:id="1626504794">
      <w:bodyDiv w:val="1"/>
      <w:marLeft w:val="0"/>
      <w:marRight w:val="0"/>
      <w:marTop w:val="0"/>
      <w:marBottom w:val="0"/>
      <w:divBdr>
        <w:top w:val="none" w:sz="0" w:space="0" w:color="auto"/>
        <w:left w:val="none" w:sz="0" w:space="0" w:color="auto"/>
        <w:bottom w:val="none" w:sz="0" w:space="0" w:color="auto"/>
        <w:right w:val="none" w:sz="0" w:space="0" w:color="auto"/>
      </w:divBdr>
    </w:div>
    <w:div w:id="1643997287">
      <w:bodyDiv w:val="1"/>
      <w:marLeft w:val="0"/>
      <w:marRight w:val="0"/>
      <w:marTop w:val="0"/>
      <w:marBottom w:val="0"/>
      <w:divBdr>
        <w:top w:val="none" w:sz="0" w:space="0" w:color="auto"/>
        <w:left w:val="none" w:sz="0" w:space="0" w:color="auto"/>
        <w:bottom w:val="none" w:sz="0" w:space="0" w:color="auto"/>
        <w:right w:val="none" w:sz="0" w:space="0" w:color="auto"/>
      </w:divBdr>
    </w:div>
    <w:div w:id="1656913661">
      <w:bodyDiv w:val="1"/>
      <w:marLeft w:val="0"/>
      <w:marRight w:val="0"/>
      <w:marTop w:val="0"/>
      <w:marBottom w:val="0"/>
      <w:divBdr>
        <w:top w:val="none" w:sz="0" w:space="0" w:color="auto"/>
        <w:left w:val="none" w:sz="0" w:space="0" w:color="auto"/>
        <w:bottom w:val="none" w:sz="0" w:space="0" w:color="auto"/>
        <w:right w:val="none" w:sz="0" w:space="0" w:color="auto"/>
      </w:divBdr>
    </w:div>
    <w:div w:id="1664241599">
      <w:bodyDiv w:val="1"/>
      <w:marLeft w:val="0"/>
      <w:marRight w:val="0"/>
      <w:marTop w:val="0"/>
      <w:marBottom w:val="0"/>
      <w:divBdr>
        <w:top w:val="none" w:sz="0" w:space="0" w:color="auto"/>
        <w:left w:val="none" w:sz="0" w:space="0" w:color="auto"/>
        <w:bottom w:val="none" w:sz="0" w:space="0" w:color="auto"/>
        <w:right w:val="none" w:sz="0" w:space="0" w:color="auto"/>
      </w:divBdr>
    </w:div>
    <w:div w:id="1670909939">
      <w:bodyDiv w:val="1"/>
      <w:marLeft w:val="0"/>
      <w:marRight w:val="0"/>
      <w:marTop w:val="0"/>
      <w:marBottom w:val="0"/>
      <w:divBdr>
        <w:top w:val="none" w:sz="0" w:space="0" w:color="auto"/>
        <w:left w:val="none" w:sz="0" w:space="0" w:color="auto"/>
        <w:bottom w:val="none" w:sz="0" w:space="0" w:color="auto"/>
        <w:right w:val="none" w:sz="0" w:space="0" w:color="auto"/>
      </w:divBdr>
    </w:div>
    <w:div w:id="1692536553">
      <w:bodyDiv w:val="1"/>
      <w:marLeft w:val="0"/>
      <w:marRight w:val="0"/>
      <w:marTop w:val="0"/>
      <w:marBottom w:val="0"/>
      <w:divBdr>
        <w:top w:val="none" w:sz="0" w:space="0" w:color="auto"/>
        <w:left w:val="none" w:sz="0" w:space="0" w:color="auto"/>
        <w:bottom w:val="none" w:sz="0" w:space="0" w:color="auto"/>
        <w:right w:val="none" w:sz="0" w:space="0" w:color="auto"/>
      </w:divBdr>
    </w:div>
    <w:div w:id="1854495233">
      <w:bodyDiv w:val="1"/>
      <w:marLeft w:val="0"/>
      <w:marRight w:val="0"/>
      <w:marTop w:val="0"/>
      <w:marBottom w:val="0"/>
      <w:divBdr>
        <w:top w:val="none" w:sz="0" w:space="0" w:color="auto"/>
        <w:left w:val="none" w:sz="0" w:space="0" w:color="auto"/>
        <w:bottom w:val="none" w:sz="0" w:space="0" w:color="auto"/>
        <w:right w:val="none" w:sz="0" w:space="0" w:color="auto"/>
      </w:divBdr>
    </w:div>
    <w:div w:id="1871260849">
      <w:bodyDiv w:val="1"/>
      <w:marLeft w:val="0"/>
      <w:marRight w:val="0"/>
      <w:marTop w:val="0"/>
      <w:marBottom w:val="0"/>
      <w:divBdr>
        <w:top w:val="none" w:sz="0" w:space="0" w:color="auto"/>
        <w:left w:val="none" w:sz="0" w:space="0" w:color="auto"/>
        <w:bottom w:val="none" w:sz="0" w:space="0" w:color="auto"/>
        <w:right w:val="none" w:sz="0" w:space="0" w:color="auto"/>
      </w:divBdr>
    </w:div>
    <w:div w:id="1972781217">
      <w:bodyDiv w:val="1"/>
      <w:marLeft w:val="0"/>
      <w:marRight w:val="0"/>
      <w:marTop w:val="0"/>
      <w:marBottom w:val="0"/>
      <w:divBdr>
        <w:top w:val="none" w:sz="0" w:space="0" w:color="auto"/>
        <w:left w:val="none" w:sz="0" w:space="0" w:color="auto"/>
        <w:bottom w:val="none" w:sz="0" w:space="0" w:color="auto"/>
        <w:right w:val="none" w:sz="0" w:space="0" w:color="auto"/>
      </w:divBdr>
    </w:div>
    <w:div w:id="2017150878">
      <w:bodyDiv w:val="1"/>
      <w:marLeft w:val="0"/>
      <w:marRight w:val="0"/>
      <w:marTop w:val="0"/>
      <w:marBottom w:val="0"/>
      <w:divBdr>
        <w:top w:val="none" w:sz="0" w:space="0" w:color="auto"/>
        <w:left w:val="none" w:sz="0" w:space="0" w:color="auto"/>
        <w:bottom w:val="none" w:sz="0" w:space="0" w:color="auto"/>
        <w:right w:val="none" w:sz="0" w:space="0" w:color="auto"/>
      </w:divBdr>
    </w:div>
    <w:div w:id="2039352985">
      <w:bodyDiv w:val="1"/>
      <w:marLeft w:val="0"/>
      <w:marRight w:val="0"/>
      <w:marTop w:val="0"/>
      <w:marBottom w:val="0"/>
      <w:divBdr>
        <w:top w:val="none" w:sz="0" w:space="0" w:color="auto"/>
        <w:left w:val="none" w:sz="0" w:space="0" w:color="auto"/>
        <w:bottom w:val="none" w:sz="0" w:space="0" w:color="auto"/>
        <w:right w:val="none" w:sz="0" w:space="0" w:color="auto"/>
      </w:divBdr>
    </w:div>
    <w:div w:id="2043245235">
      <w:bodyDiv w:val="1"/>
      <w:marLeft w:val="0"/>
      <w:marRight w:val="0"/>
      <w:marTop w:val="0"/>
      <w:marBottom w:val="0"/>
      <w:divBdr>
        <w:top w:val="none" w:sz="0" w:space="0" w:color="auto"/>
        <w:left w:val="none" w:sz="0" w:space="0" w:color="auto"/>
        <w:bottom w:val="none" w:sz="0" w:space="0" w:color="auto"/>
        <w:right w:val="none" w:sz="0" w:space="0" w:color="auto"/>
      </w:divBdr>
    </w:div>
    <w:div w:id="20930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2669</Words>
  <Characters>15219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У К Р А Ї Н А</vt:lpstr>
    </vt:vector>
  </TitlesOfParts>
  <Company>1</Company>
  <LinksUpToDate>false</LinksUpToDate>
  <CharactersWithSpaces>17853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 Р А Ї Н А</dc:title>
  <dc:creator>Administrator</dc:creator>
  <cp:lastModifiedBy>Пользователь Windows</cp:lastModifiedBy>
  <cp:revision>20</cp:revision>
  <cp:lastPrinted>2026-09-08T07:17:00Z</cp:lastPrinted>
  <dcterms:created xsi:type="dcterms:W3CDTF">2023-10-25T16:18:00Z</dcterms:created>
  <dcterms:modified xsi:type="dcterms:W3CDTF">2026-09-08T07:17:00Z</dcterms:modified>
</cp:coreProperties>
</file>