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F72" w:rsidRPr="00DF1480" w:rsidRDefault="00C5418B" w:rsidP="00C5418B">
      <w:pPr>
        <w:tabs>
          <w:tab w:val="center" w:pos="4819"/>
          <w:tab w:val="left" w:pos="8628"/>
          <w:tab w:val="left" w:pos="8835"/>
        </w:tabs>
        <w:spacing w:after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</w:r>
      <w:r w:rsidR="00534F72" w:rsidRPr="00DF1480">
        <w:rPr>
          <w:rFonts w:ascii="Academy" w:hAnsi="Academy" w:cs="Academy"/>
          <w:noProof/>
          <w:color w:val="000000" w:themeColor="text1"/>
          <w:lang w:eastAsia="uk-UA"/>
        </w:rPr>
        <w:drawing>
          <wp:inline distT="0" distB="0" distL="0" distR="0" wp14:anchorId="4264B3BD" wp14:editId="2C502F9B">
            <wp:extent cx="431800" cy="600075"/>
            <wp:effectExtent l="0" t="0" r="0" b="0"/>
            <wp:docPr id="1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1B3" w:rsidRPr="00DF1480" w:rsidRDefault="006821B3" w:rsidP="00534F72">
      <w:pPr>
        <w:tabs>
          <w:tab w:val="center" w:pos="4819"/>
          <w:tab w:val="left" w:pos="8628"/>
          <w:tab w:val="left" w:pos="8835"/>
        </w:tabs>
        <w:spacing w:after="0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b/>
          <w:bCs/>
          <w:color w:val="000000" w:themeColor="text1"/>
          <w:sz w:val="28"/>
          <w:szCs w:val="28"/>
        </w:rPr>
        <w:t>ЗДОЛБУНІВСЬКА МІСЬКА РАДА</w:t>
      </w:r>
    </w:p>
    <w:p w:rsidR="006821B3" w:rsidRPr="00DF1480" w:rsidRDefault="006821B3" w:rsidP="009F5D40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b/>
          <w:bCs/>
          <w:color w:val="000000" w:themeColor="text1"/>
          <w:sz w:val="28"/>
          <w:szCs w:val="28"/>
        </w:rPr>
        <w:t>РІВНЕНСЬКОГО РАЙОНУ РІВНЕНСЬКОЇ ОБЛАСТІ</w:t>
      </w:r>
    </w:p>
    <w:p w:rsidR="006821B3" w:rsidRPr="00DF1480" w:rsidRDefault="006821B3" w:rsidP="006821B3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b/>
          <w:bCs/>
          <w:color w:val="000000" w:themeColor="text1"/>
          <w:sz w:val="28"/>
          <w:szCs w:val="28"/>
        </w:rPr>
        <w:t>восьме скликання</w:t>
      </w:r>
    </w:p>
    <w:p w:rsidR="006821B3" w:rsidRPr="00DF1480" w:rsidRDefault="006821B3" w:rsidP="006821B3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6821B3" w:rsidRPr="00DF1480" w:rsidRDefault="006821B3" w:rsidP="006821B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F1480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Р І Ш Е Н </w:t>
      </w:r>
      <w:proofErr w:type="spellStart"/>
      <w:r w:rsidRPr="00DF1480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</w:t>
      </w:r>
      <w:proofErr w:type="spellEnd"/>
      <w:r w:rsidRPr="00DF1480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Я</w:t>
      </w:r>
    </w:p>
    <w:p w:rsidR="006821B3" w:rsidRPr="00DF1480" w:rsidRDefault="006821B3" w:rsidP="006821B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6821B3" w:rsidRPr="00DF1480" w:rsidRDefault="0011207E" w:rsidP="00E078DD">
      <w:pPr>
        <w:tabs>
          <w:tab w:val="left" w:pos="8505"/>
        </w:tabs>
        <w:spacing w:after="0" w:line="240" w:lineRule="auto"/>
        <w:ind w:right="425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від </w:t>
      </w:r>
      <w:r w:rsidR="007D61B0" w:rsidRPr="00DF14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18  вересня 2026 </w:t>
      </w:r>
      <w:r w:rsidR="006821B3" w:rsidRPr="00DF14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року                                                            </w:t>
      </w:r>
      <w:r w:rsidR="00534F72" w:rsidRPr="00DF14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B2B6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</w:t>
      </w:r>
      <w:r w:rsidR="00534F72" w:rsidRPr="00DF14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="006821B3" w:rsidRPr="00DF148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№</w:t>
      </w:r>
      <w:r w:rsidR="00AB2B6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3515</w:t>
      </w:r>
    </w:p>
    <w:p w:rsidR="00EE1A92" w:rsidRPr="00DF1480" w:rsidRDefault="00EE1A92" w:rsidP="00E078DD">
      <w:pPr>
        <w:tabs>
          <w:tab w:val="left" w:pos="8505"/>
        </w:tabs>
        <w:spacing w:after="0" w:line="240" w:lineRule="auto"/>
        <w:ind w:right="425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824"/>
      </w:tblGrid>
      <w:tr w:rsidR="00DF1480" w:rsidRPr="00DF1480" w:rsidTr="00866068">
        <w:tc>
          <w:tcPr>
            <w:tcW w:w="6804" w:type="dxa"/>
          </w:tcPr>
          <w:p w:rsidR="009F2AD7" w:rsidRPr="00DF1480" w:rsidRDefault="007D61B0" w:rsidP="006821B3">
            <w:pPr>
              <w:pStyle w:val="a3"/>
              <w:spacing w:after="0" w:line="240" w:lineRule="atLeast"/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szCs w:val="28"/>
              </w:rPr>
            </w:pPr>
            <w:r w:rsidRPr="00DF1480">
              <w:rPr>
                <w:rFonts w:ascii="Times New Roman" w:hAnsi="Times New Roman"/>
                <w:bCs/>
                <w:color w:val="000000" w:themeColor="text1"/>
                <w:szCs w:val="28"/>
              </w:rPr>
              <w:t>Про затвердження умов оренди майна, включеного до Переліку першого типу об’єктів комунальної власності територіальної громади Здолбунівської міської ради, що підляга</w:t>
            </w:r>
            <w:r w:rsidR="00734CF8">
              <w:rPr>
                <w:rFonts w:ascii="Times New Roman" w:hAnsi="Times New Roman"/>
                <w:bCs/>
                <w:color w:val="000000" w:themeColor="text1"/>
                <w:szCs w:val="28"/>
              </w:rPr>
              <w:t>є</w:t>
            </w:r>
            <w:r w:rsidRPr="00DF1480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передачі в оренду на аукціоні </w:t>
            </w:r>
          </w:p>
          <w:p w:rsidR="007D61B0" w:rsidRPr="00DF1480" w:rsidRDefault="007D61B0" w:rsidP="006821B3">
            <w:pPr>
              <w:pStyle w:val="a3"/>
              <w:spacing w:after="0" w:line="240" w:lineRule="atLeast"/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szCs w:val="28"/>
              </w:rPr>
            </w:pPr>
          </w:p>
        </w:tc>
        <w:tc>
          <w:tcPr>
            <w:tcW w:w="2824" w:type="dxa"/>
          </w:tcPr>
          <w:p w:rsidR="009F2AD7" w:rsidRPr="00DF1480" w:rsidRDefault="009F2AD7" w:rsidP="006821B3">
            <w:pPr>
              <w:pStyle w:val="a3"/>
              <w:spacing w:after="0" w:line="240" w:lineRule="atLeast"/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szCs w:val="28"/>
              </w:rPr>
            </w:pPr>
          </w:p>
        </w:tc>
      </w:tr>
    </w:tbl>
    <w:p w:rsidR="006821B3" w:rsidRPr="00DF1480" w:rsidRDefault="006821B3" w:rsidP="006821B3">
      <w:pPr>
        <w:pStyle w:val="a3"/>
        <w:spacing w:after="0" w:line="240" w:lineRule="atLeast"/>
        <w:ind w:firstLine="851"/>
        <w:rPr>
          <w:rFonts w:ascii="Times New Roman" w:hAnsi="Times New Roman"/>
          <w:color w:val="000000" w:themeColor="text1"/>
          <w:szCs w:val="28"/>
          <w:lang w:eastAsia="en-US"/>
        </w:rPr>
      </w:pPr>
      <w:r w:rsidRPr="00DF1480">
        <w:rPr>
          <w:rFonts w:ascii="Times New Roman" w:hAnsi="Times New Roman"/>
          <w:color w:val="000000" w:themeColor="text1"/>
          <w:szCs w:val="28"/>
          <w:lang w:eastAsia="en-US"/>
        </w:rPr>
        <w:t>Відповідно до статей 25,</w:t>
      </w:r>
      <w:r w:rsidR="0022553E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 </w:t>
      </w:r>
      <w:r w:rsidRPr="00DF1480">
        <w:rPr>
          <w:rFonts w:ascii="Times New Roman" w:hAnsi="Times New Roman"/>
          <w:color w:val="000000" w:themeColor="text1"/>
          <w:szCs w:val="28"/>
          <w:lang w:eastAsia="en-US"/>
        </w:rPr>
        <w:t>60 Закону України «Про місцеве самоврядування в Україні», керуючись Законом України «Про оренду державного та комунального майна», Порядком передачі в оренду державного та комунального майна, затверджен</w:t>
      </w:r>
      <w:r w:rsidR="0011207E" w:rsidRPr="00DF1480">
        <w:rPr>
          <w:rFonts w:ascii="Times New Roman" w:hAnsi="Times New Roman"/>
          <w:color w:val="000000" w:themeColor="text1"/>
          <w:szCs w:val="28"/>
          <w:lang w:eastAsia="en-US"/>
        </w:rPr>
        <w:t>им</w:t>
      </w:r>
      <w:r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 постановою Кабінету Міністрів України від 03.06.2020</w:t>
      </w:r>
      <w:r w:rsidR="00724F15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            </w:t>
      </w:r>
      <w:r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 №</w:t>
      </w:r>
      <w:r w:rsidR="001D1D09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 </w:t>
      </w:r>
      <w:r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483, враховуючи звернення </w:t>
      </w:r>
      <w:r w:rsidR="003B0F7C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комунального </w:t>
      </w:r>
      <w:r w:rsidR="0051698C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некомерційного </w:t>
      </w:r>
      <w:r w:rsidR="003B0F7C" w:rsidRPr="00DF1480">
        <w:rPr>
          <w:rFonts w:ascii="Times New Roman" w:hAnsi="Times New Roman"/>
          <w:color w:val="000000" w:themeColor="text1"/>
          <w:szCs w:val="28"/>
          <w:lang w:eastAsia="en-US"/>
        </w:rPr>
        <w:t>підприємства «Здолбунівськ</w:t>
      </w:r>
      <w:r w:rsidR="009F2AD7" w:rsidRPr="00DF1480">
        <w:rPr>
          <w:rFonts w:ascii="Times New Roman" w:hAnsi="Times New Roman"/>
          <w:color w:val="000000" w:themeColor="text1"/>
          <w:szCs w:val="28"/>
          <w:lang w:eastAsia="en-US"/>
        </w:rPr>
        <w:t>а</w:t>
      </w:r>
      <w:r w:rsidR="0051698C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 центр</w:t>
      </w:r>
      <w:r w:rsidR="009F2AD7" w:rsidRPr="00DF1480">
        <w:rPr>
          <w:rFonts w:ascii="Times New Roman" w:hAnsi="Times New Roman"/>
          <w:color w:val="000000" w:themeColor="text1"/>
          <w:szCs w:val="28"/>
          <w:lang w:eastAsia="en-US"/>
        </w:rPr>
        <w:t>альна</w:t>
      </w:r>
      <w:r w:rsidR="00734CF8">
        <w:rPr>
          <w:rFonts w:ascii="Times New Roman" w:hAnsi="Times New Roman"/>
          <w:color w:val="000000" w:themeColor="text1"/>
          <w:szCs w:val="28"/>
          <w:lang w:eastAsia="en-US"/>
        </w:rPr>
        <w:t xml:space="preserve"> міська </w:t>
      </w:r>
      <w:r w:rsidR="009F2AD7" w:rsidRPr="00DF1480">
        <w:rPr>
          <w:rFonts w:ascii="Times New Roman" w:hAnsi="Times New Roman"/>
          <w:color w:val="000000" w:themeColor="text1"/>
          <w:szCs w:val="28"/>
          <w:lang w:eastAsia="en-US"/>
        </w:rPr>
        <w:t>лікарня</w:t>
      </w:r>
      <w:r w:rsidR="003B0F7C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» </w:t>
      </w:r>
      <w:r w:rsidR="00B53228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Здолбунівської міської ради Рівненської області від </w:t>
      </w:r>
      <w:r w:rsidR="00CD5EC7">
        <w:rPr>
          <w:rFonts w:ascii="Times New Roman" w:hAnsi="Times New Roman"/>
          <w:color w:val="000000" w:themeColor="text1"/>
          <w:szCs w:val="28"/>
          <w:lang w:eastAsia="en-US"/>
        </w:rPr>
        <w:t>15</w:t>
      </w:r>
      <w:r w:rsidR="007D61B0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.09.2026 </w:t>
      </w:r>
      <w:r w:rsidR="00C2609D" w:rsidRPr="00DF1480">
        <w:rPr>
          <w:rFonts w:ascii="Times New Roman" w:hAnsi="Times New Roman"/>
          <w:color w:val="000000" w:themeColor="text1"/>
          <w:szCs w:val="28"/>
          <w:lang w:eastAsia="en-US"/>
        </w:rPr>
        <w:t>№</w:t>
      </w:r>
      <w:r w:rsidR="00E820AF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 </w:t>
      </w:r>
      <w:r w:rsidR="00CD5EC7">
        <w:rPr>
          <w:rFonts w:ascii="Times New Roman" w:hAnsi="Times New Roman"/>
          <w:color w:val="000000" w:themeColor="text1"/>
          <w:szCs w:val="28"/>
          <w:lang w:eastAsia="en-US"/>
        </w:rPr>
        <w:t>2709/01-20/26</w:t>
      </w:r>
      <w:r w:rsidR="00DF1480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, Глинського ліцею Здолбунівської міської ради Рівненської області від </w:t>
      </w:r>
      <w:r w:rsidR="005A1683">
        <w:rPr>
          <w:rFonts w:ascii="Times New Roman" w:hAnsi="Times New Roman"/>
          <w:color w:val="000000" w:themeColor="text1"/>
          <w:szCs w:val="28"/>
          <w:lang w:eastAsia="en-US"/>
        </w:rPr>
        <w:t>14</w:t>
      </w:r>
      <w:r w:rsidR="00DF1480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.09.2026 № </w:t>
      </w:r>
      <w:r w:rsidR="005A1683">
        <w:rPr>
          <w:rFonts w:ascii="Times New Roman" w:hAnsi="Times New Roman"/>
          <w:color w:val="000000" w:themeColor="text1"/>
          <w:szCs w:val="28"/>
          <w:lang w:eastAsia="en-US"/>
        </w:rPr>
        <w:t>129/01-29</w:t>
      </w:r>
      <w:r w:rsidR="00DF1480" w:rsidRPr="00DF1480">
        <w:rPr>
          <w:rFonts w:ascii="Times New Roman" w:hAnsi="Times New Roman"/>
          <w:color w:val="000000" w:themeColor="text1"/>
          <w:szCs w:val="28"/>
          <w:lang w:eastAsia="en-US"/>
        </w:rPr>
        <w:t>,</w:t>
      </w:r>
      <w:r w:rsidR="009F2AD7" w:rsidRPr="00DF1480">
        <w:rPr>
          <w:rFonts w:ascii="Times New Roman" w:hAnsi="Times New Roman"/>
          <w:color w:val="000000" w:themeColor="text1"/>
          <w:szCs w:val="28"/>
          <w:lang w:eastAsia="en-US"/>
        </w:rPr>
        <w:t xml:space="preserve"> </w:t>
      </w:r>
      <w:r w:rsidRPr="00DF1480">
        <w:rPr>
          <w:rFonts w:ascii="Times New Roman" w:hAnsi="Times New Roman"/>
          <w:color w:val="000000" w:themeColor="text1"/>
          <w:szCs w:val="28"/>
          <w:lang w:eastAsia="en-US"/>
        </w:rPr>
        <w:t>Здолбунівська міська  рада</w:t>
      </w:r>
    </w:p>
    <w:p w:rsidR="006821B3" w:rsidRPr="00DF1480" w:rsidRDefault="006821B3" w:rsidP="006821B3">
      <w:pPr>
        <w:pStyle w:val="a3"/>
        <w:spacing w:after="0" w:line="240" w:lineRule="atLeast"/>
        <w:ind w:firstLine="0"/>
        <w:jc w:val="center"/>
        <w:rPr>
          <w:rFonts w:ascii="Times New Roman" w:hAnsi="Times New Roman"/>
          <w:color w:val="000000" w:themeColor="text1"/>
          <w:szCs w:val="28"/>
        </w:rPr>
      </w:pPr>
      <w:r w:rsidRPr="00DF1480">
        <w:rPr>
          <w:rFonts w:ascii="Times New Roman" w:hAnsi="Times New Roman"/>
          <w:color w:val="000000" w:themeColor="text1"/>
          <w:szCs w:val="28"/>
        </w:rPr>
        <w:t>В И Р І Ш И Л А:</w:t>
      </w:r>
    </w:p>
    <w:p w:rsidR="00534F72" w:rsidRPr="00DF1480" w:rsidRDefault="00534F72" w:rsidP="006821B3">
      <w:pPr>
        <w:pStyle w:val="a3"/>
        <w:spacing w:after="0" w:line="240" w:lineRule="atLeast"/>
        <w:ind w:firstLine="0"/>
        <w:jc w:val="center"/>
        <w:rPr>
          <w:rFonts w:ascii="Times New Roman" w:hAnsi="Times New Roman"/>
          <w:color w:val="000000" w:themeColor="text1"/>
          <w:szCs w:val="28"/>
        </w:rPr>
      </w:pPr>
    </w:p>
    <w:p w:rsidR="00DF1480" w:rsidRPr="00DF1480" w:rsidRDefault="009F2AD7" w:rsidP="00DF1480">
      <w:pPr>
        <w:pStyle w:val="1"/>
        <w:numPr>
          <w:ilvl w:val="0"/>
          <w:numId w:val="1"/>
        </w:numPr>
        <w:spacing w:after="0" w:line="0" w:lineRule="atLeast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</w:rPr>
        <w:t xml:space="preserve">Затвердити умови оренди майна, </w:t>
      </w:r>
      <w:r w:rsidRPr="00DF14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включеного до Переліку першого типу об’єктів комунальної власності територіальної громади Здолбунівської міської ради, що підляга</w:t>
      </w:r>
      <w:r w:rsidR="00734CF8">
        <w:rPr>
          <w:rFonts w:ascii="Times New Roman" w:hAnsi="Times New Roman"/>
          <w:bCs/>
          <w:color w:val="000000" w:themeColor="text1"/>
          <w:sz w:val="28"/>
          <w:szCs w:val="28"/>
        </w:rPr>
        <w:t>є</w:t>
      </w:r>
      <w:r w:rsidRPr="00DF14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передачі в оренду на аукціоні, а саме</w:t>
      </w:r>
      <w:r w:rsidR="00DF1480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p w:rsidR="009F2AD7" w:rsidRPr="00DF1480" w:rsidRDefault="00A66C63" w:rsidP="00DF1480">
      <w:pPr>
        <w:pStyle w:val="1"/>
        <w:spacing w:after="0" w:line="0" w:lineRule="atLeast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1.1 Ч</w:t>
      </w:r>
      <w:r w:rsidR="009F2AD7" w:rsidRPr="00DF14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астини  </w:t>
      </w:r>
      <w:r w:rsidR="007D61B0" w:rsidRPr="00DF14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нежитлового приміщення загальною площею 18,0 </w:t>
      </w:r>
      <w:proofErr w:type="spellStart"/>
      <w:r w:rsidR="007D61B0" w:rsidRPr="00DF1480">
        <w:rPr>
          <w:rFonts w:ascii="Times New Roman" w:hAnsi="Times New Roman"/>
          <w:bCs/>
          <w:color w:val="000000" w:themeColor="text1"/>
          <w:sz w:val="28"/>
          <w:szCs w:val="28"/>
        </w:rPr>
        <w:t>кв.м</w:t>
      </w:r>
      <w:proofErr w:type="spellEnd"/>
      <w:r w:rsidR="007D61B0" w:rsidRPr="00DF14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першому поверсі будівлі поліклініки</w:t>
      </w:r>
      <w:r w:rsidR="009F2AD7" w:rsidRPr="00DF14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що знаходиться за </w:t>
      </w:r>
      <w:proofErr w:type="spellStart"/>
      <w:r w:rsidR="009F2AD7" w:rsidRPr="00DF1480">
        <w:rPr>
          <w:rFonts w:ascii="Times New Roman" w:hAnsi="Times New Roman"/>
          <w:bCs/>
          <w:color w:val="000000" w:themeColor="text1"/>
          <w:sz w:val="28"/>
          <w:szCs w:val="28"/>
        </w:rPr>
        <w:t>адресою</w:t>
      </w:r>
      <w:proofErr w:type="spellEnd"/>
      <w:r w:rsidR="00734CF8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="009F2AD7" w:rsidRPr="00DF14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F2AD7" w:rsidRPr="00DF1480">
        <w:rPr>
          <w:rFonts w:ascii="Times New Roman" w:hAnsi="Times New Roman"/>
          <w:color w:val="000000" w:themeColor="text1"/>
          <w:sz w:val="28"/>
          <w:szCs w:val="28"/>
        </w:rPr>
        <w:t>Рівненська область, Рівненський район, м.</w:t>
      </w:r>
      <w:r w:rsidR="00DF14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F2AD7" w:rsidRPr="00DF1480">
        <w:rPr>
          <w:rFonts w:ascii="Times New Roman" w:hAnsi="Times New Roman"/>
          <w:color w:val="000000" w:themeColor="text1"/>
          <w:sz w:val="28"/>
          <w:szCs w:val="28"/>
        </w:rPr>
        <w:t>Здолбунів, вул. С.Бандери,1</w:t>
      </w:r>
      <w:r w:rsidR="009F2AD7" w:rsidRPr="00DF1480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p w:rsidR="009F2AD7" w:rsidRPr="00DF1480" w:rsidRDefault="009F2AD7" w:rsidP="00DF1480">
      <w:pPr>
        <w:pStyle w:val="1"/>
        <w:numPr>
          <w:ilvl w:val="0"/>
          <w:numId w:val="3"/>
        </w:numPr>
        <w:spacing w:after="0" w:line="0" w:lineRule="atLeast"/>
        <w:rPr>
          <w:rFonts w:ascii="Times New Roman" w:hAnsi="Times New Roman"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</w:rPr>
        <w:t>цільове використання –  для розміщення аптеки ;</w:t>
      </w:r>
    </w:p>
    <w:p w:rsidR="009F2AD7" w:rsidRPr="00DF1480" w:rsidRDefault="009F2AD7" w:rsidP="00DF1480">
      <w:pPr>
        <w:pStyle w:val="1"/>
        <w:numPr>
          <w:ilvl w:val="0"/>
          <w:numId w:val="3"/>
        </w:numPr>
        <w:spacing w:after="0" w:line="0" w:lineRule="atLeast"/>
        <w:rPr>
          <w:rFonts w:ascii="Times New Roman" w:hAnsi="Times New Roman"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</w:rPr>
        <w:t>термін дії договору оренди – 5 років;</w:t>
      </w:r>
    </w:p>
    <w:p w:rsidR="009F2AD7" w:rsidRPr="00DF1480" w:rsidRDefault="009F2AD7" w:rsidP="00DF1480">
      <w:pPr>
        <w:pStyle w:val="1"/>
        <w:numPr>
          <w:ilvl w:val="0"/>
          <w:numId w:val="3"/>
        </w:numPr>
        <w:spacing w:after="0" w:line="0" w:lineRule="atLeast"/>
        <w:rPr>
          <w:rFonts w:ascii="Times New Roman" w:hAnsi="Times New Roman"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</w:rPr>
        <w:t>стартова орендна плата 1 % вартості об’єкта оренди</w:t>
      </w:r>
      <w:r w:rsidR="007D61B0" w:rsidRPr="00DF14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D5EC7">
        <w:rPr>
          <w:rFonts w:ascii="Times New Roman" w:hAnsi="Times New Roman"/>
          <w:color w:val="000000" w:themeColor="text1"/>
          <w:sz w:val="28"/>
          <w:szCs w:val="28"/>
        </w:rPr>
        <w:t>2755,20</w:t>
      </w:r>
      <w:r w:rsidR="007D61B0" w:rsidRPr="00DF1480">
        <w:rPr>
          <w:rFonts w:ascii="Times New Roman" w:hAnsi="Times New Roman"/>
          <w:color w:val="000000" w:themeColor="text1"/>
          <w:sz w:val="28"/>
          <w:szCs w:val="28"/>
        </w:rPr>
        <w:t xml:space="preserve"> грн;</w:t>
      </w:r>
    </w:p>
    <w:p w:rsidR="009F2AD7" w:rsidRPr="00DF1480" w:rsidRDefault="009F2AD7" w:rsidP="00DF1480">
      <w:pPr>
        <w:pStyle w:val="1"/>
        <w:numPr>
          <w:ilvl w:val="0"/>
          <w:numId w:val="3"/>
        </w:numPr>
        <w:spacing w:after="0" w:line="0" w:lineRule="atLeast"/>
        <w:rPr>
          <w:rFonts w:ascii="Times New Roman" w:hAnsi="Times New Roman"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</w:rPr>
        <w:t>без права суборенди.</w:t>
      </w:r>
    </w:p>
    <w:p w:rsidR="00DF1480" w:rsidRPr="00DF1480" w:rsidRDefault="00A66C63" w:rsidP="00A66C63">
      <w:pPr>
        <w:pStyle w:val="ae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0" w:lineRule="atLeast"/>
        <w:ind w:left="0"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="00DF1480" w:rsidRPr="00DF14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риміщення котельні загальною площею 18,3 </w:t>
      </w:r>
      <w:proofErr w:type="spellStart"/>
      <w:r w:rsidR="00DF1480" w:rsidRPr="00DF1480">
        <w:rPr>
          <w:rFonts w:ascii="Times New Roman" w:hAnsi="Times New Roman"/>
          <w:bCs/>
          <w:color w:val="000000" w:themeColor="text1"/>
          <w:sz w:val="28"/>
          <w:szCs w:val="28"/>
        </w:rPr>
        <w:t>кв.м</w:t>
      </w:r>
      <w:proofErr w:type="spellEnd"/>
      <w:r w:rsidR="00DF1480" w:rsidRPr="00DF14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що знаходиться за </w:t>
      </w:r>
      <w:proofErr w:type="spellStart"/>
      <w:r w:rsidR="00DF1480" w:rsidRPr="00DF1480">
        <w:rPr>
          <w:rFonts w:ascii="Times New Roman" w:hAnsi="Times New Roman"/>
          <w:bCs/>
          <w:color w:val="000000" w:themeColor="text1"/>
          <w:sz w:val="28"/>
          <w:szCs w:val="28"/>
        </w:rPr>
        <w:t>адресою</w:t>
      </w:r>
      <w:proofErr w:type="spellEnd"/>
      <w:r w:rsidR="00734CF8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="00DF1480" w:rsidRPr="00DF148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F1480" w:rsidRPr="00DF1480">
        <w:rPr>
          <w:rFonts w:ascii="Times New Roman" w:hAnsi="Times New Roman"/>
          <w:color w:val="000000" w:themeColor="text1"/>
          <w:sz w:val="28"/>
          <w:szCs w:val="28"/>
        </w:rPr>
        <w:t xml:space="preserve">Рівненська область, Рівненський район, </w:t>
      </w:r>
      <w:proofErr w:type="spellStart"/>
      <w:r w:rsidR="00DF1480" w:rsidRPr="00DF1480">
        <w:rPr>
          <w:rFonts w:ascii="Times New Roman" w:hAnsi="Times New Roman"/>
          <w:color w:val="000000" w:themeColor="text1"/>
          <w:sz w:val="28"/>
          <w:szCs w:val="28"/>
        </w:rPr>
        <w:t>с.Глинськ</w:t>
      </w:r>
      <w:proofErr w:type="spellEnd"/>
      <w:r w:rsidR="00DF1480" w:rsidRPr="00DF1480">
        <w:rPr>
          <w:rFonts w:ascii="Times New Roman" w:hAnsi="Times New Roman"/>
          <w:color w:val="000000" w:themeColor="text1"/>
          <w:sz w:val="28"/>
          <w:szCs w:val="28"/>
        </w:rPr>
        <w:t>, вул.Центральна,15</w:t>
      </w:r>
      <w:r w:rsidR="00DF1480" w:rsidRPr="00DF1480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p w:rsidR="00DF1480" w:rsidRPr="00DF1480" w:rsidRDefault="00DF1480" w:rsidP="00DF148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tLeast"/>
        <w:contextualSpacing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</w:rPr>
        <w:t>цільове використання –  для встановлення топкової</w:t>
      </w:r>
      <w:r w:rsidR="00A66C63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F1480" w:rsidRPr="00DF1480" w:rsidRDefault="00DF1480" w:rsidP="00DF148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tLeast"/>
        <w:contextualSpacing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</w:rPr>
        <w:t>термін дії договору оренди – 5 років;</w:t>
      </w:r>
    </w:p>
    <w:p w:rsidR="00DF1480" w:rsidRPr="00DF1480" w:rsidRDefault="00DF1480" w:rsidP="00DF148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tLeast"/>
        <w:contextualSpacing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</w:rPr>
        <w:t xml:space="preserve">стартова орендна плата 1 % вартості об’єкта оренди в сумі </w:t>
      </w:r>
      <w:r w:rsidR="005A1683">
        <w:rPr>
          <w:rFonts w:ascii="Times New Roman" w:hAnsi="Times New Roman"/>
          <w:color w:val="000000" w:themeColor="text1"/>
          <w:sz w:val="28"/>
          <w:szCs w:val="28"/>
        </w:rPr>
        <w:t>1657,27</w:t>
      </w:r>
      <w:r w:rsidRPr="00DF1480">
        <w:rPr>
          <w:rFonts w:ascii="Times New Roman" w:hAnsi="Times New Roman"/>
          <w:color w:val="000000" w:themeColor="text1"/>
          <w:sz w:val="28"/>
          <w:szCs w:val="28"/>
        </w:rPr>
        <w:t xml:space="preserve"> грн;</w:t>
      </w:r>
    </w:p>
    <w:p w:rsidR="00DF1480" w:rsidRPr="00DF1480" w:rsidRDefault="00DF1480" w:rsidP="00DF148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tLeast"/>
        <w:contextualSpacing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</w:rPr>
        <w:t>без права суборенди.</w:t>
      </w:r>
    </w:p>
    <w:p w:rsidR="00B2232D" w:rsidRPr="00DF1480" w:rsidRDefault="007D61B0" w:rsidP="00867EA0">
      <w:pPr>
        <w:pStyle w:val="1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="0"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DF1480">
        <w:rPr>
          <w:rFonts w:ascii="Times New Roman" w:hAnsi="Times New Roman"/>
          <w:color w:val="000000" w:themeColor="text1"/>
          <w:sz w:val="28"/>
          <w:szCs w:val="28"/>
        </w:rPr>
        <w:lastRenderedPageBreak/>
        <w:t>К</w:t>
      </w:r>
      <w:r w:rsidR="006821B3" w:rsidRPr="00DF1480">
        <w:rPr>
          <w:rFonts w:ascii="Times New Roman" w:hAnsi="Times New Roman"/>
          <w:color w:val="000000" w:themeColor="text1"/>
          <w:sz w:val="28"/>
          <w:szCs w:val="28"/>
        </w:rPr>
        <w:t xml:space="preserve">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</w:t>
      </w:r>
      <w:proofErr w:type="spellStart"/>
      <w:r w:rsidR="00EC72FB" w:rsidRPr="00EC72FB">
        <w:rPr>
          <w:rFonts w:ascii="Times New Roman" w:hAnsi="Times New Roman"/>
          <w:color w:val="000000" w:themeColor="text1"/>
          <w:sz w:val="28"/>
          <w:szCs w:val="28"/>
        </w:rPr>
        <w:t>Буртасова</w:t>
      </w:r>
      <w:proofErr w:type="spellEnd"/>
      <w:r w:rsidR="00EC72FB" w:rsidRPr="00EC72FB">
        <w:rPr>
          <w:rFonts w:ascii="Times New Roman" w:hAnsi="Times New Roman"/>
          <w:color w:val="000000" w:themeColor="text1"/>
          <w:sz w:val="28"/>
          <w:szCs w:val="28"/>
        </w:rPr>
        <w:t xml:space="preserve"> Л.І</w:t>
      </w:r>
      <w:r w:rsidR="006821B3" w:rsidRPr="00DF1480">
        <w:rPr>
          <w:rFonts w:ascii="Times New Roman" w:hAnsi="Times New Roman"/>
          <w:color w:val="000000" w:themeColor="text1"/>
          <w:sz w:val="28"/>
          <w:szCs w:val="28"/>
        </w:rPr>
        <w:t>.).</w:t>
      </w:r>
    </w:p>
    <w:p w:rsidR="00031F9C" w:rsidRPr="00DF1480" w:rsidRDefault="00031F9C" w:rsidP="00031F9C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031F9C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031F9C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6821B3" w:rsidRPr="00DF1480" w:rsidRDefault="00031F9C" w:rsidP="006821B3">
      <w:pPr>
        <w:pStyle w:val="a3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  <w:r w:rsidRPr="00DF1480">
        <w:rPr>
          <w:rFonts w:ascii="Times New Roman" w:hAnsi="Times New Roman"/>
          <w:bCs/>
          <w:color w:val="000000" w:themeColor="text1"/>
          <w:szCs w:val="28"/>
        </w:rPr>
        <w:t>М</w:t>
      </w:r>
      <w:r w:rsidR="00EE392F" w:rsidRPr="00DF1480">
        <w:rPr>
          <w:rFonts w:ascii="Times New Roman" w:hAnsi="Times New Roman"/>
          <w:bCs/>
          <w:color w:val="000000" w:themeColor="text1"/>
          <w:szCs w:val="28"/>
        </w:rPr>
        <w:t xml:space="preserve">іський голова                         </w:t>
      </w:r>
      <w:r w:rsidR="00816C3D" w:rsidRPr="00DF1480">
        <w:rPr>
          <w:rFonts w:ascii="Times New Roman" w:hAnsi="Times New Roman"/>
          <w:bCs/>
          <w:color w:val="000000" w:themeColor="text1"/>
          <w:szCs w:val="28"/>
        </w:rPr>
        <w:t xml:space="preserve">                      </w:t>
      </w:r>
      <w:r w:rsidR="00EE392F" w:rsidRPr="00DF1480">
        <w:rPr>
          <w:rFonts w:ascii="Times New Roman" w:hAnsi="Times New Roman"/>
          <w:bCs/>
          <w:color w:val="000000" w:themeColor="text1"/>
          <w:szCs w:val="28"/>
        </w:rPr>
        <w:t xml:space="preserve">                        Владислав СУХЛЯК</w:t>
      </w: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AB2B62" w:rsidRPr="00DF1480" w:rsidRDefault="00AB2B62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DF1480" w:rsidRPr="00DF1480" w:rsidRDefault="00DF1480" w:rsidP="007D61B0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DF1480" w:rsidRPr="00DF1480" w:rsidSect="00734CF8">
      <w:headerReference w:type="default" r:id="rId9"/>
      <w:headerReference w:type="first" r:id="rId10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A79" w:rsidRDefault="00020A79">
      <w:pPr>
        <w:spacing w:after="0" w:line="240" w:lineRule="auto"/>
      </w:pPr>
      <w:r>
        <w:separator/>
      </w:r>
    </w:p>
  </w:endnote>
  <w:endnote w:type="continuationSeparator" w:id="0">
    <w:p w:rsidR="00020A79" w:rsidRDefault="0002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emy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A79" w:rsidRDefault="00020A79">
      <w:pPr>
        <w:spacing w:after="0" w:line="240" w:lineRule="auto"/>
      </w:pPr>
      <w:r>
        <w:separator/>
      </w:r>
    </w:p>
  </w:footnote>
  <w:footnote w:type="continuationSeparator" w:id="0">
    <w:p w:rsidR="00020A79" w:rsidRDefault="00020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6646377"/>
      <w:docPartObj>
        <w:docPartGallery w:val="Page Numbers (Top of Page)"/>
        <w:docPartUnique/>
      </w:docPartObj>
    </w:sdtPr>
    <w:sdtEndPr/>
    <w:sdtContent>
      <w:p w:rsidR="00B2232D" w:rsidRDefault="00B223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41B" w:rsidRPr="007E141B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F15" w:rsidRDefault="00724F15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C1F4F"/>
    <w:multiLevelType w:val="hybridMultilevel"/>
    <w:tmpl w:val="55285256"/>
    <w:lvl w:ilvl="0" w:tplc="0422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FC1759C"/>
    <w:multiLevelType w:val="multilevel"/>
    <w:tmpl w:val="8292B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C3056E3"/>
    <w:multiLevelType w:val="hybridMultilevel"/>
    <w:tmpl w:val="931C1526"/>
    <w:lvl w:ilvl="0" w:tplc="B69612F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32178"/>
    <w:multiLevelType w:val="hybridMultilevel"/>
    <w:tmpl w:val="4886B524"/>
    <w:lvl w:ilvl="0" w:tplc="8466D56C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B3"/>
    <w:rsid w:val="00016297"/>
    <w:rsid w:val="00020A79"/>
    <w:rsid w:val="00022801"/>
    <w:rsid w:val="00022809"/>
    <w:rsid w:val="000301F7"/>
    <w:rsid w:val="00031F9C"/>
    <w:rsid w:val="0005306D"/>
    <w:rsid w:val="000739AB"/>
    <w:rsid w:val="0009446A"/>
    <w:rsid w:val="000A269C"/>
    <w:rsid w:val="000C57B0"/>
    <w:rsid w:val="000D1444"/>
    <w:rsid w:val="000E465E"/>
    <w:rsid w:val="0011207E"/>
    <w:rsid w:val="00122A3C"/>
    <w:rsid w:val="001237C4"/>
    <w:rsid w:val="00194C74"/>
    <w:rsid w:val="001D1D09"/>
    <w:rsid w:val="001F3A78"/>
    <w:rsid w:val="001F557E"/>
    <w:rsid w:val="00202101"/>
    <w:rsid w:val="00222C48"/>
    <w:rsid w:val="0022553E"/>
    <w:rsid w:val="002C4567"/>
    <w:rsid w:val="002C6A90"/>
    <w:rsid w:val="002F4ED4"/>
    <w:rsid w:val="0033668D"/>
    <w:rsid w:val="003604A4"/>
    <w:rsid w:val="00371BED"/>
    <w:rsid w:val="003B0F7C"/>
    <w:rsid w:val="003C0D50"/>
    <w:rsid w:val="003D32E9"/>
    <w:rsid w:val="003E07E7"/>
    <w:rsid w:val="003F1356"/>
    <w:rsid w:val="003F66A8"/>
    <w:rsid w:val="0040064B"/>
    <w:rsid w:val="00410D04"/>
    <w:rsid w:val="004200C7"/>
    <w:rsid w:val="004245B7"/>
    <w:rsid w:val="004249C1"/>
    <w:rsid w:val="00427902"/>
    <w:rsid w:val="004366CB"/>
    <w:rsid w:val="00436727"/>
    <w:rsid w:val="00482A0F"/>
    <w:rsid w:val="00486657"/>
    <w:rsid w:val="004A1FAC"/>
    <w:rsid w:val="004A4AF0"/>
    <w:rsid w:val="004C0A4D"/>
    <w:rsid w:val="004E1425"/>
    <w:rsid w:val="004E2D31"/>
    <w:rsid w:val="0051698C"/>
    <w:rsid w:val="00522326"/>
    <w:rsid w:val="00534F72"/>
    <w:rsid w:val="0055286F"/>
    <w:rsid w:val="00563F48"/>
    <w:rsid w:val="00571736"/>
    <w:rsid w:val="005A1683"/>
    <w:rsid w:val="005C4B30"/>
    <w:rsid w:val="005D0646"/>
    <w:rsid w:val="005E333F"/>
    <w:rsid w:val="005E367C"/>
    <w:rsid w:val="005F052B"/>
    <w:rsid w:val="0062032A"/>
    <w:rsid w:val="00630439"/>
    <w:rsid w:val="006648FD"/>
    <w:rsid w:val="0066784E"/>
    <w:rsid w:val="00672C03"/>
    <w:rsid w:val="006821B3"/>
    <w:rsid w:val="006A117F"/>
    <w:rsid w:val="006A3FB0"/>
    <w:rsid w:val="006D2275"/>
    <w:rsid w:val="006D3C48"/>
    <w:rsid w:val="006E772E"/>
    <w:rsid w:val="007030B2"/>
    <w:rsid w:val="00703177"/>
    <w:rsid w:val="00713760"/>
    <w:rsid w:val="00723BBF"/>
    <w:rsid w:val="00724F15"/>
    <w:rsid w:val="00734CF8"/>
    <w:rsid w:val="00743CE3"/>
    <w:rsid w:val="00795183"/>
    <w:rsid w:val="007B0542"/>
    <w:rsid w:val="007D61B0"/>
    <w:rsid w:val="007E141B"/>
    <w:rsid w:val="00816C3D"/>
    <w:rsid w:val="00831BF4"/>
    <w:rsid w:val="008455EE"/>
    <w:rsid w:val="00860A32"/>
    <w:rsid w:val="00866068"/>
    <w:rsid w:val="00873A40"/>
    <w:rsid w:val="0087774C"/>
    <w:rsid w:val="00881814"/>
    <w:rsid w:val="008C32AB"/>
    <w:rsid w:val="00930604"/>
    <w:rsid w:val="00934FC6"/>
    <w:rsid w:val="00935DEE"/>
    <w:rsid w:val="009572C1"/>
    <w:rsid w:val="00980E9D"/>
    <w:rsid w:val="009A65B8"/>
    <w:rsid w:val="009D4B11"/>
    <w:rsid w:val="009D5954"/>
    <w:rsid w:val="009F1455"/>
    <w:rsid w:val="009F2AD7"/>
    <w:rsid w:val="009F5D40"/>
    <w:rsid w:val="00A05E8B"/>
    <w:rsid w:val="00A1604F"/>
    <w:rsid w:val="00A2780A"/>
    <w:rsid w:val="00A4588F"/>
    <w:rsid w:val="00A66C63"/>
    <w:rsid w:val="00A81E86"/>
    <w:rsid w:val="00AB2B62"/>
    <w:rsid w:val="00B2232D"/>
    <w:rsid w:val="00B27E53"/>
    <w:rsid w:val="00B53228"/>
    <w:rsid w:val="00B63DF6"/>
    <w:rsid w:val="00B66522"/>
    <w:rsid w:val="00B74979"/>
    <w:rsid w:val="00B9386B"/>
    <w:rsid w:val="00BC38C3"/>
    <w:rsid w:val="00BC3B5E"/>
    <w:rsid w:val="00C2609D"/>
    <w:rsid w:val="00C30086"/>
    <w:rsid w:val="00C5418B"/>
    <w:rsid w:val="00C72DC0"/>
    <w:rsid w:val="00C84421"/>
    <w:rsid w:val="00C86F44"/>
    <w:rsid w:val="00C9252F"/>
    <w:rsid w:val="00CD5EC7"/>
    <w:rsid w:val="00D16F7B"/>
    <w:rsid w:val="00DE0991"/>
    <w:rsid w:val="00DF1480"/>
    <w:rsid w:val="00E078DD"/>
    <w:rsid w:val="00E101B6"/>
    <w:rsid w:val="00E65A2E"/>
    <w:rsid w:val="00E820AF"/>
    <w:rsid w:val="00EC3FAB"/>
    <w:rsid w:val="00EC72FB"/>
    <w:rsid w:val="00ED4631"/>
    <w:rsid w:val="00EE1A92"/>
    <w:rsid w:val="00EE392F"/>
    <w:rsid w:val="00F06A86"/>
    <w:rsid w:val="00F100E6"/>
    <w:rsid w:val="00F15B52"/>
    <w:rsid w:val="00F32856"/>
    <w:rsid w:val="00F500D4"/>
    <w:rsid w:val="00F73F45"/>
    <w:rsid w:val="00FB336A"/>
    <w:rsid w:val="00FB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77655"/>
  <w15:docId w15:val="{003F467C-A5AC-437B-9283-6B498F9D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1B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21B3"/>
    <w:pPr>
      <w:ind w:firstLine="1134"/>
      <w:jc w:val="both"/>
    </w:pPr>
    <w:rPr>
      <w:sz w:val="28"/>
      <w:szCs w:val="20"/>
      <w:lang w:eastAsia="uk-UA"/>
    </w:rPr>
  </w:style>
  <w:style w:type="character" w:customStyle="1" w:styleId="a4">
    <w:name w:val="Основной текст с отступом Знак"/>
    <w:link w:val="a3"/>
    <w:rsid w:val="006821B3"/>
    <w:rPr>
      <w:rFonts w:ascii="Calibri" w:eastAsia="Calibri" w:hAnsi="Calibri" w:cs="Times New Roman"/>
      <w:sz w:val="28"/>
      <w:szCs w:val="20"/>
      <w:lang w:eastAsia="uk-UA"/>
    </w:rPr>
  </w:style>
  <w:style w:type="paragraph" w:customStyle="1" w:styleId="1">
    <w:name w:val="Абзац списка1"/>
    <w:basedOn w:val="a"/>
    <w:rsid w:val="006821B3"/>
    <w:pPr>
      <w:ind w:left="720"/>
      <w:contextualSpacing/>
    </w:pPr>
  </w:style>
  <w:style w:type="paragraph" w:styleId="a5">
    <w:name w:val="header"/>
    <w:basedOn w:val="a"/>
    <w:link w:val="a6"/>
    <w:uiPriority w:val="99"/>
    <w:rsid w:val="006821B3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link w:val="a5"/>
    <w:uiPriority w:val="99"/>
    <w:rsid w:val="006821B3"/>
    <w:rPr>
      <w:rFonts w:ascii="Calibri" w:eastAsia="Calibri" w:hAnsi="Calibri" w:cs="Times New Roman"/>
    </w:rPr>
  </w:style>
  <w:style w:type="paragraph" w:styleId="a7">
    <w:name w:val="Title"/>
    <w:basedOn w:val="a"/>
    <w:next w:val="a"/>
    <w:link w:val="a8"/>
    <w:qFormat/>
    <w:rsid w:val="006821B3"/>
    <w:pPr>
      <w:spacing w:after="0" w:line="240" w:lineRule="auto"/>
      <w:contextualSpacing/>
    </w:pPr>
    <w:rPr>
      <w:rFonts w:ascii="Calibri Light" w:eastAsia="Times New Roman" w:hAnsi="Calibri Light"/>
      <w:spacing w:val="-10"/>
      <w:sz w:val="56"/>
      <w:szCs w:val="20"/>
      <w:lang w:eastAsia="uk-UA"/>
    </w:rPr>
  </w:style>
  <w:style w:type="character" w:customStyle="1" w:styleId="a8">
    <w:name w:val="Заголовок Знак"/>
    <w:link w:val="a7"/>
    <w:rsid w:val="006821B3"/>
    <w:rPr>
      <w:rFonts w:ascii="Calibri Light" w:eastAsia="Times New Roman" w:hAnsi="Calibri Light" w:cs="Times New Roman"/>
      <w:spacing w:val="-10"/>
      <w:sz w:val="56"/>
      <w:szCs w:val="20"/>
      <w:lang w:eastAsia="uk-UA"/>
    </w:rPr>
  </w:style>
  <w:style w:type="paragraph" w:styleId="a9">
    <w:name w:val="Balloon Text"/>
    <w:basedOn w:val="a"/>
    <w:link w:val="aa"/>
    <w:uiPriority w:val="99"/>
    <w:semiHidden/>
    <w:unhideWhenUsed/>
    <w:rsid w:val="00BC3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C3B5E"/>
    <w:rPr>
      <w:rFonts w:ascii="Segoe UI" w:eastAsia="Calibr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22553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2553E"/>
    <w:rPr>
      <w:rFonts w:ascii="Calibri" w:eastAsia="Calibri" w:hAnsi="Calibri" w:cs="Times New Roman"/>
    </w:rPr>
  </w:style>
  <w:style w:type="table" w:styleId="ad">
    <w:name w:val="Table Grid"/>
    <w:basedOn w:val="a1"/>
    <w:uiPriority w:val="39"/>
    <w:rsid w:val="009F2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F1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261FF-0B37-4A8F-A494-03353C253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1480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userpc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2026-09-18T08:29:00Z</cp:lastPrinted>
  <dcterms:created xsi:type="dcterms:W3CDTF">2026-09-11T09:07:00Z</dcterms:created>
  <dcterms:modified xsi:type="dcterms:W3CDTF">2026-09-22T05:18:00Z</dcterms:modified>
</cp:coreProperties>
</file>