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C6F" w:rsidRDefault="005F6C6F" w:rsidP="00040FBD"/>
    <w:p w:rsidR="00040FBD" w:rsidRPr="00040FBD" w:rsidRDefault="00040FBD" w:rsidP="00040FBD">
      <w:pPr>
        <w:jc w:val="right"/>
        <w:rPr>
          <w:color w:val="000000"/>
          <w:sz w:val="36"/>
          <w:szCs w:val="36"/>
        </w:rPr>
      </w:pPr>
      <w:proofErr w:type="spellStart"/>
      <w:r w:rsidRPr="00040FBD">
        <w:rPr>
          <w:color w:val="000000"/>
          <w:sz w:val="36"/>
          <w:szCs w:val="36"/>
        </w:rPr>
        <w:t>Проєкт</w:t>
      </w:r>
      <w:proofErr w:type="spellEnd"/>
    </w:p>
    <w:p w:rsidR="005F6C6F" w:rsidRDefault="000B7D21">
      <w:pPr>
        <w:jc w:val="center"/>
        <w:rPr>
          <w:sz w:val="36"/>
          <w:szCs w:val="36"/>
        </w:rPr>
      </w:pPr>
      <w:r>
        <w:rPr>
          <w:rFonts w:ascii="Academy" w:eastAsia="Academy" w:hAnsi="Academy" w:cs="Academy"/>
          <w:noProof/>
          <w:sz w:val="36"/>
          <w:szCs w:val="36"/>
          <w:lang w:val="uk-UA"/>
        </w:rPr>
        <w:drawing>
          <wp:inline distT="0" distB="0" distL="0" distR="0">
            <wp:extent cx="428625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6C6F" w:rsidRDefault="000B7D21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5F6C6F" w:rsidRDefault="000B7D21">
      <w:pPr>
        <w:shd w:val="clear" w:color="auto" w:fill="FFFFFF"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5F6C6F" w:rsidRDefault="000B7D2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5F6C6F" w:rsidRDefault="005F6C6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040FBD" w:rsidRDefault="000B7D21">
      <w:pPr>
        <w:keepNext/>
        <w:tabs>
          <w:tab w:val="center" w:pos="4677"/>
        </w:tabs>
        <w:spacing w:after="20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5F6C6F" w:rsidRDefault="000B7D21">
      <w:pPr>
        <w:keepNext/>
        <w:spacing w:after="200" w:line="276" w:lineRule="auto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25 вересня 2026 року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                  № ________</w:t>
      </w:r>
    </w:p>
    <w:p w:rsidR="005F6C6F" w:rsidRDefault="000B7D21" w:rsidP="00040FBD">
      <w:pPr>
        <w:pBdr>
          <w:between w:val="nil"/>
        </w:pBdr>
        <w:tabs>
          <w:tab w:val="left" w:pos="993"/>
        </w:tabs>
        <w:spacing w:line="276" w:lineRule="auto"/>
        <w:ind w:left="284" w:right="481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 з</w:t>
      </w:r>
      <w:r w:rsidR="00040FBD">
        <w:rPr>
          <w:color w:val="000000"/>
          <w:sz w:val="28"/>
          <w:szCs w:val="28"/>
        </w:rPr>
        <w:t xml:space="preserve">різ аварійних дерев у населених </w:t>
      </w:r>
      <w:r>
        <w:rPr>
          <w:color w:val="000000"/>
          <w:sz w:val="28"/>
          <w:szCs w:val="28"/>
        </w:rPr>
        <w:t xml:space="preserve">пунктах Здолбунівської міської територіальної громади </w:t>
      </w:r>
    </w:p>
    <w:p w:rsidR="005F6C6F" w:rsidRDefault="005F6C6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927"/>
        <w:jc w:val="left"/>
        <w:rPr>
          <w:color w:val="000000"/>
          <w:sz w:val="28"/>
          <w:szCs w:val="28"/>
        </w:rPr>
      </w:pPr>
    </w:p>
    <w:p w:rsidR="005F6C6F" w:rsidRDefault="000B7D21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200" w:line="276" w:lineRule="auto"/>
        <w:ind w:left="284" w:right="-284"/>
        <w:rPr>
          <w:color w:val="000000"/>
          <w:sz w:val="28"/>
          <w:szCs w:val="28"/>
        </w:rPr>
      </w:pPr>
      <w:bookmarkStart w:id="0" w:name="_heading=h.p3zc5ik8xdrj" w:colFirst="0" w:colLast="0"/>
      <w:bookmarkEnd w:id="0"/>
      <w:r>
        <w:rPr>
          <w:color w:val="000000"/>
          <w:sz w:val="28"/>
          <w:szCs w:val="28"/>
        </w:rPr>
        <w:t xml:space="preserve">            Керуючись підпунктом 7 пункту «а» частини першої статті 30 Закону України «Про місцеве самоврядування в Україні», частиною третьою  статті 28 Закону України «Про благоустрій населених пунктів», постановою Кабінету Міністрів України від 01.08.2006 № 1045 «Про затвердження Порядку видалення дерев, кущів, газонів і квітників у населених пунктах», розглянувши колективне звернення мешканців багатоквартирного будинку № 28 по вулиці Гетьмана Івана Мазепи, міста Здолбунів та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color w:val="000000"/>
          <w:sz w:val="28"/>
          <w:szCs w:val="28"/>
        </w:rPr>
        <w:t xml:space="preserve">поіменне голосування на загальних зборах об’єднання співвласників багатоквартирного будинку «Шалений вулик на Мазепи, 28»  від 19.09.2026, громадянина Громадського Ю.В., враховуючи акти обстеження зелених насаджень, що підлягають видаленню, від 18.09.2026 № 41, </w:t>
      </w:r>
      <w:r w:rsidR="007F26FB">
        <w:rPr>
          <w:color w:val="000000"/>
          <w:sz w:val="28"/>
          <w:szCs w:val="28"/>
          <w:lang w:val="uk-UA"/>
        </w:rPr>
        <w:t xml:space="preserve">№ </w:t>
      </w:r>
      <w:r>
        <w:rPr>
          <w:color w:val="000000"/>
          <w:sz w:val="28"/>
          <w:szCs w:val="28"/>
        </w:rPr>
        <w:t>42,   виконавчий комітет Здолбунівської міської ради</w:t>
      </w:r>
    </w:p>
    <w:p w:rsidR="005F6C6F" w:rsidRDefault="000B7D21">
      <w:pPr>
        <w:tabs>
          <w:tab w:val="left" w:pos="993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В И Р І Ш И В:</w:t>
      </w:r>
    </w:p>
    <w:p w:rsidR="005F6C6F" w:rsidRDefault="000B7D21">
      <w:pPr>
        <w:tabs>
          <w:tab w:val="left" w:pos="993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40FBD" w:rsidRDefault="00040FBD" w:rsidP="00040FBD">
      <w:pPr>
        <w:ind w:left="284" w:right="-284" w:firstLine="436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 w:rsidR="007F26FB">
        <w:rPr>
          <w:sz w:val="28"/>
          <w:szCs w:val="28"/>
        </w:rPr>
        <w:t xml:space="preserve">1. </w:t>
      </w:r>
      <w:r w:rsidR="000B7D21">
        <w:rPr>
          <w:sz w:val="28"/>
          <w:szCs w:val="28"/>
        </w:rPr>
        <w:t xml:space="preserve">Надати об’єднанню співвласників багатоквартирного будинку «Шалений вулик на Мазепи, 28» дозвіл на зріз одного дерева  (черемха) по  вулиці Гетьмана Івана Мазепи, 28, міста Здолбунів (прибудинкова територія, що знаходиться у постійному користуванні). Рекомендувати розглянути можливість  відновлення зелених насаджень.  </w:t>
      </w:r>
    </w:p>
    <w:p w:rsidR="005F6C6F" w:rsidRDefault="00040FBD" w:rsidP="00040FBD">
      <w:pPr>
        <w:ind w:left="284" w:right="-284" w:firstLine="436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 w:rsidR="000B7D21">
        <w:rPr>
          <w:sz w:val="28"/>
          <w:szCs w:val="28"/>
        </w:rPr>
        <w:t xml:space="preserve">2. </w:t>
      </w:r>
      <w:r>
        <w:rPr>
          <w:sz w:val="28"/>
          <w:szCs w:val="28"/>
          <w:lang w:val="uk-UA"/>
        </w:rPr>
        <w:t xml:space="preserve"> </w:t>
      </w:r>
      <w:r w:rsidR="000B7D21">
        <w:rPr>
          <w:sz w:val="28"/>
          <w:szCs w:val="28"/>
        </w:rPr>
        <w:t>Доручити комунальному підприємству «Здолбунівське» Здолбунівської міської ради Рівненської області видалити одне дерево (береза), яке знаходяться на землях комунальної власності по вулиці Коперника, 89, міста Здолбунів.</w:t>
      </w:r>
    </w:p>
    <w:p w:rsidR="005F6C6F" w:rsidRDefault="000B7D21">
      <w:pPr>
        <w:ind w:left="284" w:right="-28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0F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3.  </w:t>
      </w:r>
      <w:bookmarkStart w:id="1" w:name="_GoBack"/>
      <w:bookmarkEnd w:id="1"/>
      <w:r>
        <w:rPr>
          <w:sz w:val="28"/>
          <w:szCs w:val="28"/>
        </w:rPr>
        <w:t xml:space="preserve">На місці виконаних робіт забезпечити проведення прибирання території.        </w:t>
      </w:r>
    </w:p>
    <w:p w:rsidR="005F6C6F" w:rsidRDefault="00040FBD">
      <w:pPr>
        <w:ind w:left="284" w:right="-28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B7D21">
        <w:rPr>
          <w:sz w:val="28"/>
          <w:szCs w:val="28"/>
        </w:rPr>
        <w:t xml:space="preserve">4. При виконанні робіт щодо зрізу аварійних дерев дотримуватись правил охорони праці.                   </w:t>
      </w:r>
    </w:p>
    <w:p w:rsidR="005F6C6F" w:rsidRDefault="000B7D21">
      <w:pPr>
        <w:ind w:left="284" w:right="-284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виконанням даного рішення покласти на керуючу справами виконкому Здолбунівської міської ради  Капітулу В.В.</w:t>
      </w:r>
    </w:p>
    <w:p w:rsidR="005F6C6F" w:rsidRDefault="005F6C6F" w:rsidP="00040F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F6C6F" w:rsidRDefault="000B7D21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</w:t>
      </w:r>
      <w:r w:rsidR="00040FBD"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</w:rPr>
        <w:t>Владислав СУХЛЯК</w:t>
      </w:r>
    </w:p>
    <w:p w:rsidR="005F6C6F" w:rsidRDefault="005F6C6F">
      <w:pPr>
        <w:jc w:val="left"/>
        <w:rPr>
          <w:sz w:val="28"/>
          <w:szCs w:val="28"/>
        </w:rPr>
      </w:pPr>
    </w:p>
    <w:p w:rsidR="005F6C6F" w:rsidRDefault="005F6C6F">
      <w:pPr>
        <w:jc w:val="center"/>
        <w:rPr>
          <w:sz w:val="28"/>
          <w:szCs w:val="28"/>
        </w:rPr>
      </w:pPr>
    </w:p>
    <w:sectPr w:rsidR="005F6C6F">
      <w:headerReference w:type="default" r:id="rId8"/>
      <w:pgSz w:w="11906" w:h="16838"/>
      <w:pgMar w:top="453" w:right="850" w:bottom="0" w:left="1417" w:header="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578" w:rsidRDefault="00267578">
      <w:r>
        <w:separator/>
      </w:r>
    </w:p>
  </w:endnote>
  <w:endnote w:type="continuationSeparator" w:id="0">
    <w:p w:rsidR="00267578" w:rsidRDefault="00267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C7585B1-92C3-487B-A51E-B53777AE947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E3B5BE77-5FE2-4CFE-8D50-54C0198A691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537ED09-F522-4960-B7E6-899033002B34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FEEBD95C-EEE7-4326-8A30-86DD53BC705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578" w:rsidRDefault="00267578">
      <w:r>
        <w:separator/>
      </w:r>
    </w:p>
  </w:footnote>
  <w:footnote w:type="continuationSeparator" w:id="0">
    <w:p w:rsidR="00267578" w:rsidRDefault="00267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6F" w:rsidRDefault="005F6C6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:rsidR="005F6C6F" w:rsidRDefault="005F6C6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6F"/>
    <w:rsid w:val="00040FBD"/>
    <w:rsid w:val="000B7D21"/>
    <w:rsid w:val="00267578"/>
    <w:rsid w:val="005F6C6F"/>
    <w:rsid w:val="007F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5613"/>
  <w15:docId w15:val="{33747BAE-5F53-4F8F-8AE6-78910B28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qFormat/>
    <w:rsid w:val="003B3AC6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val="uk-UA"/>
    </w:rPr>
  </w:style>
  <w:style w:type="paragraph" w:styleId="a5">
    <w:name w:val="Balloon Text"/>
    <w:link w:val="a6"/>
    <w:uiPriority w:val="99"/>
    <w:semiHidden/>
    <w:unhideWhenUsed/>
    <w:rsid w:val="00085A9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5A96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7">
    <w:name w:val="header"/>
    <w:link w:val="a8"/>
    <w:uiPriority w:val="99"/>
    <w:unhideWhenUsed/>
    <w:rsid w:val="00903E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3E6D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9">
    <w:name w:val="footer"/>
    <w:link w:val="aa"/>
    <w:uiPriority w:val="99"/>
    <w:unhideWhenUsed/>
    <w:rsid w:val="00903E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3E6D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annotation text"/>
    <w:basedOn w:val="a"/>
    <w:link w:val="ae"/>
    <w:uiPriority w:val="99"/>
    <w:semiHidden/>
    <w:unhideWhenUsed/>
  </w:style>
  <w:style w:type="character" w:customStyle="1" w:styleId="ae">
    <w:name w:val="Текст примечания Знак"/>
    <w:basedOn w:val="a0"/>
    <w:link w:val="ad"/>
    <w:uiPriority w:val="99"/>
    <w:semiHidden/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Zl7O6EZqv84YLC+cd8HEaiSuLQ==">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1390</Words>
  <Characters>793</Characters>
  <Application>Microsoft Office Word</Application>
  <DocSecurity>0</DocSecurity>
  <Lines>6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ZDGromada-admin</dc:creator>
  <cp:lastModifiedBy>Користувач Asus</cp:lastModifiedBy>
  <cp:revision>5</cp:revision>
  <dcterms:created xsi:type="dcterms:W3CDTF">2026-09-18T05:33:00Z</dcterms:created>
  <dcterms:modified xsi:type="dcterms:W3CDTF">2026-09-22T11:29:00Z</dcterms:modified>
</cp:coreProperties>
</file>