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185B" w:rsidRDefault="00865345" w:rsidP="000D185B">
      <w:pPr>
        <w:jc w:val="center"/>
        <w:rPr>
          <w:b/>
          <w:sz w:val="28"/>
          <w:szCs w:val="28"/>
          <w:lang w:val="uk-UA"/>
        </w:rPr>
      </w:pPr>
      <w:r>
        <w:rPr>
          <w:b/>
          <w:sz w:val="28"/>
          <w:szCs w:val="28"/>
          <w:lang w:val="uk-UA"/>
        </w:rPr>
        <w:t>ПОРЯДОК ДЕННИЙ</w:t>
      </w:r>
    </w:p>
    <w:p w:rsidR="00822634" w:rsidRDefault="000105D2" w:rsidP="00822634">
      <w:pPr>
        <w:jc w:val="center"/>
        <w:rPr>
          <w:sz w:val="28"/>
          <w:szCs w:val="28"/>
          <w:lang w:val="uk-UA"/>
        </w:rPr>
      </w:pPr>
      <w:r>
        <w:rPr>
          <w:sz w:val="28"/>
          <w:szCs w:val="28"/>
          <w:lang w:val="uk-UA"/>
        </w:rPr>
        <w:t xml:space="preserve">чергової  дев’яносто  </w:t>
      </w:r>
      <w:r w:rsidR="006050A4">
        <w:rPr>
          <w:sz w:val="28"/>
          <w:szCs w:val="28"/>
          <w:lang w:val="uk-UA"/>
        </w:rPr>
        <w:t>п’ятої</w:t>
      </w:r>
      <w:r w:rsidR="00822634">
        <w:rPr>
          <w:sz w:val="28"/>
          <w:szCs w:val="28"/>
          <w:lang w:val="uk-UA"/>
        </w:rPr>
        <w:t xml:space="preserve">  сесії Здолбунівської міс</w:t>
      </w:r>
      <w:r w:rsidR="006050A4">
        <w:rPr>
          <w:sz w:val="28"/>
          <w:szCs w:val="28"/>
          <w:lang w:val="uk-UA"/>
        </w:rPr>
        <w:t>ької ради восьмого скликання  18 вересня</w:t>
      </w:r>
      <w:r w:rsidR="00822634">
        <w:rPr>
          <w:sz w:val="28"/>
          <w:szCs w:val="28"/>
          <w:lang w:val="uk-UA"/>
        </w:rPr>
        <w:t xml:space="preserve"> 2026 року</w:t>
      </w:r>
    </w:p>
    <w:p w:rsidR="00EB272C" w:rsidRPr="00EB272C" w:rsidRDefault="00EB272C">
      <w:pPr>
        <w:rPr>
          <w:lang w:val="uk-UA"/>
        </w:rPr>
      </w:pPr>
    </w:p>
    <w:tbl>
      <w:tblPr>
        <w:tblStyle w:val="a3"/>
        <w:tblW w:w="10603" w:type="dxa"/>
        <w:tblInd w:w="-856" w:type="dxa"/>
        <w:tblLayout w:type="fixed"/>
        <w:tblLook w:val="04A0" w:firstRow="1" w:lastRow="0" w:firstColumn="1" w:lastColumn="0" w:noHBand="0" w:noVBand="1"/>
      </w:tblPr>
      <w:tblGrid>
        <w:gridCol w:w="851"/>
        <w:gridCol w:w="7797"/>
        <w:gridCol w:w="1955"/>
      </w:tblGrid>
      <w:tr w:rsidR="00204EA6" w:rsidRPr="00EB272C" w:rsidTr="00A51522">
        <w:tc>
          <w:tcPr>
            <w:tcW w:w="851" w:type="dxa"/>
          </w:tcPr>
          <w:p w:rsidR="00204EA6" w:rsidRPr="001F0FDE" w:rsidRDefault="00204EA6" w:rsidP="00EB272C">
            <w:pPr>
              <w:jc w:val="center"/>
              <w:rPr>
                <w:sz w:val="28"/>
                <w:szCs w:val="28"/>
                <w:lang w:val="uk-UA"/>
              </w:rPr>
            </w:pPr>
            <w:r w:rsidRPr="001F0FDE">
              <w:rPr>
                <w:sz w:val="28"/>
                <w:szCs w:val="28"/>
                <w:lang w:val="uk-UA"/>
              </w:rPr>
              <w:t>№ п/п</w:t>
            </w:r>
          </w:p>
        </w:tc>
        <w:tc>
          <w:tcPr>
            <w:tcW w:w="7797" w:type="dxa"/>
          </w:tcPr>
          <w:p w:rsidR="00204EA6" w:rsidRPr="001F0FDE" w:rsidRDefault="00204EA6" w:rsidP="00EB272C">
            <w:pPr>
              <w:jc w:val="center"/>
              <w:rPr>
                <w:sz w:val="28"/>
                <w:szCs w:val="28"/>
                <w:lang w:val="uk-UA"/>
              </w:rPr>
            </w:pPr>
            <w:r w:rsidRPr="001F0FDE">
              <w:rPr>
                <w:sz w:val="28"/>
                <w:szCs w:val="28"/>
                <w:lang w:val="uk-UA"/>
              </w:rPr>
              <w:t>Назва  рішення</w:t>
            </w:r>
          </w:p>
        </w:tc>
        <w:tc>
          <w:tcPr>
            <w:tcW w:w="1955" w:type="dxa"/>
          </w:tcPr>
          <w:p w:rsidR="00204EA6" w:rsidRPr="00EB272C" w:rsidRDefault="00204EA6">
            <w:pPr>
              <w:rPr>
                <w:sz w:val="28"/>
                <w:szCs w:val="28"/>
                <w:lang w:val="uk-UA"/>
              </w:rPr>
            </w:pPr>
            <w:r>
              <w:rPr>
                <w:sz w:val="28"/>
                <w:szCs w:val="28"/>
                <w:lang w:val="uk-UA"/>
              </w:rPr>
              <w:t>Інформує</w:t>
            </w:r>
          </w:p>
        </w:tc>
      </w:tr>
      <w:tr w:rsidR="009B42B1" w:rsidRPr="009B42B1" w:rsidTr="00A51522">
        <w:tc>
          <w:tcPr>
            <w:tcW w:w="851" w:type="dxa"/>
          </w:tcPr>
          <w:p w:rsidR="005A5DF3" w:rsidRPr="009B42B1" w:rsidRDefault="005A5DF3" w:rsidP="0080621E">
            <w:pPr>
              <w:pStyle w:val="a4"/>
              <w:numPr>
                <w:ilvl w:val="0"/>
                <w:numId w:val="7"/>
              </w:numPr>
              <w:rPr>
                <w:sz w:val="28"/>
                <w:szCs w:val="28"/>
                <w:lang w:val="uk-UA"/>
              </w:rPr>
            </w:pPr>
          </w:p>
        </w:tc>
        <w:tc>
          <w:tcPr>
            <w:tcW w:w="7797" w:type="dxa"/>
          </w:tcPr>
          <w:p w:rsidR="006028D9" w:rsidRPr="009B42B1" w:rsidRDefault="006028D9" w:rsidP="006028D9">
            <w:pPr>
              <w:jc w:val="both"/>
              <w:rPr>
                <w:sz w:val="28"/>
                <w:szCs w:val="28"/>
                <w:lang w:val="uk-UA"/>
              </w:rPr>
            </w:pPr>
            <w:r w:rsidRPr="009B42B1">
              <w:rPr>
                <w:sz w:val="28"/>
                <w:szCs w:val="28"/>
                <w:lang w:val="uk-UA"/>
              </w:rPr>
              <w:t>Про організацію роботи та соціальний захист ветеранів на території Здолбунівської міської територіальної громади</w:t>
            </w:r>
          </w:p>
          <w:p w:rsidR="005A5DF3" w:rsidRPr="009B42B1" w:rsidRDefault="005A5DF3" w:rsidP="00187829">
            <w:pPr>
              <w:jc w:val="both"/>
              <w:rPr>
                <w:sz w:val="28"/>
                <w:szCs w:val="28"/>
                <w:lang w:val="uk-UA"/>
              </w:rPr>
            </w:pPr>
          </w:p>
        </w:tc>
        <w:tc>
          <w:tcPr>
            <w:tcW w:w="1955" w:type="dxa"/>
          </w:tcPr>
          <w:p w:rsidR="005A5DF3" w:rsidRPr="009B42B1" w:rsidRDefault="00341F88">
            <w:pPr>
              <w:rPr>
                <w:sz w:val="28"/>
                <w:szCs w:val="28"/>
                <w:lang w:val="uk-UA"/>
              </w:rPr>
            </w:pPr>
            <w:r w:rsidRPr="009B42B1">
              <w:rPr>
                <w:sz w:val="28"/>
                <w:szCs w:val="28"/>
                <w:lang w:val="uk-UA"/>
              </w:rPr>
              <w:t>ОЛІФІР Оксана Іванівна</w:t>
            </w:r>
          </w:p>
        </w:tc>
      </w:tr>
      <w:tr w:rsidR="009B42B1" w:rsidRPr="009B42B1" w:rsidTr="00A51522">
        <w:tc>
          <w:tcPr>
            <w:tcW w:w="851" w:type="dxa"/>
          </w:tcPr>
          <w:p w:rsidR="00397A0F" w:rsidRPr="009B42B1" w:rsidRDefault="00397A0F" w:rsidP="0080621E">
            <w:pPr>
              <w:pStyle w:val="a4"/>
              <w:numPr>
                <w:ilvl w:val="0"/>
                <w:numId w:val="7"/>
              </w:numPr>
              <w:rPr>
                <w:sz w:val="28"/>
                <w:szCs w:val="28"/>
                <w:lang w:val="uk-UA"/>
              </w:rPr>
            </w:pPr>
          </w:p>
        </w:tc>
        <w:tc>
          <w:tcPr>
            <w:tcW w:w="7797" w:type="dxa"/>
          </w:tcPr>
          <w:p w:rsidR="0090427E" w:rsidRPr="0090427E" w:rsidRDefault="0090427E" w:rsidP="0090427E">
            <w:pPr>
              <w:jc w:val="both"/>
              <w:rPr>
                <w:sz w:val="28"/>
                <w:szCs w:val="28"/>
                <w:lang w:val="uk-UA"/>
              </w:rPr>
            </w:pPr>
            <w:r w:rsidRPr="0090427E">
              <w:rPr>
                <w:sz w:val="28"/>
                <w:szCs w:val="28"/>
                <w:lang w:val="uk-UA"/>
              </w:rPr>
              <w:t xml:space="preserve">Про внесення  змін до  плану  діяльності Здолбунівської міської ради з підготовки </w:t>
            </w:r>
            <w:proofErr w:type="spellStart"/>
            <w:r w:rsidRPr="0090427E">
              <w:rPr>
                <w:sz w:val="28"/>
                <w:szCs w:val="28"/>
                <w:lang w:val="uk-UA"/>
              </w:rPr>
              <w:t>проєктів</w:t>
            </w:r>
            <w:proofErr w:type="spellEnd"/>
            <w:r w:rsidRPr="0090427E">
              <w:rPr>
                <w:sz w:val="28"/>
                <w:szCs w:val="28"/>
                <w:lang w:val="uk-UA"/>
              </w:rPr>
              <w:t xml:space="preserve"> регуляторних актів на 2026 рік</w:t>
            </w:r>
          </w:p>
          <w:p w:rsidR="00397A0F" w:rsidRPr="009B42B1" w:rsidRDefault="00397A0F" w:rsidP="00E947CF">
            <w:pPr>
              <w:jc w:val="both"/>
              <w:rPr>
                <w:sz w:val="28"/>
                <w:szCs w:val="28"/>
                <w:lang w:val="uk-UA"/>
              </w:rPr>
            </w:pPr>
          </w:p>
        </w:tc>
        <w:tc>
          <w:tcPr>
            <w:tcW w:w="1955" w:type="dxa"/>
          </w:tcPr>
          <w:p w:rsidR="00397A0F" w:rsidRPr="009B42B1" w:rsidRDefault="009B42B1">
            <w:pPr>
              <w:rPr>
                <w:sz w:val="28"/>
                <w:szCs w:val="28"/>
                <w:lang w:val="uk-UA"/>
              </w:rPr>
            </w:pPr>
            <w:r w:rsidRPr="009B42B1">
              <w:rPr>
                <w:sz w:val="28"/>
                <w:szCs w:val="28"/>
                <w:lang w:val="uk-UA"/>
              </w:rPr>
              <w:t>ІВАНЮК Олександр Миколайович</w:t>
            </w:r>
          </w:p>
        </w:tc>
      </w:tr>
      <w:tr w:rsidR="009B42B1" w:rsidRPr="009B42B1" w:rsidTr="00A51522">
        <w:tc>
          <w:tcPr>
            <w:tcW w:w="851" w:type="dxa"/>
          </w:tcPr>
          <w:p w:rsidR="00204EA6" w:rsidRPr="009B42B1" w:rsidRDefault="00204EA6" w:rsidP="00FB1391">
            <w:pPr>
              <w:pStyle w:val="a4"/>
              <w:numPr>
                <w:ilvl w:val="0"/>
                <w:numId w:val="7"/>
              </w:numPr>
              <w:rPr>
                <w:sz w:val="28"/>
                <w:szCs w:val="28"/>
                <w:lang w:val="uk-UA"/>
              </w:rPr>
            </w:pPr>
          </w:p>
        </w:tc>
        <w:tc>
          <w:tcPr>
            <w:tcW w:w="7797" w:type="dxa"/>
          </w:tcPr>
          <w:p w:rsidR="00204EA6" w:rsidRPr="009B42B1" w:rsidRDefault="0090427E" w:rsidP="0090427E">
            <w:pPr>
              <w:jc w:val="both"/>
              <w:rPr>
                <w:sz w:val="28"/>
                <w:szCs w:val="28"/>
                <w:lang w:val="uk-UA"/>
              </w:rPr>
            </w:pPr>
            <w:r w:rsidRPr="0090427E">
              <w:rPr>
                <w:sz w:val="28"/>
                <w:szCs w:val="28"/>
                <w:lang w:val="uk-UA"/>
              </w:rPr>
              <w:t>Про внесення зміни до Програми економічного та соціального розвитку Здолбунівської міської територіальної громади на 2025-2027 роки, затвердженої рішенням Здолбунівської міської ради від 20.12.2024 № 2499</w:t>
            </w:r>
          </w:p>
        </w:tc>
        <w:tc>
          <w:tcPr>
            <w:tcW w:w="1955" w:type="dxa"/>
          </w:tcPr>
          <w:p w:rsidR="00204EA6" w:rsidRPr="009B42B1" w:rsidRDefault="00204EA6" w:rsidP="00FB1391">
            <w:pPr>
              <w:rPr>
                <w:sz w:val="28"/>
                <w:szCs w:val="28"/>
                <w:lang w:val="uk-UA"/>
              </w:rPr>
            </w:pPr>
            <w:r w:rsidRPr="009B42B1">
              <w:rPr>
                <w:sz w:val="28"/>
                <w:szCs w:val="28"/>
                <w:lang w:val="uk-UA"/>
              </w:rPr>
              <w:t>ІВАНЮК Олександр Миколайович</w:t>
            </w:r>
          </w:p>
        </w:tc>
      </w:tr>
      <w:tr w:rsidR="009B42B1" w:rsidRPr="009B42B1" w:rsidTr="00A51522">
        <w:trPr>
          <w:trHeight w:val="977"/>
        </w:trPr>
        <w:tc>
          <w:tcPr>
            <w:tcW w:w="851" w:type="dxa"/>
          </w:tcPr>
          <w:p w:rsidR="004B08EE" w:rsidRPr="009B42B1" w:rsidRDefault="004B08EE" w:rsidP="004B08EE">
            <w:pPr>
              <w:pStyle w:val="a4"/>
              <w:numPr>
                <w:ilvl w:val="0"/>
                <w:numId w:val="7"/>
              </w:numPr>
              <w:rPr>
                <w:sz w:val="28"/>
                <w:szCs w:val="28"/>
                <w:lang w:val="uk-UA"/>
              </w:rPr>
            </w:pPr>
          </w:p>
        </w:tc>
        <w:tc>
          <w:tcPr>
            <w:tcW w:w="7797" w:type="dxa"/>
          </w:tcPr>
          <w:p w:rsidR="004B08EE" w:rsidRPr="009B42B1" w:rsidRDefault="00A51522" w:rsidP="00A51522">
            <w:pPr>
              <w:pStyle w:val="ab"/>
              <w:jc w:val="left"/>
              <w:rPr>
                <w:rStyle w:val="ad"/>
                <w:i w:val="0"/>
                <w:sz w:val="28"/>
                <w:szCs w:val="28"/>
              </w:rPr>
            </w:pPr>
            <w:r w:rsidRPr="0090427E">
              <w:rPr>
                <w:sz w:val="28"/>
                <w:szCs w:val="28"/>
                <w:lang w:eastAsia="uk-UA"/>
              </w:rPr>
              <w:t>Про внесення змін до місцевих цільових програм на 2025-2027 роки</w:t>
            </w:r>
          </w:p>
        </w:tc>
        <w:tc>
          <w:tcPr>
            <w:tcW w:w="1955" w:type="dxa"/>
          </w:tcPr>
          <w:p w:rsidR="004B08EE" w:rsidRPr="009B42B1" w:rsidRDefault="004B08EE" w:rsidP="004B08EE">
            <w:pPr>
              <w:rPr>
                <w:sz w:val="28"/>
                <w:szCs w:val="28"/>
                <w:lang w:val="uk-UA"/>
              </w:rPr>
            </w:pPr>
            <w:r w:rsidRPr="009B42B1">
              <w:rPr>
                <w:sz w:val="28"/>
                <w:szCs w:val="28"/>
                <w:lang w:val="uk-UA"/>
              </w:rPr>
              <w:t>ІВАНЮК Олександр Миколайович</w:t>
            </w:r>
          </w:p>
        </w:tc>
      </w:tr>
      <w:tr w:rsidR="009B42B1" w:rsidRPr="009B42B1" w:rsidTr="00A51522">
        <w:tc>
          <w:tcPr>
            <w:tcW w:w="851" w:type="dxa"/>
          </w:tcPr>
          <w:p w:rsidR="00F66E7A" w:rsidRPr="009B42B1" w:rsidRDefault="00F66E7A" w:rsidP="00FB1391">
            <w:pPr>
              <w:pStyle w:val="a4"/>
              <w:numPr>
                <w:ilvl w:val="0"/>
                <w:numId w:val="7"/>
              </w:numPr>
              <w:rPr>
                <w:sz w:val="28"/>
                <w:szCs w:val="28"/>
                <w:lang w:val="uk-UA"/>
              </w:rPr>
            </w:pPr>
          </w:p>
        </w:tc>
        <w:tc>
          <w:tcPr>
            <w:tcW w:w="7797" w:type="dxa"/>
          </w:tcPr>
          <w:p w:rsidR="00F66E7A" w:rsidRPr="009B42B1" w:rsidRDefault="00D35473" w:rsidP="009B42B1">
            <w:pPr>
              <w:tabs>
                <w:tab w:val="left" w:pos="4395"/>
                <w:tab w:val="left" w:pos="4536"/>
                <w:tab w:val="left" w:pos="5103"/>
                <w:tab w:val="left" w:pos="9072"/>
              </w:tabs>
              <w:ind w:right="30"/>
              <w:jc w:val="both"/>
              <w:rPr>
                <w:sz w:val="28"/>
                <w:szCs w:val="28"/>
                <w:lang w:val="uk-UA"/>
              </w:rPr>
            </w:pPr>
            <w:r w:rsidRPr="009B42B1">
              <w:rPr>
                <w:sz w:val="28"/>
                <w:szCs w:val="28"/>
                <w:lang w:val="uk-UA"/>
              </w:rPr>
              <w:t xml:space="preserve">Про програми фінансової </w:t>
            </w:r>
            <w:r w:rsidRPr="009B42B1">
              <w:rPr>
                <w:sz w:val="28"/>
                <w:szCs w:val="28"/>
                <w:lang w:val="uk-UA" w:eastAsia="zh-CN"/>
              </w:rPr>
              <w:t>підтримки комунального некомерційного підприємства  «Здолбунівська центральна міська лікарня» Здолбунівської міської ради Рівненської області на 2025 - 2027 роки»</w:t>
            </w:r>
          </w:p>
        </w:tc>
        <w:tc>
          <w:tcPr>
            <w:tcW w:w="1955" w:type="dxa"/>
          </w:tcPr>
          <w:p w:rsidR="00F66E7A" w:rsidRPr="009B42B1" w:rsidRDefault="004B08EE" w:rsidP="00FB1391">
            <w:pPr>
              <w:rPr>
                <w:sz w:val="28"/>
                <w:szCs w:val="28"/>
                <w:lang w:val="uk-UA"/>
              </w:rPr>
            </w:pPr>
            <w:r w:rsidRPr="009B42B1">
              <w:rPr>
                <w:sz w:val="28"/>
                <w:szCs w:val="28"/>
                <w:lang w:val="uk-UA"/>
              </w:rPr>
              <w:t>АНТОНЮК Ігор Васильович</w:t>
            </w:r>
          </w:p>
        </w:tc>
      </w:tr>
      <w:tr w:rsidR="00374B65" w:rsidRPr="009B42B1" w:rsidTr="00A51522">
        <w:tc>
          <w:tcPr>
            <w:tcW w:w="851" w:type="dxa"/>
          </w:tcPr>
          <w:p w:rsidR="00374B65" w:rsidRPr="009B42B1" w:rsidRDefault="00374B65" w:rsidP="00FB1391">
            <w:pPr>
              <w:pStyle w:val="a4"/>
              <w:numPr>
                <w:ilvl w:val="0"/>
                <w:numId w:val="7"/>
              </w:numPr>
              <w:rPr>
                <w:sz w:val="28"/>
                <w:szCs w:val="28"/>
                <w:lang w:val="uk-UA"/>
              </w:rPr>
            </w:pPr>
          </w:p>
        </w:tc>
        <w:tc>
          <w:tcPr>
            <w:tcW w:w="7797" w:type="dxa"/>
          </w:tcPr>
          <w:p w:rsidR="00374B65" w:rsidRPr="0090427E" w:rsidRDefault="0090427E" w:rsidP="0090427E">
            <w:pPr>
              <w:jc w:val="both"/>
              <w:rPr>
                <w:sz w:val="28"/>
                <w:szCs w:val="28"/>
                <w:lang w:val="uk-UA"/>
              </w:rPr>
            </w:pPr>
            <w:r w:rsidRPr="0090427E">
              <w:rPr>
                <w:sz w:val="28"/>
                <w:szCs w:val="28"/>
                <w:lang w:val="uk-UA"/>
              </w:rPr>
              <w:t xml:space="preserve">Про внесення змін до Програми </w:t>
            </w:r>
            <w:r>
              <w:rPr>
                <w:sz w:val="28"/>
                <w:szCs w:val="28"/>
                <w:lang w:val="uk-UA"/>
              </w:rPr>
              <w:t xml:space="preserve"> </w:t>
            </w:r>
            <w:r w:rsidRPr="0090427E">
              <w:rPr>
                <w:color w:val="000000"/>
                <w:sz w:val="28"/>
                <w:szCs w:val="28"/>
                <w:lang w:val="uk-UA"/>
              </w:rPr>
              <w:t>забезпечення виплати одноразової грошової допомоги після здобуття базової загальної середньої/повної загальної середньої освіти та придбання одягу і взуття дітям сиротам і дітям, позбавленим батьківського піклування Здолбунівської міської територіальної громади на 2026-2027 роки № 3146 від 18.02.2026 року</w:t>
            </w:r>
          </w:p>
        </w:tc>
        <w:tc>
          <w:tcPr>
            <w:tcW w:w="1955" w:type="dxa"/>
          </w:tcPr>
          <w:p w:rsidR="00374B65" w:rsidRPr="009B42B1" w:rsidRDefault="00374B65" w:rsidP="00374B65">
            <w:pPr>
              <w:rPr>
                <w:sz w:val="28"/>
                <w:szCs w:val="28"/>
                <w:lang w:val="uk-UA"/>
              </w:rPr>
            </w:pPr>
            <w:r>
              <w:rPr>
                <w:sz w:val="28"/>
                <w:szCs w:val="28"/>
                <w:lang w:val="uk-UA"/>
              </w:rPr>
              <w:t>ГУЛЯР Марія Валеріївна</w:t>
            </w:r>
          </w:p>
        </w:tc>
      </w:tr>
      <w:tr w:rsidR="009B42B1" w:rsidRPr="009B42B1" w:rsidTr="00A51522">
        <w:tc>
          <w:tcPr>
            <w:tcW w:w="851" w:type="dxa"/>
          </w:tcPr>
          <w:p w:rsidR="00204EA6" w:rsidRPr="009B42B1" w:rsidRDefault="00204EA6" w:rsidP="00FB1391">
            <w:pPr>
              <w:pStyle w:val="a4"/>
              <w:numPr>
                <w:ilvl w:val="0"/>
                <w:numId w:val="7"/>
              </w:numPr>
              <w:tabs>
                <w:tab w:val="left" w:pos="8520"/>
              </w:tabs>
              <w:ind w:right="-1"/>
              <w:rPr>
                <w:sz w:val="28"/>
                <w:szCs w:val="28"/>
                <w:lang w:val="uk-UA"/>
              </w:rPr>
            </w:pPr>
          </w:p>
        </w:tc>
        <w:tc>
          <w:tcPr>
            <w:tcW w:w="7797" w:type="dxa"/>
          </w:tcPr>
          <w:p w:rsidR="00204EA6" w:rsidRPr="009B42B1" w:rsidRDefault="00204EA6" w:rsidP="00FB1391">
            <w:pPr>
              <w:tabs>
                <w:tab w:val="left" w:pos="8520"/>
              </w:tabs>
              <w:ind w:right="-1"/>
              <w:jc w:val="both"/>
              <w:rPr>
                <w:sz w:val="28"/>
                <w:szCs w:val="28"/>
                <w:lang w:val="uk-UA"/>
              </w:rPr>
            </w:pPr>
            <w:r w:rsidRPr="009B42B1">
              <w:rPr>
                <w:sz w:val="28"/>
                <w:szCs w:val="28"/>
                <w:lang w:val="uk-UA"/>
              </w:rPr>
              <w:t>Про зміни до бюджету Здолбунівської місько</w:t>
            </w:r>
            <w:r w:rsidR="00FB1391" w:rsidRPr="009B42B1">
              <w:rPr>
                <w:sz w:val="28"/>
                <w:szCs w:val="28"/>
                <w:lang w:val="uk-UA"/>
              </w:rPr>
              <w:t>ї те</w:t>
            </w:r>
            <w:r w:rsidR="00187829" w:rsidRPr="009B42B1">
              <w:rPr>
                <w:sz w:val="28"/>
                <w:szCs w:val="28"/>
                <w:lang w:val="uk-UA"/>
              </w:rPr>
              <w:t>риторіальної громади на 2026</w:t>
            </w:r>
            <w:r w:rsidR="004B1F02" w:rsidRPr="009B42B1">
              <w:rPr>
                <w:sz w:val="28"/>
                <w:szCs w:val="28"/>
                <w:lang w:val="uk-UA"/>
              </w:rPr>
              <w:t xml:space="preserve"> рік</w:t>
            </w:r>
          </w:p>
        </w:tc>
        <w:tc>
          <w:tcPr>
            <w:tcW w:w="1955" w:type="dxa"/>
          </w:tcPr>
          <w:p w:rsidR="00204EA6" w:rsidRPr="009B42B1" w:rsidRDefault="00204EA6" w:rsidP="00FB1391">
            <w:pPr>
              <w:rPr>
                <w:sz w:val="28"/>
                <w:szCs w:val="28"/>
                <w:lang w:val="uk-UA"/>
              </w:rPr>
            </w:pPr>
            <w:r w:rsidRPr="009B42B1">
              <w:rPr>
                <w:sz w:val="28"/>
                <w:szCs w:val="28"/>
                <w:lang w:val="uk-UA"/>
              </w:rPr>
              <w:t>ПРОКОПЧУК Світлана Василівна</w:t>
            </w:r>
          </w:p>
        </w:tc>
      </w:tr>
      <w:tr w:rsidR="009B42B1" w:rsidRPr="009B42B1" w:rsidTr="00A51522">
        <w:tc>
          <w:tcPr>
            <w:tcW w:w="851" w:type="dxa"/>
          </w:tcPr>
          <w:p w:rsidR="009B42B1" w:rsidRPr="009B42B1" w:rsidRDefault="009B42B1" w:rsidP="009B42B1">
            <w:pPr>
              <w:pStyle w:val="a4"/>
              <w:numPr>
                <w:ilvl w:val="0"/>
                <w:numId w:val="7"/>
              </w:numPr>
              <w:tabs>
                <w:tab w:val="left" w:pos="8520"/>
              </w:tabs>
              <w:ind w:right="-1"/>
              <w:rPr>
                <w:sz w:val="28"/>
                <w:szCs w:val="28"/>
                <w:lang w:val="uk-UA"/>
              </w:rPr>
            </w:pPr>
          </w:p>
        </w:tc>
        <w:tc>
          <w:tcPr>
            <w:tcW w:w="7797" w:type="dxa"/>
          </w:tcPr>
          <w:p w:rsidR="009B42B1" w:rsidRPr="009B42B1" w:rsidRDefault="009B42B1" w:rsidP="009B42B1">
            <w:pPr>
              <w:jc w:val="both"/>
              <w:rPr>
                <w:sz w:val="28"/>
                <w:szCs w:val="28"/>
                <w:lang w:val="uk-UA"/>
              </w:rPr>
            </w:pPr>
            <w:r w:rsidRPr="009B42B1">
              <w:rPr>
                <w:sz w:val="28"/>
                <w:szCs w:val="28"/>
                <w:lang w:val="uk-UA"/>
              </w:rPr>
              <w:t>Про розгляд Прогнозу бюджету Здолбунівської міської територіальної громади на 2027-2029 роки</w:t>
            </w:r>
          </w:p>
        </w:tc>
        <w:tc>
          <w:tcPr>
            <w:tcW w:w="1955" w:type="dxa"/>
          </w:tcPr>
          <w:p w:rsidR="009B42B1" w:rsidRPr="009B42B1" w:rsidRDefault="009B42B1" w:rsidP="009B42B1">
            <w:pPr>
              <w:rPr>
                <w:sz w:val="28"/>
                <w:szCs w:val="28"/>
                <w:lang w:val="uk-UA"/>
              </w:rPr>
            </w:pPr>
            <w:r w:rsidRPr="009B42B1">
              <w:rPr>
                <w:sz w:val="28"/>
                <w:szCs w:val="28"/>
                <w:lang w:val="uk-UA"/>
              </w:rPr>
              <w:t>ПРОКОПЧУК Світлана Василівна</w:t>
            </w:r>
          </w:p>
        </w:tc>
      </w:tr>
      <w:tr w:rsidR="009B42B1" w:rsidRPr="009B42B1" w:rsidTr="00A51522">
        <w:tc>
          <w:tcPr>
            <w:tcW w:w="851" w:type="dxa"/>
          </w:tcPr>
          <w:p w:rsidR="00204EA6" w:rsidRPr="009B42B1" w:rsidRDefault="00204EA6" w:rsidP="00FB1391">
            <w:pPr>
              <w:pStyle w:val="a4"/>
              <w:numPr>
                <w:ilvl w:val="0"/>
                <w:numId w:val="7"/>
              </w:numPr>
              <w:ind w:right="20"/>
              <w:rPr>
                <w:sz w:val="28"/>
                <w:szCs w:val="28"/>
                <w:lang w:val="uk-UA" w:eastAsia="uk-UA"/>
              </w:rPr>
            </w:pPr>
          </w:p>
        </w:tc>
        <w:tc>
          <w:tcPr>
            <w:tcW w:w="7797" w:type="dxa"/>
          </w:tcPr>
          <w:p w:rsidR="00204EA6" w:rsidRPr="009B42B1" w:rsidRDefault="004A6694" w:rsidP="004A6694">
            <w:pPr>
              <w:jc w:val="both"/>
              <w:rPr>
                <w:sz w:val="28"/>
                <w:szCs w:val="28"/>
                <w:lang w:val="uk-UA"/>
              </w:rPr>
            </w:pPr>
            <w:r w:rsidRPr="009B42B1">
              <w:rPr>
                <w:sz w:val="28"/>
                <w:szCs w:val="28"/>
                <w:lang w:val="uk-UA"/>
              </w:rPr>
              <w:t>Про надання одноразової матеріальної допомоги мешканцям Здолбунівської міської територіальної громади</w:t>
            </w:r>
            <w:r w:rsidRPr="009B42B1">
              <w:rPr>
                <w:b/>
                <w:sz w:val="28"/>
                <w:szCs w:val="28"/>
                <w:lang w:val="uk-UA"/>
              </w:rPr>
              <w:t xml:space="preserve">  </w:t>
            </w:r>
          </w:p>
        </w:tc>
        <w:tc>
          <w:tcPr>
            <w:tcW w:w="1955" w:type="dxa"/>
          </w:tcPr>
          <w:p w:rsidR="00204EA6" w:rsidRPr="009B42B1" w:rsidRDefault="00E01E42" w:rsidP="00FB1391">
            <w:pPr>
              <w:rPr>
                <w:sz w:val="28"/>
                <w:szCs w:val="28"/>
                <w:lang w:val="uk-UA"/>
              </w:rPr>
            </w:pPr>
            <w:r w:rsidRPr="009B42B1">
              <w:rPr>
                <w:sz w:val="28"/>
                <w:szCs w:val="28"/>
                <w:lang w:val="uk-UA"/>
              </w:rPr>
              <w:t>ОЛІФІР Оксана Іванівна</w:t>
            </w:r>
          </w:p>
        </w:tc>
      </w:tr>
      <w:tr w:rsidR="0047777F" w:rsidRPr="009B42B1" w:rsidTr="00A51522">
        <w:tc>
          <w:tcPr>
            <w:tcW w:w="851" w:type="dxa"/>
          </w:tcPr>
          <w:p w:rsidR="0047777F" w:rsidRPr="009B42B1" w:rsidRDefault="0047777F" w:rsidP="00FB1391">
            <w:pPr>
              <w:pStyle w:val="a4"/>
              <w:numPr>
                <w:ilvl w:val="0"/>
                <w:numId w:val="7"/>
              </w:numPr>
              <w:ind w:right="20"/>
              <w:rPr>
                <w:sz w:val="28"/>
                <w:szCs w:val="28"/>
                <w:lang w:val="uk-UA" w:eastAsia="uk-UA"/>
              </w:rPr>
            </w:pPr>
          </w:p>
        </w:tc>
        <w:tc>
          <w:tcPr>
            <w:tcW w:w="7797" w:type="dxa"/>
          </w:tcPr>
          <w:p w:rsidR="0047777F" w:rsidRPr="00690A8B" w:rsidRDefault="00690A8B" w:rsidP="00690A8B">
            <w:pPr>
              <w:rPr>
                <w:sz w:val="28"/>
                <w:szCs w:val="28"/>
                <w:lang w:val="uk-UA" w:eastAsia="uk-UA"/>
              </w:rPr>
            </w:pPr>
            <w:r w:rsidRPr="00690A8B">
              <w:rPr>
                <w:sz w:val="28"/>
                <w:szCs w:val="28"/>
                <w:lang w:val="uk-UA" w:eastAsia="uk-UA"/>
              </w:rPr>
              <w:t>Про внесення змін до рішення Здолбунівської міської ради  від 18.02.2026 №3156 «Про встановлення щомісячної доплати за роботу в несприятливих умовах праці працівникам закладів освіти, культури та спорту Здолбунівської міської ради»</w:t>
            </w:r>
            <w:bookmarkStart w:id="0" w:name="_GoBack"/>
            <w:bookmarkEnd w:id="0"/>
          </w:p>
        </w:tc>
        <w:tc>
          <w:tcPr>
            <w:tcW w:w="1955" w:type="dxa"/>
          </w:tcPr>
          <w:p w:rsidR="0047777F" w:rsidRPr="009B42B1" w:rsidRDefault="0047777F" w:rsidP="00FB1391">
            <w:pPr>
              <w:rPr>
                <w:sz w:val="28"/>
                <w:szCs w:val="28"/>
                <w:lang w:val="uk-UA"/>
              </w:rPr>
            </w:pPr>
            <w:r w:rsidRPr="009B42B1">
              <w:rPr>
                <w:sz w:val="28"/>
                <w:szCs w:val="28"/>
                <w:lang w:val="uk-UA"/>
              </w:rPr>
              <w:t>АНТОНЮК Ігор Васильович</w:t>
            </w:r>
          </w:p>
        </w:tc>
      </w:tr>
      <w:tr w:rsidR="009B42B1" w:rsidRPr="009B42B1" w:rsidTr="00A51522">
        <w:tc>
          <w:tcPr>
            <w:tcW w:w="851" w:type="dxa"/>
          </w:tcPr>
          <w:p w:rsidR="00732CC4" w:rsidRPr="009B42B1" w:rsidRDefault="00732CC4" w:rsidP="00732CC4">
            <w:pPr>
              <w:pStyle w:val="a4"/>
              <w:numPr>
                <w:ilvl w:val="0"/>
                <w:numId w:val="7"/>
              </w:numPr>
              <w:ind w:right="20"/>
              <w:rPr>
                <w:sz w:val="28"/>
                <w:szCs w:val="28"/>
                <w:lang w:val="uk-UA" w:eastAsia="uk-UA"/>
              </w:rPr>
            </w:pPr>
          </w:p>
        </w:tc>
        <w:tc>
          <w:tcPr>
            <w:tcW w:w="7797" w:type="dxa"/>
          </w:tcPr>
          <w:tbl>
            <w:tblPr>
              <w:tblW w:w="9987" w:type="dxa"/>
              <w:tblLayout w:type="fixed"/>
              <w:tblCellMar>
                <w:top w:w="15" w:type="dxa"/>
                <w:left w:w="15" w:type="dxa"/>
                <w:bottom w:w="15" w:type="dxa"/>
                <w:right w:w="15" w:type="dxa"/>
              </w:tblCellMar>
              <w:tblLook w:val="04A0" w:firstRow="1" w:lastRow="0" w:firstColumn="1" w:lastColumn="0" w:noHBand="0" w:noVBand="1"/>
            </w:tblPr>
            <w:tblGrid>
              <w:gridCol w:w="9737"/>
              <w:gridCol w:w="250"/>
            </w:tblGrid>
            <w:tr w:rsidR="009B42B1" w:rsidRPr="00690A8B" w:rsidTr="0037311C">
              <w:tc>
                <w:tcPr>
                  <w:tcW w:w="9737" w:type="dxa"/>
                  <w:tcMar>
                    <w:top w:w="0" w:type="dxa"/>
                    <w:left w:w="115" w:type="dxa"/>
                    <w:bottom w:w="0" w:type="dxa"/>
                    <w:right w:w="115" w:type="dxa"/>
                  </w:tcMar>
                  <w:hideMark/>
                </w:tcPr>
                <w:p w:rsidR="008401D6" w:rsidRPr="009B42B1" w:rsidRDefault="008401D6" w:rsidP="008401D6">
                  <w:pPr>
                    <w:ind w:left="-83"/>
                    <w:rPr>
                      <w:bCs/>
                      <w:sz w:val="28"/>
                      <w:szCs w:val="28"/>
                      <w:lang w:val="uk-UA"/>
                    </w:rPr>
                  </w:pPr>
                  <w:r w:rsidRPr="009B42B1">
                    <w:rPr>
                      <w:bCs/>
                      <w:sz w:val="28"/>
                      <w:szCs w:val="28"/>
                      <w:lang w:val="uk-UA"/>
                    </w:rPr>
                    <w:t xml:space="preserve">Про дострокове </w:t>
                  </w:r>
                  <w:r w:rsidRPr="009B42B1">
                    <w:rPr>
                      <w:sz w:val="28"/>
                      <w:szCs w:val="28"/>
                      <w:shd w:val="clear" w:color="auto" w:fill="FFFFFF"/>
                      <w:lang w:val="uk-UA"/>
                    </w:rPr>
                    <w:t>припинення договору оренди майна</w:t>
                  </w:r>
                  <w:r w:rsidRPr="009B42B1">
                    <w:rPr>
                      <w:bCs/>
                      <w:sz w:val="28"/>
                      <w:szCs w:val="28"/>
                      <w:lang w:val="uk-UA"/>
                    </w:rPr>
                    <w:t xml:space="preserve">, </w:t>
                  </w:r>
                </w:p>
                <w:p w:rsidR="008401D6" w:rsidRPr="009B42B1" w:rsidRDefault="008401D6" w:rsidP="008401D6">
                  <w:pPr>
                    <w:ind w:left="-83"/>
                    <w:rPr>
                      <w:bCs/>
                      <w:sz w:val="28"/>
                      <w:szCs w:val="28"/>
                      <w:lang w:val="uk-UA"/>
                    </w:rPr>
                  </w:pPr>
                  <w:r w:rsidRPr="009B42B1">
                    <w:rPr>
                      <w:bCs/>
                      <w:sz w:val="28"/>
                      <w:szCs w:val="28"/>
                      <w:lang w:val="uk-UA"/>
                    </w:rPr>
                    <w:t>включеного    до Переліку другого типу об’єктів</w:t>
                  </w:r>
                </w:p>
                <w:p w:rsidR="008401D6" w:rsidRPr="009B42B1" w:rsidRDefault="008401D6" w:rsidP="008401D6">
                  <w:pPr>
                    <w:ind w:left="-83"/>
                    <w:rPr>
                      <w:bCs/>
                      <w:sz w:val="28"/>
                      <w:szCs w:val="28"/>
                      <w:lang w:val="uk-UA"/>
                    </w:rPr>
                  </w:pPr>
                  <w:r w:rsidRPr="009B42B1">
                    <w:rPr>
                      <w:bCs/>
                      <w:sz w:val="28"/>
                      <w:szCs w:val="28"/>
                      <w:lang w:val="uk-UA"/>
                    </w:rPr>
                    <w:t>комунальної власності територіальної громади Здолбунівської</w:t>
                  </w:r>
                </w:p>
                <w:p w:rsidR="00732CC4" w:rsidRPr="009B42B1" w:rsidRDefault="008401D6" w:rsidP="008401D6">
                  <w:pPr>
                    <w:ind w:left="-83"/>
                    <w:rPr>
                      <w:bCs/>
                      <w:sz w:val="28"/>
                      <w:szCs w:val="28"/>
                      <w:lang w:val="uk-UA"/>
                    </w:rPr>
                  </w:pPr>
                  <w:r w:rsidRPr="009B42B1">
                    <w:rPr>
                      <w:bCs/>
                      <w:sz w:val="28"/>
                      <w:szCs w:val="28"/>
                      <w:lang w:val="uk-UA"/>
                    </w:rPr>
                    <w:t>міської ради, що підлягають передачі в оренду без аукціону</w:t>
                  </w:r>
                </w:p>
              </w:tc>
              <w:tc>
                <w:tcPr>
                  <w:tcW w:w="250" w:type="dxa"/>
                  <w:tcMar>
                    <w:top w:w="0" w:type="dxa"/>
                    <w:left w:w="115" w:type="dxa"/>
                    <w:bottom w:w="0" w:type="dxa"/>
                    <w:right w:w="115" w:type="dxa"/>
                  </w:tcMar>
                  <w:hideMark/>
                </w:tcPr>
                <w:p w:rsidR="00732CC4" w:rsidRPr="00690A8B" w:rsidRDefault="00732CC4" w:rsidP="008401D6">
                  <w:pPr>
                    <w:rPr>
                      <w:sz w:val="28"/>
                      <w:szCs w:val="28"/>
                      <w:lang w:val="uk-UA"/>
                    </w:rPr>
                  </w:pPr>
                </w:p>
              </w:tc>
            </w:tr>
          </w:tbl>
          <w:p w:rsidR="00732CC4" w:rsidRPr="00690A8B" w:rsidRDefault="00732CC4" w:rsidP="008401D6">
            <w:pPr>
              <w:rPr>
                <w:sz w:val="28"/>
                <w:szCs w:val="28"/>
                <w:lang w:val="uk-UA"/>
              </w:rPr>
            </w:pPr>
          </w:p>
        </w:tc>
        <w:tc>
          <w:tcPr>
            <w:tcW w:w="1955" w:type="dxa"/>
          </w:tcPr>
          <w:p w:rsidR="00732CC4" w:rsidRPr="009B42B1" w:rsidRDefault="00732CC4" w:rsidP="00732CC4">
            <w:pPr>
              <w:rPr>
                <w:sz w:val="28"/>
                <w:szCs w:val="28"/>
                <w:lang w:val="uk-UA"/>
              </w:rPr>
            </w:pPr>
            <w:r w:rsidRPr="009B42B1">
              <w:rPr>
                <w:sz w:val="28"/>
                <w:szCs w:val="28"/>
                <w:lang w:val="uk-UA"/>
              </w:rPr>
              <w:t>БІНДЮК Наталія Олексіївна</w:t>
            </w:r>
          </w:p>
        </w:tc>
      </w:tr>
      <w:tr w:rsidR="009B42B1" w:rsidRPr="009B42B1" w:rsidTr="00A51522">
        <w:tc>
          <w:tcPr>
            <w:tcW w:w="851" w:type="dxa"/>
          </w:tcPr>
          <w:p w:rsidR="00732CC4" w:rsidRPr="009B42B1" w:rsidRDefault="00732CC4" w:rsidP="00732CC4">
            <w:pPr>
              <w:pStyle w:val="a4"/>
              <w:numPr>
                <w:ilvl w:val="0"/>
                <w:numId w:val="7"/>
              </w:numPr>
              <w:ind w:right="20"/>
              <w:rPr>
                <w:sz w:val="28"/>
                <w:szCs w:val="28"/>
                <w:lang w:val="uk-UA" w:eastAsia="uk-UA"/>
              </w:rPr>
            </w:pPr>
          </w:p>
        </w:tc>
        <w:tc>
          <w:tcPr>
            <w:tcW w:w="7797" w:type="dxa"/>
          </w:tcPr>
          <w:p w:rsidR="008401D6" w:rsidRPr="009B42B1" w:rsidRDefault="008401D6" w:rsidP="008401D6">
            <w:pPr>
              <w:pStyle w:val="a7"/>
              <w:spacing w:before="0" w:beforeAutospacing="0" w:after="0" w:afterAutospacing="0"/>
              <w:jc w:val="both"/>
              <w:rPr>
                <w:sz w:val="28"/>
                <w:szCs w:val="28"/>
              </w:rPr>
            </w:pPr>
            <w:r w:rsidRPr="009B42B1">
              <w:rPr>
                <w:sz w:val="28"/>
                <w:szCs w:val="28"/>
              </w:rPr>
              <w:t>Про доповнення до Переліку другого типу об’єктів</w:t>
            </w:r>
          </w:p>
          <w:p w:rsidR="008401D6" w:rsidRPr="009B42B1" w:rsidRDefault="008401D6" w:rsidP="008401D6">
            <w:pPr>
              <w:pStyle w:val="a7"/>
              <w:spacing w:before="0" w:beforeAutospacing="0" w:after="0" w:afterAutospacing="0"/>
              <w:jc w:val="both"/>
              <w:rPr>
                <w:sz w:val="28"/>
                <w:szCs w:val="28"/>
              </w:rPr>
            </w:pPr>
            <w:r w:rsidRPr="009B42B1">
              <w:rPr>
                <w:sz w:val="28"/>
                <w:szCs w:val="28"/>
              </w:rPr>
              <w:t>комунальної власності територіальної громади</w:t>
            </w:r>
          </w:p>
          <w:p w:rsidR="008401D6" w:rsidRPr="009B42B1" w:rsidRDefault="008401D6" w:rsidP="008401D6">
            <w:pPr>
              <w:pStyle w:val="a7"/>
              <w:spacing w:before="0" w:beforeAutospacing="0" w:after="0" w:afterAutospacing="0"/>
              <w:jc w:val="both"/>
              <w:rPr>
                <w:sz w:val="28"/>
                <w:szCs w:val="28"/>
              </w:rPr>
            </w:pPr>
            <w:r w:rsidRPr="009B42B1">
              <w:rPr>
                <w:sz w:val="28"/>
                <w:szCs w:val="28"/>
              </w:rPr>
              <w:t>Здолбунівської міської ради, що підлягають передачі</w:t>
            </w:r>
          </w:p>
          <w:p w:rsidR="00732CC4" w:rsidRPr="009B42B1" w:rsidRDefault="008401D6" w:rsidP="008401D6">
            <w:pPr>
              <w:pStyle w:val="a7"/>
              <w:spacing w:before="0" w:beforeAutospacing="0" w:after="0" w:afterAutospacing="0"/>
              <w:jc w:val="both"/>
              <w:rPr>
                <w:sz w:val="28"/>
                <w:szCs w:val="28"/>
              </w:rPr>
            </w:pPr>
            <w:r w:rsidRPr="009B42B1">
              <w:rPr>
                <w:sz w:val="28"/>
                <w:szCs w:val="28"/>
              </w:rPr>
              <w:t>в оренду без аукціону, та затвердження умов оренди майна</w:t>
            </w:r>
          </w:p>
        </w:tc>
        <w:tc>
          <w:tcPr>
            <w:tcW w:w="1955" w:type="dxa"/>
          </w:tcPr>
          <w:p w:rsidR="00732CC4" w:rsidRPr="009B42B1" w:rsidRDefault="00732CC4" w:rsidP="00732CC4">
            <w:pPr>
              <w:rPr>
                <w:sz w:val="28"/>
                <w:szCs w:val="28"/>
                <w:lang w:val="uk-UA"/>
              </w:rPr>
            </w:pPr>
            <w:r w:rsidRPr="009B42B1">
              <w:rPr>
                <w:sz w:val="28"/>
                <w:szCs w:val="28"/>
                <w:lang w:val="uk-UA"/>
              </w:rPr>
              <w:t>БІНДЮК Наталія Олексіївна</w:t>
            </w:r>
          </w:p>
        </w:tc>
      </w:tr>
      <w:tr w:rsidR="009B42B1" w:rsidRPr="009B42B1" w:rsidTr="00A51522">
        <w:tc>
          <w:tcPr>
            <w:tcW w:w="851" w:type="dxa"/>
          </w:tcPr>
          <w:p w:rsidR="00732CC4" w:rsidRPr="009B42B1" w:rsidRDefault="00732CC4" w:rsidP="00732CC4">
            <w:pPr>
              <w:pStyle w:val="a4"/>
              <w:numPr>
                <w:ilvl w:val="0"/>
                <w:numId w:val="7"/>
              </w:numPr>
              <w:ind w:right="20"/>
              <w:rPr>
                <w:sz w:val="28"/>
                <w:szCs w:val="28"/>
                <w:lang w:val="uk-UA" w:eastAsia="uk-UA"/>
              </w:rPr>
            </w:pPr>
          </w:p>
        </w:tc>
        <w:tc>
          <w:tcPr>
            <w:tcW w:w="7797" w:type="dxa"/>
          </w:tcPr>
          <w:p w:rsidR="00732CC4" w:rsidRPr="009B42B1" w:rsidRDefault="008401D6" w:rsidP="008401D6">
            <w:pPr>
              <w:jc w:val="both"/>
              <w:rPr>
                <w:bCs/>
                <w:sz w:val="28"/>
                <w:szCs w:val="28"/>
                <w:lang w:val="uk-UA"/>
              </w:rPr>
            </w:pPr>
            <w:r w:rsidRPr="009B42B1">
              <w:rPr>
                <w:bCs/>
                <w:sz w:val="28"/>
                <w:szCs w:val="28"/>
                <w:lang w:val="uk-UA"/>
              </w:rPr>
              <w:t xml:space="preserve">Про прийняття у комунальну власність Здолбунівської міської територіальної громади гуманітарної допомоги (транспортного засобу) від </w:t>
            </w:r>
            <w:proofErr w:type="spellStart"/>
            <w:r w:rsidRPr="009B42B1">
              <w:rPr>
                <w:bCs/>
                <w:sz w:val="28"/>
                <w:szCs w:val="28"/>
                <w:lang w:val="uk-UA"/>
              </w:rPr>
              <w:t>Паневезького</w:t>
            </w:r>
            <w:proofErr w:type="spellEnd"/>
            <w:r w:rsidRPr="009B42B1">
              <w:rPr>
                <w:bCs/>
                <w:sz w:val="28"/>
                <w:szCs w:val="28"/>
                <w:lang w:val="uk-UA"/>
              </w:rPr>
              <w:t xml:space="preserve"> центру управління нерухомим майном</w:t>
            </w:r>
          </w:p>
        </w:tc>
        <w:tc>
          <w:tcPr>
            <w:tcW w:w="1955" w:type="dxa"/>
          </w:tcPr>
          <w:p w:rsidR="00732CC4" w:rsidRPr="009B42B1" w:rsidRDefault="00732CC4" w:rsidP="00732CC4">
            <w:pPr>
              <w:rPr>
                <w:sz w:val="28"/>
                <w:szCs w:val="28"/>
                <w:lang w:val="uk-UA"/>
              </w:rPr>
            </w:pPr>
            <w:r w:rsidRPr="009B42B1">
              <w:rPr>
                <w:sz w:val="28"/>
                <w:szCs w:val="28"/>
                <w:lang w:val="uk-UA"/>
              </w:rPr>
              <w:t>БІНДЮК Наталія Олексіївна</w:t>
            </w:r>
          </w:p>
        </w:tc>
      </w:tr>
      <w:tr w:rsidR="009B42B1" w:rsidRPr="009B42B1" w:rsidTr="00A51522">
        <w:tc>
          <w:tcPr>
            <w:tcW w:w="851" w:type="dxa"/>
          </w:tcPr>
          <w:p w:rsidR="00732CC4" w:rsidRPr="009B42B1" w:rsidRDefault="00732CC4" w:rsidP="00732CC4">
            <w:pPr>
              <w:pStyle w:val="a4"/>
              <w:numPr>
                <w:ilvl w:val="0"/>
                <w:numId w:val="7"/>
              </w:numPr>
              <w:ind w:right="20"/>
              <w:rPr>
                <w:sz w:val="28"/>
                <w:szCs w:val="28"/>
                <w:lang w:val="uk-UA" w:eastAsia="uk-UA"/>
              </w:rPr>
            </w:pPr>
          </w:p>
        </w:tc>
        <w:tc>
          <w:tcPr>
            <w:tcW w:w="7797" w:type="dxa"/>
          </w:tcPr>
          <w:p w:rsidR="00732CC4" w:rsidRPr="009B42B1" w:rsidRDefault="008401D6" w:rsidP="008401D6">
            <w:pPr>
              <w:pStyle w:val="a8"/>
              <w:spacing w:after="0" w:line="240" w:lineRule="atLeast"/>
              <w:ind w:left="30"/>
              <w:rPr>
                <w:bCs/>
                <w:sz w:val="28"/>
                <w:szCs w:val="28"/>
              </w:rPr>
            </w:pPr>
            <w:r w:rsidRPr="009B42B1">
              <w:rPr>
                <w:bCs/>
                <w:sz w:val="28"/>
                <w:szCs w:val="28"/>
              </w:rPr>
              <w:t>Про безоплатну передачу транспортного засобу для потреб військової частини Міністерства оборони України</w:t>
            </w:r>
          </w:p>
        </w:tc>
        <w:tc>
          <w:tcPr>
            <w:tcW w:w="1955" w:type="dxa"/>
          </w:tcPr>
          <w:p w:rsidR="00732CC4" w:rsidRPr="009B42B1" w:rsidRDefault="00732CC4" w:rsidP="00732CC4">
            <w:pPr>
              <w:rPr>
                <w:sz w:val="28"/>
                <w:szCs w:val="28"/>
                <w:lang w:val="uk-UA"/>
              </w:rPr>
            </w:pPr>
            <w:r w:rsidRPr="009B42B1">
              <w:rPr>
                <w:sz w:val="28"/>
                <w:szCs w:val="28"/>
                <w:lang w:val="uk-UA"/>
              </w:rPr>
              <w:t>БІНДЮК Наталія Олексіївна</w:t>
            </w:r>
          </w:p>
        </w:tc>
      </w:tr>
      <w:tr w:rsidR="009B42B1" w:rsidRPr="009B42B1" w:rsidTr="00A51522">
        <w:tc>
          <w:tcPr>
            <w:tcW w:w="851" w:type="dxa"/>
          </w:tcPr>
          <w:p w:rsidR="006C2260" w:rsidRPr="009B42B1" w:rsidRDefault="006C2260" w:rsidP="006C2260">
            <w:pPr>
              <w:pStyle w:val="a4"/>
              <w:numPr>
                <w:ilvl w:val="0"/>
                <w:numId w:val="7"/>
              </w:numPr>
              <w:ind w:right="20"/>
              <w:rPr>
                <w:sz w:val="28"/>
                <w:szCs w:val="28"/>
                <w:lang w:val="uk-UA" w:eastAsia="uk-UA"/>
              </w:rPr>
            </w:pPr>
          </w:p>
        </w:tc>
        <w:tc>
          <w:tcPr>
            <w:tcW w:w="7797" w:type="dxa"/>
          </w:tcPr>
          <w:p w:rsidR="006C2260" w:rsidRPr="009B42B1" w:rsidRDefault="008401D6" w:rsidP="008401D6">
            <w:pPr>
              <w:ind w:right="39"/>
              <w:jc w:val="both"/>
              <w:rPr>
                <w:bCs/>
                <w:sz w:val="28"/>
                <w:szCs w:val="28"/>
                <w:lang w:val="uk-UA"/>
              </w:rPr>
            </w:pPr>
            <w:r w:rsidRPr="009B42B1">
              <w:rPr>
                <w:bCs/>
                <w:sz w:val="28"/>
                <w:szCs w:val="28"/>
                <w:lang w:val="uk-UA"/>
              </w:rPr>
              <w:t>Про безоплатну передачу майна для потреб військової частини Міністерства оборони України</w:t>
            </w:r>
          </w:p>
        </w:tc>
        <w:tc>
          <w:tcPr>
            <w:tcW w:w="1955" w:type="dxa"/>
          </w:tcPr>
          <w:p w:rsidR="006C2260" w:rsidRPr="009B42B1" w:rsidRDefault="006C2260" w:rsidP="006C2260">
            <w:pPr>
              <w:rPr>
                <w:sz w:val="28"/>
                <w:szCs w:val="28"/>
                <w:lang w:val="uk-UA"/>
              </w:rPr>
            </w:pPr>
            <w:r w:rsidRPr="009B42B1">
              <w:rPr>
                <w:sz w:val="28"/>
                <w:szCs w:val="28"/>
                <w:lang w:val="uk-UA"/>
              </w:rPr>
              <w:t>БІНДЮК Наталія Олексіївна</w:t>
            </w:r>
          </w:p>
        </w:tc>
      </w:tr>
      <w:tr w:rsidR="009B42B1" w:rsidRPr="009B42B1" w:rsidTr="00A51522">
        <w:tc>
          <w:tcPr>
            <w:tcW w:w="851" w:type="dxa"/>
          </w:tcPr>
          <w:p w:rsidR="00732CC4" w:rsidRPr="009B42B1" w:rsidRDefault="00732CC4" w:rsidP="00732CC4">
            <w:pPr>
              <w:pStyle w:val="a4"/>
              <w:numPr>
                <w:ilvl w:val="0"/>
                <w:numId w:val="7"/>
              </w:numPr>
              <w:ind w:right="20"/>
              <w:rPr>
                <w:sz w:val="28"/>
                <w:szCs w:val="28"/>
                <w:lang w:val="uk-UA" w:eastAsia="uk-UA"/>
              </w:rPr>
            </w:pPr>
          </w:p>
        </w:tc>
        <w:tc>
          <w:tcPr>
            <w:tcW w:w="7797" w:type="dxa"/>
          </w:tcPr>
          <w:p w:rsidR="00732CC4" w:rsidRPr="009B42B1" w:rsidRDefault="000532DE" w:rsidP="000532DE">
            <w:pPr>
              <w:jc w:val="both"/>
              <w:rPr>
                <w:sz w:val="28"/>
                <w:szCs w:val="28"/>
                <w:lang w:val="uk-UA"/>
              </w:rPr>
            </w:pPr>
            <w:r w:rsidRPr="0090427E">
              <w:rPr>
                <w:sz w:val="28"/>
                <w:szCs w:val="28"/>
                <w:lang w:val="uk-UA"/>
              </w:rPr>
              <w:t xml:space="preserve">Про затвердження умов оренди майна, включеного до Переліку першого типу об’єктів комунальної власності територіальної громади Здолбунівської міської ради, що підлягає передачі в оренду на аукціоні </w:t>
            </w:r>
          </w:p>
        </w:tc>
        <w:tc>
          <w:tcPr>
            <w:tcW w:w="1955" w:type="dxa"/>
          </w:tcPr>
          <w:p w:rsidR="00732CC4" w:rsidRPr="009B42B1" w:rsidRDefault="00732CC4" w:rsidP="00732CC4">
            <w:pPr>
              <w:rPr>
                <w:sz w:val="28"/>
                <w:szCs w:val="28"/>
                <w:lang w:val="uk-UA"/>
              </w:rPr>
            </w:pPr>
            <w:r w:rsidRPr="009B42B1">
              <w:rPr>
                <w:sz w:val="28"/>
                <w:szCs w:val="28"/>
                <w:lang w:val="uk-UA"/>
              </w:rPr>
              <w:t>БІНДЮК Наталія Олексіївна</w:t>
            </w:r>
          </w:p>
        </w:tc>
      </w:tr>
      <w:tr w:rsidR="009B42B1" w:rsidRPr="009B42B1" w:rsidTr="00A51522">
        <w:tc>
          <w:tcPr>
            <w:tcW w:w="851" w:type="dxa"/>
          </w:tcPr>
          <w:p w:rsidR="00953A9A" w:rsidRPr="009B42B1" w:rsidRDefault="00953A9A" w:rsidP="00732CC4">
            <w:pPr>
              <w:pStyle w:val="a4"/>
              <w:numPr>
                <w:ilvl w:val="0"/>
                <w:numId w:val="7"/>
              </w:numPr>
              <w:ind w:right="20"/>
              <w:rPr>
                <w:sz w:val="28"/>
                <w:szCs w:val="28"/>
                <w:lang w:val="uk-UA" w:eastAsia="uk-UA"/>
              </w:rPr>
            </w:pPr>
          </w:p>
        </w:tc>
        <w:tc>
          <w:tcPr>
            <w:tcW w:w="7797" w:type="dxa"/>
          </w:tcPr>
          <w:p w:rsidR="00953A9A" w:rsidRPr="009B42B1" w:rsidRDefault="00790BA3" w:rsidP="00790BA3">
            <w:pPr>
              <w:ind w:right="-108"/>
              <w:jc w:val="both"/>
              <w:rPr>
                <w:sz w:val="28"/>
                <w:szCs w:val="28"/>
                <w:lang w:val="uk-UA"/>
              </w:rPr>
            </w:pPr>
            <w:r w:rsidRPr="009B42B1">
              <w:rPr>
                <w:sz w:val="28"/>
                <w:szCs w:val="28"/>
                <w:lang w:val="uk-UA"/>
              </w:rPr>
              <w:t xml:space="preserve">Про депутатський запит депутата Здолбунівської міської  ради  </w:t>
            </w:r>
            <w:proofErr w:type="spellStart"/>
            <w:r w:rsidRPr="009B42B1">
              <w:rPr>
                <w:sz w:val="28"/>
                <w:szCs w:val="28"/>
                <w:lang w:val="uk-UA"/>
              </w:rPr>
              <w:t>Януля</w:t>
            </w:r>
            <w:proofErr w:type="spellEnd"/>
            <w:r w:rsidRPr="009B42B1">
              <w:rPr>
                <w:sz w:val="28"/>
                <w:szCs w:val="28"/>
                <w:lang w:val="uk-UA"/>
              </w:rPr>
              <w:t xml:space="preserve"> В.С.</w:t>
            </w:r>
          </w:p>
        </w:tc>
        <w:tc>
          <w:tcPr>
            <w:tcW w:w="1955" w:type="dxa"/>
          </w:tcPr>
          <w:p w:rsidR="00953A9A" w:rsidRPr="009B42B1" w:rsidRDefault="00FD06DB" w:rsidP="00732CC4">
            <w:pPr>
              <w:rPr>
                <w:sz w:val="28"/>
                <w:szCs w:val="28"/>
                <w:lang w:val="uk-UA"/>
              </w:rPr>
            </w:pPr>
            <w:r w:rsidRPr="009B42B1">
              <w:rPr>
                <w:sz w:val="28"/>
                <w:szCs w:val="28"/>
                <w:lang w:val="uk-UA"/>
              </w:rPr>
              <w:t>БАБІЙ</w:t>
            </w:r>
            <w:r w:rsidR="007B3BF3" w:rsidRPr="009B42B1">
              <w:rPr>
                <w:sz w:val="28"/>
                <w:szCs w:val="28"/>
                <w:lang w:val="uk-UA"/>
              </w:rPr>
              <w:t xml:space="preserve"> Олег Остапович</w:t>
            </w:r>
          </w:p>
        </w:tc>
      </w:tr>
      <w:tr w:rsidR="009B42B1" w:rsidRPr="009B42B1" w:rsidTr="00A51522">
        <w:tc>
          <w:tcPr>
            <w:tcW w:w="851" w:type="dxa"/>
          </w:tcPr>
          <w:p w:rsidR="00FD06DB" w:rsidRPr="009B42B1" w:rsidRDefault="00FD06DB" w:rsidP="00FD06DB">
            <w:pPr>
              <w:pStyle w:val="a4"/>
              <w:numPr>
                <w:ilvl w:val="0"/>
                <w:numId w:val="7"/>
              </w:numPr>
              <w:ind w:right="20"/>
              <w:rPr>
                <w:sz w:val="28"/>
                <w:szCs w:val="28"/>
                <w:lang w:val="uk-UA" w:eastAsia="uk-UA"/>
              </w:rPr>
            </w:pPr>
          </w:p>
        </w:tc>
        <w:tc>
          <w:tcPr>
            <w:tcW w:w="7797" w:type="dxa"/>
          </w:tcPr>
          <w:p w:rsidR="00FD06DB" w:rsidRPr="009B42B1" w:rsidRDefault="0082756D" w:rsidP="00FD06DB">
            <w:pPr>
              <w:pStyle w:val="ab"/>
              <w:jc w:val="both"/>
              <w:rPr>
                <w:sz w:val="28"/>
                <w:szCs w:val="28"/>
              </w:rPr>
            </w:pPr>
            <w:r w:rsidRPr="009B42B1">
              <w:rPr>
                <w:sz w:val="28"/>
                <w:szCs w:val="28"/>
              </w:rPr>
              <w:t xml:space="preserve">Про внесення змін до </w:t>
            </w:r>
            <w:proofErr w:type="spellStart"/>
            <w:r w:rsidRPr="009B42B1">
              <w:rPr>
                <w:sz w:val="28"/>
                <w:szCs w:val="28"/>
              </w:rPr>
              <w:t>проєкту</w:t>
            </w:r>
            <w:proofErr w:type="spellEnd"/>
            <w:r w:rsidRPr="009B42B1">
              <w:rPr>
                <w:sz w:val="28"/>
                <w:szCs w:val="28"/>
              </w:rPr>
              <w:t xml:space="preserve"> містобудівної документації - детального плану території</w:t>
            </w:r>
          </w:p>
        </w:tc>
        <w:tc>
          <w:tcPr>
            <w:tcW w:w="1955" w:type="dxa"/>
          </w:tcPr>
          <w:p w:rsidR="00FD06DB" w:rsidRPr="009B42B1" w:rsidRDefault="009B17AB" w:rsidP="00FD06DB">
            <w:pPr>
              <w:rPr>
                <w:sz w:val="28"/>
                <w:szCs w:val="28"/>
                <w:lang w:val="uk-UA"/>
              </w:rPr>
            </w:pPr>
            <w:r w:rsidRPr="009B42B1">
              <w:rPr>
                <w:sz w:val="28"/>
                <w:szCs w:val="28"/>
                <w:lang w:val="uk-UA"/>
              </w:rPr>
              <w:t xml:space="preserve">КУЗЬМИЧ </w:t>
            </w:r>
            <w:r w:rsidR="00FD06DB" w:rsidRPr="009B42B1">
              <w:rPr>
                <w:sz w:val="28"/>
                <w:szCs w:val="28"/>
                <w:lang w:val="uk-UA"/>
              </w:rPr>
              <w:t>Наталія Василівна</w:t>
            </w:r>
          </w:p>
        </w:tc>
      </w:tr>
      <w:tr w:rsidR="009B42B1" w:rsidRPr="009B42B1" w:rsidTr="00A51522">
        <w:tc>
          <w:tcPr>
            <w:tcW w:w="851" w:type="dxa"/>
          </w:tcPr>
          <w:p w:rsidR="00FD06DB" w:rsidRPr="009B42B1" w:rsidRDefault="00FD06DB" w:rsidP="00FD06DB">
            <w:pPr>
              <w:pStyle w:val="a4"/>
              <w:numPr>
                <w:ilvl w:val="0"/>
                <w:numId w:val="7"/>
              </w:numPr>
              <w:ind w:right="20"/>
              <w:rPr>
                <w:sz w:val="28"/>
                <w:szCs w:val="28"/>
                <w:lang w:val="uk-UA" w:eastAsia="uk-UA"/>
              </w:rPr>
            </w:pPr>
          </w:p>
        </w:tc>
        <w:tc>
          <w:tcPr>
            <w:tcW w:w="7797" w:type="dxa"/>
          </w:tcPr>
          <w:p w:rsidR="00FD06DB" w:rsidRPr="009B42B1" w:rsidRDefault="00285A97" w:rsidP="00FD06DB">
            <w:pPr>
              <w:jc w:val="both"/>
              <w:rPr>
                <w:sz w:val="28"/>
                <w:szCs w:val="28"/>
                <w:lang w:val="uk-UA"/>
              </w:rPr>
            </w:pPr>
            <w:r w:rsidRPr="009B42B1">
              <w:rPr>
                <w:sz w:val="28"/>
                <w:szCs w:val="28"/>
                <w:lang w:val="uk-UA"/>
              </w:rPr>
              <w:t xml:space="preserve">Про внесення змін до </w:t>
            </w:r>
            <w:proofErr w:type="spellStart"/>
            <w:r w:rsidRPr="009B42B1">
              <w:rPr>
                <w:sz w:val="28"/>
                <w:szCs w:val="28"/>
                <w:lang w:val="uk-UA"/>
              </w:rPr>
              <w:t>проєкту</w:t>
            </w:r>
            <w:proofErr w:type="spellEnd"/>
            <w:r w:rsidRPr="009B42B1">
              <w:rPr>
                <w:sz w:val="28"/>
                <w:szCs w:val="28"/>
                <w:lang w:val="uk-UA"/>
              </w:rPr>
              <w:t xml:space="preserve"> містобудівної документації - детального плану території </w:t>
            </w:r>
          </w:p>
        </w:tc>
        <w:tc>
          <w:tcPr>
            <w:tcW w:w="1955" w:type="dxa"/>
          </w:tcPr>
          <w:p w:rsidR="00FD06DB" w:rsidRPr="009B42B1" w:rsidRDefault="009B17AB" w:rsidP="00FD06DB">
            <w:pPr>
              <w:rPr>
                <w:sz w:val="28"/>
                <w:szCs w:val="28"/>
                <w:lang w:val="uk-UA"/>
              </w:rPr>
            </w:pPr>
            <w:r w:rsidRPr="009B42B1">
              <w:rPr>
                <w:sz w:val="28"/>
                <w:szCs w:val="28"/>
                <w:lang w:val="uk-UA"/>
              </w:rPr>
              <w:t xml:space="preserve">КУЗЬМИЧ </w:t>
            </w:r>
            <w:r w:rsidR="00FD06DB" w:rsidRPr="009B42B1">
              <w:rPr>
                <w:sz w:val="28"/>
                <w:szCs w:val="28"/>
                <w:lang w:val="uk-UA"/>
              </w:rPr>
              <w:t>Наталія Василівна</w:t>
            </w:r>
          </w:p>
        </w:tc>
      </w:tr>
      <w:tr w:rsidR="009B42B1" w:rsidRPr="009B42B1" w:rsidTr="00A51522">
        <w:tc>
          <w:tcPr>
            <w:tcW w:w="851" w:type="dxa"/>
          </w:tcPr>
          <w:p w:rsidR="001C550C" w:rsidRPr="009B42B1" w:rsidRDefault="001C550C" w:rsidP="001C550C">
            <w:pPr>
              <w:pStyle w:val="a4"/>
              <w:numPr>
                <w:ilvl w:val="0"/>
                <w:numId w:val="7"/>
              </w:numPr>
              <w:ind w:right="20"/>
              <w:rPr>
                <w:sz w:val="28"/>
                <w:szCs w:val="28"/>
                <w:lang w:val="uk-UA" w:eastAsia="uk-UA"/>
              </w:rPr>
            </w:pPr>
          </w:p>
        </w:tc>
        <w:tc>
          <w:tcPr>
            <w:tcW w:w="7797" w:type="dxa"/>
          </w:tcPr>
          <w:p w:rsidR="001C550C" w:rsidRPr="009B42B1" w:rsidRDefault="00CB3C9D" w:rsidP="00CB3C9D">
            <w:pPr>
              <w:jc w:val="both"/>
              <w:rPr>
                <w:sz w:val="28"/>
                <w:szCs w:val="28"/>
                <w:lang w:val="uk-UA"/>
              </w:rPr>
            </w:pPr>
            <w:r w:rsidRPr="009B42B1">
              <w:rPr>
                <w:sz w:val="28"/>
                <w:szCs w:val="28"/>
                <w:lang w:val="uk-UA"/>
              </w:rPr>
              <w:t>Про затвердження технічних документацій із землеустрою щодо встановлення (відновлення) меж земельних ділянок в натурі (на місцевості) та передачу земельних ділянок у власність</w:t>
            </w:r>
          </w:p>
        </w:tc>
        <w:tc>
          <w:tcPr>
            <w:tcW w:w="1955" w:type="dxa"/>
          </w:tcPr>
          <w:p w:rsidR="001C550C" w:rsidRPr="009B42B1" w:rsidRDefault="001C550C" w:rsidP="001C550C">
            <w:pPr>
              <w:rPr>
                <w:sz w:val="28"/>
                <w:szCs w:val="28"/>
                <w:lang w:val="uk-UA"/>
              </w:rPr>
            </w:pPr>
            <w:r w:rsidRPr="009B42B1">
              <w:rPr>
                <w:sz w:val="28"/>
                <w:szCs w:val="28"/>
                <w:lang w:val="uk-UA"/>
              </w:rPr>
              <w:t>ДАНИЛЮК Олександр Григорович</w:t>
            </w:r>
          </w:p>
        </w:tc>
      </w:tr>
      <w:tr w:rsidR="009B42B1" w:rsidRPr="009B42B1" w:rsidTr="00A51522">
        <w:tc>
          <w:tcPr>
            <w:tcW w:w="851" w:type="dxa"/>
          </w:tcPr>
          <w:p w:rsidR="001C550C" w:rsidRPr="009B42B1" w:rsidRDefault="001C550C" w:rsidP="001C550C">
            <w:pPr>
              <w:pStyle w:val="a4"/>
              <w:numPr>
                <w:ilvl w:val="0"/>
                <w:numId w:val="7"/>
              </w:numPr>
              <w:ind w:right="20"/>
              <w:rPr>
                <w:sz w:val="28"/>
                <w:szCs w:val="28"/>
                <w:lang w:val="uk-UA" w:eastAsia="uk-UA"/>
              </w:rPr>
            </w:pPr>
          </w:p>
        </w:tc>
        <w:tc>
          <w:tcPr>
            <w:tcW w:w="7797" w:type="dxa"/>
          </w:tcPr>
          <w:p w:rsidR="001C550C" w:rsidRPr="009B42B1" w:rsidRDefault="00CB3C9D" w:rsidP="00CB3C9D">
            <w:pPr>
              <w:jc w:val="both"/>
              <w:rPr>
                <w:sz w:val="28"/>
                <w:szCs w:val="28"/>
                <w:lang w:val="uk-UA"/>
              </w:rPr>
            </w:pPr>
            <w:r w:rsidRPr="009B42B1">
              <w:rPr>
                <w:sz w:val="28"/>
                <w:szCs w:val="28"/>
                <w:lang w:val="uk-UA"/>
              </w:rPr>
              <w:t xml:space="preserve">Про затвердження  технічної документації із землеустрою щодо встановлення (відновлення) меж земельної ділянки в натурі (на місцевості) для індивідуального садівництва за межами населених пунктів, громадянину </w:t>
            </w:r>
            <w:proofErr w:type="spellStart"/>
            <w:r w:rsidRPr="009B42B1">
              <w:rPr>
                <w:sz w:val="28"/>
                <w:szCs w:val="28"/>
                <w:lang w:val="uk-UA"/>
              </w:rPr>
              <w:t>Галаку</w:t>
            </w:r>
            <w:proofErr w:type="spellEnd"/>
            <w:r w:rsidRPr="009B42B1">
              <w:rPr>
                <w:sz w:val="28"/>
                <w:szCs w:val="28"/>
                <w:lang w:val="uk-UA"/>
              </w:rPr>
              <w:t xml:space="preserve"> Олексію Костянтиновичу </w:t>
            </w:r>
          </w:p>
        </w:tc>
        <w:tc>
          <w:tcPr>
            <w:tcW w:w="1955" w:type="dxa"/>
          </w:tcPr>
          <w:p w:rsidR="001C550C" w:rsidRPr="009B42B1" w:rsidRDefault="001C550C" w:rsidP="001C550C">
            <w:pPr>
              <w:rPr>
                <w:sz w:val="28"/>
                <w:szCs w:val="28"/>
                <w:lang w:val="uk-UA"/>
              </w:rPr>
            </w:pPr>
            <w:r w:rsidRPr="009B42B1">
              <w:rPr>
                <w:sz w:val="28"/>
                <w:szCs w:val="28"/>
                <w:lang w:val="uk-UA"/>
              </w:rPr>
              <w:t>ДАНИЛЮК Олександр Григорович</w:t>
            </w:r>
          </w:p>
        </w:tc>
      </w:tr>
      <w:tr w:rsidR="009B42B1" w:rsidRPr="009B42B1" w:rsidTr="00A51522">
        <w:tc>
          <w:tcPr>
            <w:tcW w:w="851" w:type="dxa"/>
          </w:tcPr>
          <w:p w:rsidR="001C550C" w:rsidRPr="009B42B1" w:rsidRDefault="001C550C" w:rsidP="001C550C">
            <w:pPr>
              <w:pStyle w:val="a4"/>
              <w:numPr>
                <w:ilvl w:val="0"/>
                <w:numId w:val="7"/>
              </w:numPr>
              <w:ind w:right="20"/>
              <w:rPr>
                <w:sz w:val="28"/>
                <w:szCs w:val="28"/>
                <w:lang w:val="uk-UA" w:eastAsia="uk-UA"/>
              </w:rPr>
            </w:pPr>
          </w:p>
        </w:tc>
        <w:tc>
          <w:tcPr>
            <w:tcW w:w="7797" w:type="dxa"/>
          </w:tcPr>
          <w:p w:rsidR="001C550C" w:rsidRPr="009B42B1" w:rsidRDefault="00CB3C9D" w:rsidP="00CB3C9D">
            <w:pPr>
              <w:jc w:val="both"/>
              <w:rPr>
                <w:sz w:val="28"/>
                <w:szCs w:val="28"/>
                <w:shd w:val="clear" w:color="auto" w:fill="FFFFFF"/>
                <w:lang w:val="uk-UA"/>
              </w:rPr>
            </w:pPr>
            <w:r w:rsidRPr="009B42B1">
              <w:rPr>
                <w:sz w:val="28"/>
                <w:szCs w:val="28"/>
                <w:lang w:val="uk-UA"/>
              </w:rPr>
              <w:t xml:space="preserve">Про затвердження проекту землеустрою </w:t>
            </w:r>
            <w:r w:rsidRPr="009B42B1">
              <w:rPr>
                <w:noProof/>
                <w:sz w:val="28"/>
                <w:szCs w:val="28"/>
                <w:lang w:val="uk-UA"/>
              </w:rPr>
              <w:t xml:space="preserve">щодо відведення земельної ділянки в оренду </w:t>
            </w:r>
            <w:r w:rsidRPr="009B42B1">
              <w:rPr>
                <w:bCs/>
                <w:sz w:val="28"/>
                <w:szCs w:val="28"/>
                <w:lang w:val="uk-UA"/>
              </w:rPr>
              <w:t xml:space="preserve">терміном на 7 (сім)  років </w:t>
            </w:r>
            <w:r w:rsidRPr="009B42B1">
              <w:rPr>
                <w:sz w:val="28"/>
                <w:szCs w:val="28"/>
                <w:lang w:val="uk-UA"/>
              </w:rPr>
              <w:t xml:space="preserve">громадянці </w:t>
            </w:r>
            <w:proofErr w:type="spellStart"/>
            <w:r w:rsidRPr="009B42B1">
              <w:rPr>
                <w:sz w:val="28"/>
                <w:szCs w:val="28"/>
                <w:lang w:val="uk-UA"/>
              </w:rPr>
              <w:t>Михалевич</w:t>
            </w:r>
            <w:proofErr w:type="spellEnd"/>
            <w:r w:rsidRPr="009B42B1">
              <w:rPr>
                <w:sz w:val="28"/>
                <w:szCs w:val="28"/>
                <w:lang w:val="uk-UA"/>
              </w:rPr>
              <w:t xml:space="preserve"> Софії Андріївні </w:t>
            </w:r>
            <w:r w:rsidRPr="009B42B1">
              <w:rPr>
                <w:bCs/>
                <w:sz w:val="28"/>
                <w:szCs w:val="28"/>
                <w:lang w:val="uk-UA"/>
              </w:rPr>
              <w:t xml:space="preserve">для городництва в місті Здолбунів  </w:t>
            </w:r>
            <w:r w:rsidRPr="009B42B1">
              <w:rPr>
                <w:sz w:val="28"/>
                <w:szCs w:val="28"/>
                <w:shd w:val="clear" w:color="auto" w:fill="FFFFFF"/>
                <w:lang w:val="uk-UA"/>
              </w:rPr>
              <w:t xml:space="preserve">та </w:t>
            </w:r>
            <w:r w:rsidRPr="009B42B1">
              <w:rPr>
                <w:sz w:val="28"/>
                <w:szCs w:val="28"/>
                <w:lang w:val="uk-UA"/>
              </w:rPr>
              <w:t xml:space="preserve">передачу земельної ділянки в оренду </w:t>
            </w:r>
          </w:p>
        </w:tc>
        <w:tc>
          <w:tcPr>
            <w:tcW w:w="1955" w:type="dxa"/>
          </w:tcPr>
          <w:p w:rsidR="001C550C" w:rsidRPr="009B42B1" w:rsidRDefault="001C550C" w:rsidP="001C550C">
            <w:pPr>
              <w:rPr>
                <w:sz w:val="28"/>
                <w:szCs w:val="28"/>
                <w:lang w:val="uk-UA"/>
              </w:rPr>
            </w:pPr>
            <w:r w:rsidRPr="009B42B1">
              <w:rPr>
                <w:sz w:val="28"/>
                <w:szCs w:val="28"/>
                <w:lang w:val="uk-UA"/>
              </w:rPr>
              <w:t>ДАНИЛЮК Олександр Григорович</w:t>
            </w:r>
          </w:p>
        </w:tc>
      </w:tr>
      <w:tr w:rsidR="009B42B1" w:rsidRPr="009B42B1" w:rsidTr="00A51522">
        <w:tc>
          <w:tcPr>
            <w:tcW w:w="851" w:type="dxa"/>
          </w:tcPr>
          <w:p w:rsidR="001C550C" w:rsidRPr="009B42B1" w:rsidRDefault="001C550C" w:rsidP="001C550C">
            <w:pPr>
              <w:pStyle w:val="a4"/>
              <w:numPr>
                <w:ilvl w:val="0"/>
                <w:numId w:val="7"/>
              </w:numPr>
              <w:ind w:right="20"/>
              <w:rPr>
                <w:sz w:val="28"/>
                <w:szCs w:val="28"/>
                <w:lang w:val="uk-UA" w:eastAsia="uk-UA"/>
              </w:rPr>
            </w:pPr>
          </w:p>
        </w:tc>
        <w:tc>
          <w:tcPr>
            <w:tcW w:w="7797" w:type="dxa"/>
          </w:tcPr>
          <w:p w:rsidR="001C550C" w:rsidRPr="009B42B1" w:rsidRDefault="00CB3C9D" w:rsidP="001C550C">
            <w:pPr>
              <w:jc w:val="both"/>
              <w:rPr>
                <w:sz w:val="28"/>
                <w:szCs w:val="28"/>
                <w:shd w:val="clear" w:color="auto" w:fill="FFFFFF"/>
                <w:lang w:val="uk-UA"/>
              </w:rPr>
            </w:pPr>
            <w:r w:rsidRPr="009B42B1">
              <w:rPr>
                <w:sz w:val="28"/>
                <w:szCs w:val="28"/>
                <w:lang w:val="uk-UA"/>
              </w:rPr>
              <w:t xml:space="preserve">Про затвердження проекту землеустрою </w:t>
            </w:r>
            <w:r w:rsidRPr="009B42B1">
              <w:rPr>
                <w:noProof/>
                <w:sz w:val="28"/>
                <w:szCs w:val="28"/>
                <w:lang w:val="uk-UA"/>
              </w:rPr>
              <w:t xml:space="preserve">щодо відведення земельної ділянки в оренду </w:t>
            </w:r>
            <w:r w:rsidRPr="009B42B1">
              <w:rPr>
                <w:bCs/>
                <w:sz w:val="28"/>
                <w:szCs w:val="28"/>
                <w:lang w:val="uk-UA"/>
              </w:rPr>
              <w:t xml:space="preserve">терміном на 7 (сім)  років </w:t>
            </w:r>
            <w:r w:rsidRPr="009B42B1">
              <w:rPr>
                <w:sz w:val="28"/>
                <w:szCs w:val="28"/>
                <w:lang w:val="uk-UA"/>
              </w:rPr>
              <w:t xml:space="preserve">громадянці </w:t>
            </w:r>
            <w:proofErr w:type="spellStart"/>
            <w:r w:rsidRPr="009B42B1">
              <w:rPr>
                <w:sz w:val="28"/>
                <w:szCs w:val="28"/>
                <w:lang w:val="uk-UA"/>
              </w:rPr>
              <w:t>Черняхович</w:t>
            </w:r>
            <w:proofErr w:type="spellEnd"/>
            <w:r w:rsidRPr="009B42B1">
              <w:rPr>
                <w:sz w:val="28"/>
                <w:szCs w:val="28"/>
                <w:lang w:val="uk-UA"/>
              </w:rPr>
              <w:t xml:space="preserve"> Тетяні Володимирівні  </w:t>
            </w:r>
            <w:r w:rsidRPr="009B42B1">
              <w:rPr>
                <w:bCs/>
                <w:sz w:val="28"/>
                <w:szCs w:val="28"/>
                <w:lang w:val="uk-UA"/>
              </w:rPr>
              <w:t xml:space="preserve">для городництва за межами населених пунктів </w:t>
            </w:r>
            <w:r w:rsidRPr="009B42B1">
              <w:rPr>
                <w:sz w:val="28"/>
                <w:szCs w:val="28"/>
                <w:shd w:val="clear" w:color="auto" w:fill="FFFFFF"/>
                <w:lang w:val="uk-UA"/>
              </w:rPr>
              <w:t xml:space="preserve">та </w:t>
            </w:r>
            <w:r w:rsidRPr="009B42B1">
              <w:rPr>
                <w:sz w:val="28"/>
                <w:szCs w:val="28"/>
                <w:lang w:val="uk-UA"/>
              </w:rPr>
              <w:t xml:space="preserve">передачу земельної ділянки в оренду </w:t>
            </w:r>
          </w:p>
        </w:tc>
        <w:tc>
          <w:tcPr>
            <w:tcW w:w="1955" w:type="dxa"/>
          </w:tcPr>
          <w:p w:rsidR="001C550C" w:rsidRPr="009B42B1" w:rsidRDefault="001C550C" w:rsidP="001C550C">
            <w:pPr>
              <w:rPr>
                <w:sz w:val="28"/>
                <w:szCs w:val="28"/>
                <w:lang w:val="uk-UA"/>
              </w:rPr>
            </w:pPr>
            <w:r w:rsidRPr="009B42B1">
              <w:rPr>
                <w:sz w:val="28"/>
                <w:szCs w:val="28"/>
                <w:lang w:val="uk-UA"/>
              </w:rPr>
              <w:t>ДАНИЛЮК Олександр Григорович</w:t>
            </w:r>
          </w:p>
        </w:tc>
      </w:tr>
      <w:tr w:rsidR="009B42B1" w:rsidRPr="009B42B1" w:rsidTr="00A51522">
        <w:tc>
          <w:tcPr>
            <w:tcW w:w="851" w:type="dxa"/>
          </w:tcPr>
          <w:p w:rsidR="001C550C" w:rsidRPr="009B42B1" w:rsidRDefault="001C550C" w:rsidP="001C550C">
            <w:pPr>
              <w:pStyle w:val="a4"/>
              <w:numPr>
                <w:ilvl w:val="0"/>
                <w:numId w:val="7"/>
              </w:numPr>
              <w:ind w:right="20"/>
              <w:rPr>
                <w:sz w:val="28"/>
                <w:szCs w:val="28"/>
                <w:lang w:val="uk-UA" w:eastAsia="uk-UA"/>
              </w:rPr>
            </w:pPr>
          </w:p>
        </w:tc>
        <w:tc>
          <w:tcPr>
            <w:tcW w:w="7797" w:type="dxa"/>
          </w:tcPr>
          <w:p w:rsidR="001C550C" w:rsidRPr="009B42B1" w:rsidRDefault="00CB3C9D" w:rsidP="001C550C">
            <w:pPr>
              <w:jc w:val="both"/>
              <w:rPr>
                <w:sz w:val="28"/>
                <w:szCs w:val="28"/>
                <w:lang w:val="uk-UA"/>
              </w:rPr>
            </w:pPr>
            <w:r w:rsidRPr="009B42B1">
              <w:rPr>
                <w:sz w:val="28"/>
                <w:szCs w:val="28"/>
                <w:lang w:val="uk-UA"/>
              </w:rPr>
              <w:t xml:space="preserve">Про затвердження проекту землеустрою щодо відведення земельної ділянки у власність шляхом проведення земельного аукціону та звіту про експертну грошову оцінку земельної  ділянки несільськогосподарського призначення  та продаж </w:t>
            </w:r>
            <w:r w:rsidRPr="009B42B1">
              <w:rPr>
                <w:sz w:val="28"/>
                <w:szCs w:val="28"/>
                <w:lang w:val="uk-UA"/>
              </w:rPr>
              <w:lastRenderedPageBreak/>
              <w:t>земельної ділянки в місті Здолбунів по вулиці Грушевського на земельних торгах у формі аукціону</w:t>
            </w:r>
          </w:p>
        </w:tc>
        <w:tc>
          <w:tcPr>
            <w:tcW w:w="1955" w:type="dxa"/>
          </w:tcPr>
          <w:p w:rsidR="001C550C" w:rsidRPr="009B42B1" w:rsidRDefault="001C550C" w:rsidP="001C550C">
            <w:pPr>
              <w:rPr>
                <w:sz w:val="28"/>
                <w:szCs w:val="28"/>
                <w:lang w:val="uk-UA"/>
              </w:rPr>
            </w:pPr>
            <w:r w:rsidRPr="009B42B1">
              <w:rPr>
                <w:sz w:val="28"/>
                <w:szCs w:val="28"/>
                <w:lang w:val="uk-UA"/>
              </w:rPr>
              <w:lastRenderedPageBreak/>
              <w:t>ДАНИЛЮК Олександр Григорович</w:t>
            </w:r>
          </w:p>
        </w:tc>
      </w:tr>
      <w:tr w:rsidR="009B42B1" w:rsidRPr="009B42B1" w:rsidTr="00A51522">
        <w:tc>
          <w:tcPr>
            <w:tcW w:w="851" w:type="dxa"/>
          </w:tcPr>
          <w:p w:rsidR="001C550C" w:rsidRPr="009B42B1" w:rsidRDefault="001C550C" w:rsidP="001C550C">
            <w:pPr>
              <w:pStyle w:val="a4"/>
              <w:numPr>
                <w:ilvl w:val="0"/>
                <w:numId w:val="7"/>
              </w:numPr>
              <w:ind w:right="20"/>
              <w:rPr>
                <w:sz w:val="28"/>
                <w:szCs w:val="28"/>
                <w:lang w:val="uk-UA" w:eastAsia="uk-UA"/>
              </w:rPr>
            </w:pPr>
          </w:p>
        </w:tc>
        <w:tc>
          <w:tcPr>
            <w:tcW w:w="7797" w:type="dxa"/>
          </w:tcPr>
          <w:p w:rsidR="001C550C" w:rsidRPr="009B42B1" w:rsidRDefault="009001EA" w:rsidP="001C550C">
            <w:pPr>
              <w:jc w:val="both"/>
              <w:rPr>
                <w:sz w:val="28"/>
                <w:szCs w:val="28"/>
                <w:lang w:val="uk-UA"/>
              </w:rPr>
            </w:pPr>
            <w:r w:rsidRPr="009B42B1">
              <w:rPr>
                <w:sz w:val="28"/>
                <w:szCs w:val="28"/>
                <w:lang w:val="uk-UA"/>
              </w:rPr>
              <w:t>Про затвердження проекту землеустрою щодо відведення земельної ділянки у власність шляхом проведення земельного аукціону та звіту про експертну грошову оцінку земельної  ділянки несільськогосподарського призначення  та продаж земельної ділянки в місті Здолбунів по вулиці Березнева на земельних торгах у формі аукціону</w:t>
            </w:r>
          </w:p>
        </w:tc>
        <w:tc>
          <w:tcPr>
            <w:tcW w:w="1955" w:type="dxa"/>
          </w:tcPr>
          <w:p w:rsidR="001C550C" w:rsidRPr="009B42B1" w:rsidRDefault="001C550C" w:rsidP="001C550C">
            <w:pPr>
              <w:rPr>
                <w:sz w:val="28"/>
                <w:szCs w:val="28"/>
                <w:lang w:val="uk-UA"/>
              </w:rPr>
            </w:pPr>
            <w:r w:rsidRPr="009B42B1">
              <w:rPr>
                <w:sz w:val="28"/>
                <w:szCs w:val="28"/>
                <w:lang w:val="uk-UA"/>
              </w:rPr>
              <w:t>ДАНИЛЮК Олександр Григорович</w:t>
            </w:r>
          </w:p>
        </w:tc>
      </w:tr>
      <w:tr w:rsidR="009B42B1" w:rsidRPr="009B42B1" w:rsidTr="00A51522">
        <w:tc>
          <w:tcPr>
            <w:tcW w:w="851" w:type="dxa"/>
          </w:tcPr>
          <w:p w:rsidR="001C550C" w:rsidRPr="009B42B1" w:rsidRDefault="001C550C" w:rsidP="001C550C">
            <w:pPr>
              <w:pStyle w:val="a4"/>
              <w:numPr>
                <w:ilvl w:val="0"/>
                <w:numId w:val="7"/>
              </w:numPr>
              <w:ind w:right="20"/>
              <w:rPr>
                <w:sz w:val="28"/>
                <w:szCs w:val="28"/>
                <w:lang w:val="uk-UA" w:eastAsia="uk-UA"/>
              </w:rPr>
            </w:pPr>
          </w:p>
        </w:tc>
        <w:tc>
          <w:tcPr>
            <w:tcW w:w="7797" w:type="dxa"/>
          </w:tcPr>
          <w:p w:rsidR="001C550C" w:rsidRPr="009B42B1" w:rsidRDefault="003A311E" w:rsidP="001C550C">
            <w:pPr>
              <w:jc w:val="both"/>
              <w:rPr>
                <w:sz w:val="28"/>
                <w:szCs w:val="28"/>
                <w:lang w:val="uk-UA"/>
              </w:rPr>
            </w:pPr>
            <w:r w:rsidRPr="009B42B1">
              <w:rPr>
                <w:sz w:val="28"/>
                <w:szCs w:val="28"/>
                <w:lang w:val="uk-UA"/>
              </w:rPr>
              <w:t>Про надання дозволу громадянину Ковальчуку Сергію Олександровичу на розроблення</w:t>
            </w:r>
            <w:r w:rsidRPr="009B42B1">
              <w:rPr>
                <w:spacing w:val="-4"/>
                <w:sz w:val="28"/>
                <w:szCs w:val="28"/>
                <w:lang w:val="uk-UA"/>
              </w:rPr>
              <w:t xml:space="preserve"> </w:t>
            </w:r>
            <w:r w:rsidRPr="009B42B1">
              <w:rPr>
                <w:sz w:val="28"/>
                <w:szCs w:val="28"/>
                <w:lang w:val="uk-UA"/>
              </w:rPr>
              <w:t xml:space="preserve">проекту землеустрою </w:t>
            </w:r>
            <w:r w:rsidRPr="009B42B1">
              <w:rPr>
                <w:noProof/>
                <w:sz w:val="28"/>
                <w:szCs w:val="28"/>
                <w:lang w:val="uk-UA"/>
              </w:rPr>
              <w:t xml:space="preserve">щодо відведення </w:t>
            </w:r>
            <w:r w:rsidRPr="009B42B1">
              <w:rPr>
                <w:sz w:val="28"/>
                <w:szCs w:val="28"/>
                <w:lang w:val="uk-UA"/>
              </w:rPr>
              <w:t xml:space="preserve">земельної ділянки в оренду строком на 7 (сім) років, для ведення городництва за межами села </w:t>
            </w:r>
            <w:proofErr w:type="spellStart"/>
            <w:r w:rsidRPr="009B42B1">
              <w:rPr>
                <w:sz w:val="28"/>
                <w:szCs w:val="28"/>
                <w:lang w:val="uk-UA"/>
              </w:rPr>
              <w:t>Ільпінь</w:t>
            </w:r>
            <w:proofErr w:type="spellEnd"/>
            <w:r w:rsidRPr="009B42B1">
              <w:rPr>
                <w:sz w:val="28"/>
                <w:szCs w:val="28"/>
                <w:lang w:val="uk-UA"/>
              </w:rPr>
              <w:t>, за рахунок земель запасу Здолбунівської міської територіальної громади</w:t>
            </w:r>
          </w:p>
        </w:tc>
        <w:tc>
          <w:tcPr>
            <w:tcW w:w="1955" w:type="dxa"/>
          </w:tcPr>
          <w:p w:rsidR="001C550C" w:rsidRPr="009B42B1" w:rsidRDefault="001C550C" w:rsidP="001C550C">
            <w:pPr>
              <w:rPr>
                <w:sz w:val="28"/>
                <w:szCs w:val="28"/>
                <w:lang w:val="uk-UA"/>
              </w:rPr>
            </w:pPr>
            <w:r w:rsidRPr="009B42B1">
              <w:rPr>
                <w:sz w:val="28"/>
                <w:szCs w:val="28"/>
                <w:lang w:val="uk-UA"/>
              </w:rPr>
              <w:t>ДАНИЛЮК Олександр Григорович</w:t>
            </w:r>
          </w:p>
        </w:tc>
      </w:tr>
      <w:tr w:rsidR="009B42B1" w:rsidRPr="009B42B1" w:rsidTr="00A51522">
        <w:tc>
          <w:tcPr>
            <w:tcW w:w="851" w:type="dxa"/>
          </w:tcPr>
          <w:p w:rsidR="001C550C" w:rsidRPr="009B42B1" w:rsidRDefault="001C550C" w:rsidP="001C550C">
            <w:pPr>
              <w:pStyle w:val="a4"/>
              <w:numPr>
                <w:ilvl w:val="0"/>
                <w:numId w:val="7"/>
              </w:numPr>
              <w:ind w:right="20"/>
              <w:rPr>
                <w:sz w:val="28"/>
                <w:szCs w:val="28"/>
                <w:lang w:val="uk-UA" w:eastAsia="uk-UA"/>
              </w:rPr>
            </w:pPr>
          </w:p>
        </w:tc>
        <w:tc>
          <w:tcPr>
            <w:tcW w:w="7797" w:type="dxa"/>
          </w:tcPr>
          <w:p w:rsidR="001C550C" w:rsidRPr="009B42B1" w:rsidRDefault="003A311E" w:rsidP="001C550C">
            <w:pPr>
              <w:jc w:val="both"/>
              <w:rPr>
                <w:sz w:val="28"/>
                <w:szCs w:val="28"/>
                <w:lang w:val="uk-UA"/>
              </w:rPr>
            </w:pPr>
            <w:r w:rsidRPr="009B42B1">
              <w:rPr>
                <w:sz w:val="28"/>
                <w:szCs w:val="28"/>
                <w:lang w:val="uk-UA"/>
              </w:rPr>
              <w:t xml:space="preserve">Про надання дозволу громадянці </w:t>
            </w:r>
            <w:proofErr w:type="spellStart"/>
            <w:r w:rsidRPr="009B42B1">
              <w:rPr>
                <w:sz w:val="28"/>
                <w:szCs w:val="28"/>
                <w:lang w:val="uk-UA"/>
              </w:rPr>
              <w:t>Калабській</w:t>
            </w:r>
            <w:proofErr w:type="spellEnd"/>
            <w:r w:rsidRPr="009B42B1">
              <w:rPr>
                <w:sz w:val="28"/>
                <w:szCs w:val="28"/>
                <w:lang w:val="uk-UA"/>
              </w:rPr>
              <w:t xml:space="preserve"> Тетяні Миколаївні на розроблення</w:t>
            </w:r>
            <w:r w:rsidRPr="009B42B1">
              <w:rPr>
                <w:spacing w:val="-4"/>
                <w:sz w:val="28"/>
                <w:szCs w:val="28"/>
                <w:lang w:val="uk-UA"/>
              </w:rPr>
              <w:t xml:space="preserve"> </w:t>
            </w:r>
            <w:r w:rsidRPr="009B42B1">
              <w:rPr>
                <w:sz w:val="28"/>
                <w:szCs w:val="28"/>
                <w:lang w:val="uk-UA"/>
              </w:rPr>
              <w:t xml:space="preserve">проекту землеустрою </w:t>
            </w:r>
            <w:r w:rsidRPr="009B42B1">
              <w:rPr>
                <w:noProof/>
                <w:sz w:val="28"/>
                <w:szCs w:val="28"/>
                <w:lang w:val="uk-UA"/>
              </w:rPr>
              <w:t xml:space="preserve">щодо відведення </w:t>
            </w:r>
            <w:r w:rsidRPr="009B42B1">
              <w:rPr>
                <w:sz w:val="28"/>
                <w:szCs w:val="28"/>
                <w:lang w:val="uk-UA"/>
              </w:rPr>
              <w:t>земельної ділянки в оренду строком на 7 (сім) років, для ведення городництва в межах міста Здолбунів, за рахунок земель запасу Здолбунівської міської територіальної громади</w:t>
            </w:r>
          </w:p>
        </w:tc>
        <w:tc>
          <w:tcPr>
            <w:tcW w:w="1955" w:type="dxa"/>
          </w:tcPr>
          <w:p w:rsidR="001C550C" w:rsidRPr="009B42B1" w:rsidRDefault="001C550C" w:rsidP="001C550C">
            <w:pPr>
              <w:rPr>
                <w:sz w:val="28"/>
                <w:szCs w:val="28"/>
                <w:lang w:val="uk-UA"/>
              </w:rPr>
            </w:pPr>
            <w:r w:rsidRPr="009B42B1">
              <w:rPr>
                <w:sz w:val="28"/>
                <w:szCs w:val="28"/>
                <w:lang w:val="uk-UA"/>
              </w:rPr>
              <w:t>ДАНИЛЮК Олександр Григорович</w:t>
            </w:r>
          </w:p>
        </w:tc>
      </w:tr>
      <w:tr w:rsidR="009B42B1" w:rsidRPr="009B42B1" w:rsidTr="00A51522">
        <w:tc>
          <w:tcPr>
            <w:tcW w:w="851" w:type="dxa"/>
          </w:tcPr>
          <w:p w:rsidR="001C550C" w:rsidRPr="009B42B1" w:rsidRDefault="001C550C" w:rsidP="001C550C">
            <w:pPr>
              <w:pStyle w:val="a4"/>
              <w:numPr>
                <w:ilvl w:val="0"/>
                <w:numId w:val="7"/>
              </w:numPr>
              <w:ind w:right="20"/>
              <w:rPr>
                <w:sz w:val="28"/>
                <w:szCs w:val="28"/>
                <w:lang w:val="uk-UA" w:eastAsia="uk-UA"/>
              </w:rPr>
            </w:pPr>
          </w:p>
        </w:tc>
        <w:tc>
          <w:tcPr>
            <w:tcW w:w="7797" w:type="dxa"/>
          </w:tcPr>
          <w:p w:rsidR="001C550C" w:rsidRPr="009B42B1" w:rsidRDefault="003A311E" w:rsidP="001C550C">
            <w:pPr>
              <w:jc w:val="both"/>
              <w:rPr>
                <w:sz w:val="28"/>
                <w:szCs w:val="28"/>
                <w:lang w:val="uk-UA"/>
              </w:rPr>
            </w:pPr>
            <w:r w:rsidRPr="009B42B1">
              <w:rPr>
                <w:sz w:val="28"/>
                <w:szCs w:val="28"/>
                <w:lang w:val="uk-UA"/>
              </w:rPr>
              <w:t>Про надання дозволу громадянці Легкій Людмилі Дмитрівні на розроблення</w:t>
            </w:r>
            <w:r w:rsidRPr="009B42B1">
              <w:rPr>
                <w:spacing w:val="-4"/>
                <w:sz w:val="28"/>
                <w:szCs w:val="28"/>
                <w:lang w:val="uk-UA"/>
              </w:rPr>
              <w:t xml:space="preserve"> </w:t>
            </w:r>
            <w:r w:rsidRPr="009B42B1">
              <w:rPr>
                <w:sz w:val="28"/>
                <w:szCs w:val="28"/>
                <w:lang w:val="uk-UA"/>
              </w:rPr>
              <w:t xml:space="preserve">проекту землеустрою </w:t>
            </w:r>
            <w:r w:rsidRPr="009B42B1">
              <w:rPr>
                <w:noProof/>
                <w:sz w:val="28"/>
                <w:szCs w:val="28"/>
                <w:lang w:val="uk-UA"/>
              </w:rPr>
              <w:t xml:space="preserve">щодо відведення </w:t>
            </w:r>
            <w:r w:rsidRPr="009B42B1">
              <w:rPr>
                <w:sz w:val="28"/>
                <w:szCs w:val="28"/>
                <w:lang w:val="uk-UA"/>
              </w:rPr>
              <w:t>земельної ділянки в оренду строком на 7 (сім) років, для ведення городництва в межах міста Здолбунів по провулку Олександра Довженка, за рахунок земель запасу Здолбунівської міської територіальної громади</w:t>
            </w:r>
          </w:p>
        </w:tc>
        <w:tc>
          <w:tcPr>
            <w:tcW w:w="1955" w:type="dxa"/>
          </w:tcPr>
          <w:p w:rsidR="001C550C" w:rsidRPr="009B42B1" w:rsidRDefault="001C550C" w:rsidP="001C550C">
            <w:pPr>
              <w:rPr>
                <w:sz w:val="28"/>
                <w:szCs w:val="28"/>
                <w:lang w:val="uk-UA"/>
              </w:rPr>
            </w:pPr>
            <w:r w:rsidRPr="009B42B1">
              <w:rPr>
                <w:sz w:val="28"/>
                <w:szCs w:val="28"/>
                <w:lang w:val="uk-UA"/>
              </w:rPr>
              <w:t>ДАНИЛЮК Олександр Григорович</w:t>
            </w:r>
          </w:p>
        </w:tc>
      </w:tr>
      <w:tr w:rsidR="009B42B1" w:rsidRPr="009B42B1" w:rsidTr="00A51522">
        <w:tc>
          <w:tcPr>
            <w:tcW w:w="851" w:type="dxa"/>
          </w:tcPr>
          <w:p w:rsidR="001C550C" w:rsidRPr="009B42B1" w:rsidRDefault="001C550C" w:rsidP="001C550C">
            <w:pPr>
              <w:pStyle w:val="a4"/>
              <w:numPr>
                <w:ilvl w:val="0"/>
                <w:numId w:val="7"/>
              </w:numPr>
              <w:ind w:right="20"/>
              <w:rPr>
                <w:sz w:val="28"/>
                <w:szCs w:val="28"/>
                <w:lang w:val="uk-UA" w:eastAsia="uk-UA"/>
              </w:rPr>
            </w:pPr>
          </w:p>
        </w:tc>
        <w:tc>
          <w:tcPr>
            <w:tcW w:w="7797" w:type="dxa"/>
          </w:tcPr>
          <w:p w:rsidR="001C550C" w:rsidRPr="009B42B1" w:rsidRDefault="003A311E" w:rsidP="003A311E">
            <w:pPr>
              <w:pStyle w:val="ae"/>
              <w:jc w:val="both"/>
              <w:rPr>
                <w:sz w:val="28"/>
                <w:szCs w:val="28"/>
                <w:lang w:val="uk-UA"/>
              </w:rPr>
            </w:pPr>
            <w:r w:rsidRPr="009B42B1">
              <w:rPr>
                <w:sz w:val="28"/>
                <w:szCs w:val="28"/>
                <w:lang w:val="uk-UA"/>
              </w:rPr>
              <w:t>Про затвердження  технічної документації із землеустрою щодо інвентаризації земельної ділянки комунальної власності  по вулиці Лесі Українки, 9А в місті Здолбунів на території Здолбунівської міської територіальної громади</w:t>
            </w:r>
          </w:p>
        </w:tc>
        <w:tc>
          <w:tcPr>
            <w:tcW w:w="1955" w:type="dxa"/>
          </w:tcPr>
          <w:p w:rsidR="001C550C" w:rsidRPr="009B42B1" w:rsidRDefault="001C550C" w:rsidP="001C550C">
            <w:pPr>
              <w:rPr>
                <w:sz w:val="28"/>
                <w:szCs w:val="28"/>
                <w:lang w:val="uk-UA"/>
              </w:rPr>
            </w:pPr>
            <w:r w:rsidRPr="009B42B1">
              <w:rPr>
                <w:sz w:val="28"/>
                <w:szCs w:val="28"/>
                <w:lang w:val="uk-UA"/>
              </w:rPr>
              <w:t>ДАНИЛЮК Олександр Григорович</w:t>
            </w:r>
          </w:p>
        </w:tc>
      </w:tr>
      <w:tr w:rsidR="009B42B1" w:rsidRPr="009B42B1" w:rsidTr="00A51522">
        <w:tc>
          <w:tcPr>
            <w:tcW w:w="851" w:type="dxa"/>
          </w:tcPr>
          <w:p w:rsidR="001C550C" w:rsidRPr="009B42B1" w:rsidRDefault="001C550C" w:rsidP="001C550C">
            <w:pPr>
              <w:pStyle w:val="a4"/>
              <w:numPr>
                <w:ilvl w:val="0"/>
                <w:numId w:val="7"/>
              </w:numPr>
              <w:ind w:right="20"/>
              <w:rPr>
                <w:sz w:val="28"/>
                <w:szCs w:val="28"/>
                <w:lang w:val="uk-UA" w:eastAsia="uk-UA"/>
              </w:rPr>
            </w:pPr>
          </w:p>
        </w:tc>
        <w:tc>
          <w:tcPr>
            <w:tcW w:w="7797" w:type="dxa"/>
          </w:tcPr>
          <w:p w:rsidR="001C550C" w:rsidRPr="009B42B1" w:rsidRDefault="003A311E" w:rsidP="003A311E">
            <w:pPr>
              <w:jc w:val="both"/>
              <w:rPr>
                <w:sz w:val="28"/>
                <w:szCs w:val="28"/>
                <w:lang w:val="uk-UA"/>
              </w:rPr>
            </w:pPr>
            <w:r w:rsidRPr="009B42B1">
              <w:rPr>
                <w:sz w:val="28"/>
                <w:szCs w:val="28"/>
                <w:lang w:val="uk-UA"/>
              </w:rPr>
              <w:t xml:space="preserve">Про внесення змін до рішення Здолбунівської  міської ради від </w:t>
            </w:r>
            <w:r w:rsidRPr="009B42B1">
              <w:rPr>
                <w:bCs/>
                <w:sz w:val="28"/>
                <w:szCs w:val="28"/>
                <w:lang w:val="uk-UA"/>
              </w:rPr>
              <w:t xml:space="preserve">12 серпня </w:t>
            </w:r>
            <w:r w:rsidRPr="009B42B1">
              <w:rPr>
                <w:sz w:val="28"/>
                <w:szCs w:val="28"/>
                <w:lang w:val="uk-UA"/>
              </w:rPr>
              <w:t xml:space="preserve">2026 року  № 3495  «Про внесення змін до рішення Здолбунівської  міської ради від </w:t>
            </w:r>
            <w:r w:rsidRPr="009B42B1">
              <w:rPr>
                <w:bCs/>
                <w:sz w:val="28"/>
                <w:szCs w:val="28"/>
                <w:lang w:val="uk-UA"/>
              </w:rPr>
              <w:t xml:space="preserve">18 грудня </w:t>
            </w:r>
            <w:r w:rsidRPr="009B42B1">
              <w:rPr>
                <w:sz w:val="28"/>
                <w:szCs w:val="28"/>
                <w:lang w:val="uk-UA"/>
              </w:rPr>
              <w:t xml:space="preserve">2018 року  № 838  «Про надання дозволу громадянам  </w:t>
            </w:r>
            <w:proofErr w:type="spellStart"/>
            <w:r w:rsidRPr="009B42B1">
              <w:rPr>
                <w:sz w:val="28"/>
                <w:szCs w:val="28"/>
                <w:lang w:val="uk-UA"/>
              </w:rPr>
              <w:t>Ярмольчуку</w:t>
            </w:r>
            <w:proofErr w:type="spellEnd"/>
            <w:r w:rsidRPr="009B42B1">
              <w:rPr>
                <w:sz w:val="28"/>
                <w:szCs w:val="28"/>
                <w:lang w:val="uk-UA"/>
              </w:rPr>
              <w:t xml:space="preserve"> Віталію Сергійовичу, </w:t>
            </w:r>
            <w:proofErr w:type="spellStart"/>
            <w:r w:rsidRPr="009B42B1">
              <w:rPr>
                <w:sz w:val="28"/>
                <w:szCs w:val="28"/>
                <w:lang w:val="uk-UA"/>
              </w:rPr>
              <w:t>Янулю</w:t>
            </w:r>
            <w:proofErr w:type="spellEnd"/>
            <w:r w:rsidRPr="009B42B1">
              <w:rPr>
                <w:sz w:val="28"/>
                <w:szCs w:val="28"/>
                <w:lang w:val="uk-UA"/>
              </w:rPr>
              <w:t xml:space="preserve"> Віктору Степановичу, </w:t>
            </w:r>
            <w:proofErr w:type="spellStart"/>
            <w:r w:rsidRPr="009B42B1">
              <w:rPr>
                <w:sz w:val="28"/>
                <w:szCs w:val="28"/>
                <w:lang w:val="uk-UA"/>
              </w:rPr>
              <w:t>Януль</w:t>
            </w:r>
            <w:proofErr w:type="spellEnd"/>
            <w:r w:rsidRPr="009B42B1">
              <w:rPr>
                <w:sz w:val="28"/>
                <w:szCs w:val="28"/>
                <w:lang w:val="uk-UA"/>
              </w:rPr>
              <w:t>-Сидорчук  Христині Вікторівні, Кондратюк-</w:t>
            </w:r>
            <w:proofErr w:type="spellStart"/>
            <w:r w:rsidRPr="009B42B1">
              <w:rPr>
                <w:sz w:val="28"/>
                <w:szCs w:val="28"/>
                <w:lang w:val="uk-UA"/>
              </w:rPr>
              <w:t>Мюнх</w:t>
            </w:r>
            <w:proofErr w:type="spellEnd"/>
            <w:r w:rsidRPr="009B42B1">
              <w:rPr>
                <w:sz w:val="28"/>
                <w:szCs w:val="28"/>
                <w:lang w:val="uk-UA"/>
              </w:rPr>
              <w:t xml:space="preserve"> Руслані Олександрівні, </w:t>
            </w:r>
            <w:proofErr w:type="spellStart"/>
            <w:r w:rsidRPr="009B42B1">
              <w:rPr>
                <w:sz w:val="28"/>
                <w:szCs w:val="28"/>
                <w:lang w:val="uk-UA"/>
              </w:rPr>
              <w:t>Казмірчук</w:t>
            </w:r>
            <w:proofErr w:type="spellEnd"/>
            <w:r w:rsidRPr="009B42B1">
              <w:rPr>
                <w:sz w:val="28"/>
                <w:szCs w:val="28"/>
                <w:lang w:val="uk-UA"/>
              </w:rPr>
              <w:t xml:space="preserve">  Марії   Михайлівні та Петриченку Олександру Романовичу на розроблення проекту землеустрою </w:t>
            </w:r>
            <w:r w:rsidRPr="009B42B1">
              <w:rPr>
                <w:noProof/>
                <w:sz w:val="28"/>
                <w:szCs w:val="28"/>
                <w:lang w:val="uk-UA"/>
              </w:rPr>
              <w:t xml:space="preserve">щодо відведення земельної ділянки несільськогосподарського призначення у спільну часткову власність шляхом викупу </w:t>
            </w:r>
            <w:r w:rsidRPr="009B42B1">
              <w:rPr>
                <w:sz w:val="28"/>
                <w:szCs w:val="28"/>
                <w:lang w:val="uk-UA"/>
              </w:rPr>
              <w:t>та експертної грошової оцінки земельної ділянки по вулиці Грушевського, 16/1 в місті Здолбунів»»</w:t>
            </w:r>
          </w:p>
        </w:tc>
        <w:tc>
          <w:tcPr>
            <w:tcW w:w="1955" w:type="dxa"/>
          </w:tcPr>
          <w:p w:rsidR="001C550C" w:rsidRPr="009B42B1" w:rsidRDefault="001C550C" w:rsidP="001C550C">
            <w:pPr>
              <w:rPr>
                <w:sz w:val="28"/>
                <w:szCs w:val="28"/>
                <w:lang w:val="uk-UA"/>
              </w:rPr>
            </w:pPr>
            <w:r w:rsidRPr="009B42B1">
              <w:rPr>
                <w:sz w:val="28"/>
                <w:szCs w:val="28"/>
                <w:lang w:val="uk-UA"/>
              </w:rPr>
              <w:t>ДАНИЛЮК Олександр Григорович</w:t>
            </w:r>
          </w:p>
        </w:tc>
      </w:tr>
      <w:tr w:rsidR="009B42B1" w:rsidRPr="009B42B1" w:rsidTr="00A51522">
        <w:tc>
          <w:tcPr>
            <w:tcW w:w="851" w:type="dxa"/>
          </w:tcPr>
          <w:p w:rsidR="001C550C" w:rsidRPr="009B42B1" w:rsidRDefault="001C550C" w:rsidP="001C550C">
            <w:pPr>
              <w:pStyle w:val="a4"/>
              <w:numPr>
                <w:ilvl w:val="0"/>
                <w:numId w:val="7"/>
              </w:numPr>
              <w:ind w:right="20"/>
              <w:rPr>
                <w:sz w:val="28"/>
                <w:szCs w:val="28"/>
                <w:lang w:val="uk-UA" w:eastAsia="uk-UA"/>
              </w:rPr>
            </w:pPr>
          </w:p>
        </w:tc>
        <w:tc>
          <w:tcPr>
            <w:tcW w:w="7797" w:type="dxa"/>
          </w:tcPr>
          <w:p w:rsidR="001C550C" w:rsidRPr="009B42B1" w:rsidRDefault="003A311E" w:rsidP="003A311E">
            <w:pPr>
              <w:jc w:val="both"/>
              <w:rPr>
                <w:sz w:val="28"/>
                <w:szCs w:val="28"/>
                <w:lang w:val="uk-UA"/>
              </w:rPr>
            </w:pPr>
            <w:r w:rsidRPr="009B42B1">
              <w:rPr>
                <w:sz w:val="28"/>
                <w:szCs w:val="28"/>
                <w:lang w:val="uk-UA"/>
              </w:rPr>
              <w:t xml:space="preserve">Про розгляд звернення громадянина  </w:t>
            </w:r>
            <w:proofErr w:type="spellStart"/>
            <w:r w:rsidRPr="009B42B1">
              <w:rPr>
                <w:sz w:val="28"/>
                <w:szCs w:val="28"/>
                <w:lang w:val="uk-UA"/>
              </w:rPr>
              <w:t>Тишкуна</w:t>
            </w:r>
            <w:proofErr w:type="spellEnd"/>
            <w:r w:rsidRPr="009B42B1">
              <w:rPr>
                <w:sz w:val="28"/>
                <w:szCs w:val="28"/>
                <w:lang w:val="uk-UA"/>
              </w:rPr>
              <w:t xml:space="preserve"> Віктора Павловича щодо продовження дії договору  оренди земельної ділянки від 12.11.2013, надану для будівництва та обслуговування багатоквартирного житлового будинку в межах міста Здолбунів по вулиці Паркова, 69</w:t>
            </w:r>
          </w:p>
        </w:tc>
        <w:tc>
          <w:tcPr>
            <w:tcW w:w="1955" w:type="dxa"/>
          </w:tcPr>
          <w:p w:rsidR="001C550C" w:rsidRPr="009B42B1" w:rsidRDefault="001C550C" w:rsidP="001C550C">
            <w:pPr>
              <w:rPr>
                <w:sz w:val="28"/>
                <w:szCs w:val="28"/>
                <w:lang w:val="uk-UA"/>
              </w:rPr>
            </w:pPr>
            <w:r w:rsidRPr="009B42B1">
              <w:rPr>
                <w:sz w:val="28"/>
                <w:szCs w:val="28"/>
                <w:lang w:val="uk-UA"/>
              </w:rPr>
              <w:t>ДАНИЛЮК Олександр Григорович</w:t>
            </w:r>
          </w:p>
        </w:tc>
      </w:tr>
      <w:tr w:rsidR="00910A32" w:rsidRPr="009B42B1" w:rsidTr="00A51522">
        <w:tc>
          <w:tcPr>
            <w:tcW w:w="851" w:type="dxa"/>
          </w:tcPr>
          <w:p w:rsidR="00910A32" w:rsidRPr="009B42B1" w:rsidRDefault="00910A32" w:rsidP="001C550C">
            <w:pPr>
              <w:pStyle w:val="a4"/>
              <w:numPr>
                <w:ilvl w:val="0"/>
                <w:numId w:val="7"/>
              </w:numPr>
              <w:ind w:right="20"/>
              <w:rPr>
                <w:sz w:val="28"/>
                <w:szCs w:val="28"/>
                <w:lang w:val="uk-UA" w:eastAsia="uk-UA"/>
              </w:rPr>
            </w:pPr>
          </w:p>
        </w:tc>
        <w:tc>
          <w:tcPr>
            <w:tcW w:w="7797" w:type="dxa"/>
          </w:tcPr>
          <w:p w:rsidR="00910A32" w:rsidRPr="00910A32" w:rsidRDefault="00910A32" w:rsidP="003A311E">
            <w:pPr>
              <w:jc w:val="both"/>
              <w:rPr>
                <w:sz w:val="28"/>
                <w:szCs w:val="28"/>
                <w:shd w:val="clear" w:color="auto" w:fill="FFFFFF"/>
                <w:lang w:val="uk-UA"/>
              </w:rPr>
            </w:pPr>
            <w:r w:rsidRPr="00910A32">
              <w:rPr>
                <w:sz w:val="28"/>
                <w:szCs w:val="28"/>
                <w:lang w:val="uk-UA"/>
              </w:rPr>
              <w:t xml:space="preserve">Про затвердження проекту землеустрою </w:t>
            </w:r>
            <w:r w:rsidRPr="00910A32">
              <w:rPr>
                <w:noProof/>
                <w:sz w:val="28"/>
                <w:szCs w:val="28"/>
                <w:lang w:val="uk-UA"/>
              </w:rPr>
              <w:t xml:space="preserve">щодо відведення земельної ділянки в оренду </w:t>
            </w:r>
            <w:r w:rsidRPr="00910A32">
              <w:rPr>
                <w:bCs/>
                <w:sz w:val="28"/>
                <w:szCs w:val="28"/>
                <w:lang w:val="uk-UA"/>
              </w:rPr>
              <w:t xml:space="preserve">терміном на 7 (сім)  років </w:t>
            </w:r>
            <w:r w:rsidRPr="00910A32">
              <w:rPr>
                <w:sz w:val="28"/>
                <w:szCs w:val="28"/>
                <w:lang w:val="uk-UA"/>
              </w:rPr>
              <w:t xml:space="preserve">громадянину Кондратенко Олександру Володимировичу </w:t>
            </w:r>
            <w:r w:rsidRPr="00910A32">
              <w:rPr>
                <w:bCs/>
                <w:sz w:val="28"/>
                <w:szCs w:val="28"/>
                <w:lang w:val="uk-UA"/>
              </w:rPr>
              <w:t xml:space="preserve">для </w:t>
            </w:r>
            <w:r w:rsidRPr="00910A32">
              <w:rPr>
                <w:bCs/>
                <w:sz w:val="28"/>
                <w:szCs w:val="28"/>
                <w:lang w:val="uk-UA"/>
              </w:rPr>
              <w:lastRenderedPageBreak/>
              <w:t xml:space="preserve">городництва в місті Здолбунів  </w:t>
            </w:r>
            <w:r w:rsidRPr="00910A32">
              <w:rPr>
                <w:sz w:val="28"/>
                <w:szCs w:val="28"/>
                <w:shd w:val="clear" w:color="auto" w:fill="FFFFFF"/>
                <w:lang w:val="uk-UA"/>
              </w:rPr>
              <w:t xml:space="preserve">та </w:t>
            </w:r>
            <w:r w:rsidRPr="00910A32">
              <w:rPr>
                <w:sz w:val="28"/>
                <w:szCs w:val="28"/>
                <w:lang w:val="uk-UA"/>
              </w:rPr>
              <w:t xml:space="preserve">передачу земельної ділянки в оренду </w:t>
            </w:r>
          </w:p>
        </w:tc>
        <w:tc>
          <w:tcPr>
            <w:tcW w:w="1955" w:type="dxa"/>
          </w:tcPr>
          <w:p w:rsidR="00910A32" w:rsidRPr="009B42B1" w:rsidRDefault="00910A32" w:rsidP="001C550C">
            <w:pPr>
              <w:rPr>
                <w:sz w:val="28"/>
                <w:szCs w:val="28"/>
                <w:lang w:val="uk-UA"/>
              </w:rPr>
            </w:pPr>
            <w:r w:rsidRPr="009B42B1">
              <w:rPr>
                <w:sz w:val="28"/>
                <w:szCs w:val="28"/>
                <w:lang w:val="uk-UA"/>
              </w:rPr>
              <w:lastRenderedPageBreak/>
              <w:t>ДАНИЛЮК Олександр Григорович</w:t>
            </w:r>
          </w:p>
        </w:tc>
      </w:tr>
    </w:tbl>
    <w:p w:rsidR="00942F7A" w:rsidRPr="009B42B1" w:rsidRDefault="00942F7A" w:rsidP="000F40CA">
      <w:pPr>
        <w:rPr>
          <w:lang w:val="uk-UA"/>
        </w:rPr>
      </w:pPr>
    </w:p>
    <w:sectPr w:rsidR="00942F7A" w:rsidRPr="009B42B1" w:rsidSect="000F40CA">
      <w:pgSz w:w="11906" w:h="16838"/>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7689D"/>
    <w:multiLevelType w:val="hybridMultilevel"/>
    <w:tmpl w:val="0D06D9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A0177E4"/>
    <w:multiLevelType w:val="hybridMultilevel"/>
    <w:tmpl w:val="D8083DC6"/>
    <w:lvl w:ilvl="0" w:tplc="8084C6DA">
      <w:start w:val="1"/>
      <w:numFmt w:val="decimal"/>
      <w:lvlText w:val="%1."/>
      <w:lvlJc w:val="center"/>
      <w:pPr>
        <w:ind w:left="720" w:hanging="360"/>
      </w:pPr>
      <w:rPr>
        <w:sz w:val="28"/>
        <w:szCs w:val="28"/>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65AF2E0E"/>
    <w:multiLevelType w:val="hybridMultilevel"/>
    <w:tmpl w:val="BED8122C"/>
    <w:lvl w:ilvl="0" w:tplc="75408D36">
      <w:start w:val="2052"/>
      <w:numFmt w:val="decimal"/>
      <w:lvlText w:val="%1."/>
      <w:lvlJc w:val="left"/>
      <w:pPr>
        <w:ind w:left="502" w:hanging="360"/>
      </w:pPr>
      <w:rPr>
        <w:rFonts w:hint="default"/>
        <w:lang w:val="ru-RU"/>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3" w15:restartNumberingAfterBreak="0">
    <w:nsid w:val="685A112C"/>
    <w:multiLevelType w:val="hybridMultilevel"/>
    <w:tmpl w:val="0156A65C"/>
    <w:lvl w:ilvl="0" w:tplc="5AC21608">
      <w:start w:val="1"/>
      <w:numFmt w:val="decimal"/>
      <w:lvlText w:val="%1."/>
      <w:lvlJc w:val="left"/>
      <w:pPr>
        <w:ind w:left="720" w:hanging="360"/>
      </w:pPr>
      <w:rPr>
        <w:rFonts w:ascii="Times New Roman" w:eastAsia="Calibri"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6A744308"/>
    <w:multiLevelType w:val="hybridMultilevel"/>
    <w:tmpl w:val="83467A4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6F9E60C3"/>
    <w:multiLevelType w:val="multilevel"/>
    <w:tmpl w:val="CC78B42C"/>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03E5780"/>
    <w:multiLevelType w:val="hybridMultilevel"/>
    <w:tmpl w:val="0FFE0634"/>
    <w:lvl w:ilvl="0" w:tplc="5AC21608">
      <w:start w:val="1"/>
      <w:numFmt w:val="decimal"/>
      <w:lvlText w:val="%1."/>
      <w:lvlJc w:val="left"/>
      <w:pPr>
        <w:ind w:left="753" w:hanging="360"/>
      </w:pPr>
      <w:rPr>
        <w:rFonts w:ascii="Times New Roman" w:eastAsia="Calibri" w:hAnsi="Times New Roman" w:cs="Times New Roman" w:hint="default"/>
      </w:rPr>
    </w:lvl>
    <w:lvl w:ilvl="1" w:tplc="04220019" w:tentative="1">
      <w:start w:val="1"/>
      <w:numFmt w:val="lowerLetter"/>
      <w:lvlText w:val="%2."/>
      <w:lvlJc w:val="left"/>
      <w:pPr>
        <w:ind w:left="1473" w:hanging="360"/>
      </w:pPr>
    </w:lvl>
    <w:lvl w:ilvl="2" w:tplc="0422001B" w:tentative="1">
      <w:start w:val="1"/>
      <w:numFmt w:val="lowerRoman"/>
      <w:lvlText w:val="%3."/>
      <w:lvlJc w:val="right"/>
      <w:pPr>
        <w:ind w:left="2193" w:hanging="180"/>
      </w:pPr>
    </w:lvl>
    <w:lvl w:ilvl="3" w:tplc="0422000F" w:tentative="1">
      <w:start w:val="1"/>
      <w:numFmt w:val="decimal"/>
      <w:lvlText w:val="%4."/>
      <w:lvlJc w:val="left"/>
      <w:pPr>
        <w:ind w:left="2913" w:hanging="360"/>
      </w:pPr>
    </w:lvl>
    <w:lvl w:ilvl="4" w:tplc="04220019" w:tentative="1">
      <w:start w:val="1"/>
      <w:numFmt w:val="lowerLetter"/>
      <w:lvlText w:val="%5."/>
      <w:lvlJc w:val="left"/>
      <w:pPr>
        <w:ind w:left="3633" w:hanging="360"/>
      </w:pPr>
    </w:lvl>
    <w:lvl w:ilvl="5" w:tplc="0422001B" w:tentative="1">
      <w:start w:val="1"/>
      <w:numFmt w:val="lowerRoman"/>
      <w:lvlText w:val="%6."/>
      <w:lvlJc w:val="right"/>
      <w:pPr>
        <w:ind w:left="4353" w:hanging="180"/>
      </w:pPr>
    </w:lvl>
    <w:lvl w:ilvl="6" w:tplc="0422000F" w:tentative="1">
      <w:start w:val="1"/>
      <w:numFmt w:val="decimal"/>
      <w:lvlText w:val="%7."/>
      <w:lvlJc w:val="left"/>
      <w:pPr>
        <w:ind w:left="5073" w:hanging="360"/>
      </w:pPr>
    </w:lvl>
    <w:lvl w:ilvl="7" w:tplc="04220019" w:tentative="1">
      <w:start w:val="1"/>
      <w:numFmt w:val="lowerLetter"/>
      <w:lvlText w:val="%8."/>
      <w:lvlJc w:val="left"/>
      <w:pPr>
        <w:ind w:left="5793" w:hanging="360"/>
      </w:pPr>
    </w:lvl>
    <w:lvl w:ilvl="8" w:tplc="0422001B" w:tentative="1">
      <w:start w:val="1"/>
      <w:numFmt w:val="lowerRoman"/>
      <w:lvlText w:val="%9."/>
      <w:lvlJc w:val="right"/>
      <w:pPr>
        <w:ind w:left="6513" w:hanging="180"/>
      </w:pPr>
    </w:lvl>
  </w:abstractNum>
  <w:abstractNum w:abstractNumId="7" w15:restartNumberingAfterBreak="0">
    <w:nsid w:val="73002157"/>
    <w:multiLevelType w:val="hybridMultilevel"/>
    <w:tmpl w:val="7D9AEAB8"/>
    <w:lvl w:ilvl="0" w:tplc="5AC21608">
      <w:start w:val="1"/>
      <w:numFmt w:val="decimal"/>
      <w:lvlText w:val="%1."/>
      <w:lvlJc w:val="left"/>
      <w:pPr>
        <w:ind w:left="720" w:hanging="360"/>
      </w:pPr>
      <w:rPr>
        <w:rFonts w:ascii="Times New Roman" w:eastAsia="Calibri"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735D7A7F"/>
    <w:multiLevelType w:val="hybridMultilevel"/>
    <w:tmpl w:val="7BFE4808"/>
    <w:lvl w:ilvl="0" w:tplc="04220001">
      <w:start w:val="1"/>
      <w:numFmt w:val="bullet"/>
      <w:lvlText w:val=""/>
      <w:lvlJc w:val="left"/>
      <w:pPr>
        <w:ind w:left="502"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8"/>
  </w:num>
  <w:num w:numId="4">
    <w:abstractNumId w:val="6"/>
  </w:num>
  <w:num w:numId="5">
    <w:abstractNumId w:val="7"/>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72C"/>
    <w:rsid w:val="000105D2"/>
    <w:rsid w:val="000131CF"/>
    <w:rsid w:val="00022011"/>
    <w:rsid w:val="000236CA"/>
    <w:rsid w:val="00051096"/>
    <w:rsid w:val="000532DE"/>
    <w:rsid w:val="0007030C"/>
    <w:rsid w:val="00082E5B"/>
    <w:rsid w:val="00083E82"/>
    <w:rsid w:val="000A1D37"/>
    <w:rsid w:val="000D185B"/>
    <w:rsid w:val="000D576B"/>
    <w:rsid w:val="000D6C8E"/>
    <w:rsid w:val="000E1632"/>
    <w:rsid w:val="000E65BD"/>
    <w:rsid w:val="000F40CA"/>
    <w:rsid w:val="000F6A7E"/>
    <w:rsid w:val="00116418"/>
    <w:rsid w:val="001207C6"/>
    <w:rsid w:val="001220F1"/>
    <w:rsid w:val="001355CA"/>
    <w:rsid w:val="001646D5"/>
    <w:rsid w:val="0017724E"/>
    <w:rsid w:val="00187829"/>
    <w:rsid w:val="0019401F"/>
    <w:rsid w:val="001A166C"/>
    <w:rsid w:val="001B0E79"/>
    <w:rsid w:val="001C0C86"/>
    <w:rsid w:val="001C550C"/>
    <w:rsid w:val="001C7638"/>
    <w:rsid w:val="001D32C6"/>
    <w:rsid w:val="001D3FF4"/>
    <w:rsid w:val="001D4D68"/>
    <w:rsid w:val="001D58D3"/>
    <w:rsid w:val="001D67CD"/>
    <w:rsid w:val="001E160C"/>
    <w:rsid w:val="001E3CF9"/>
    <w:rsid w:val="001F0FDE"/>
    <w:rsid w:val="001F2450"/>
    <w:rsid w:val="00204EA6"/>
    <w:rsid w:val="002139F9"/>
    <w:rsid w:val="00220D8C"/>
    <w:rsid w:val="00227652"/>
    <w:rsid w:val="00241755"/>
    <w:rsid w:val="00254E52"/>
    <w:rsid w:val="002722AD"/>
    <w:rsid w:val="00285A97"/>
    <w:rsid w:val="002B7CAC"/>
    <w:rsid w:val="00305233"/>
    <w:rsid w:val="003068D9"/>
    <w:rsid w:val="00316659"/>
    <w:rsid w:val="00326A8C"/>
    <w:rsid w:val="003335F7"/>
    <w:rsid w:val="0033531D"/>
    <w:rsid w:val="00337ABB"/>
    <w:rsid w:val="00341F88"/>
    <w:rsid w:val="00344EAC"/>
    <w:rsid w:val="003540D4"/>
    <w:rsid w:val="00362F8C"/>
    <w:rsid w:val="0037311C"/>
    <w:rsid w:val="00374B65"/>
    <w:rsid w:val="003805F7"/>
    <w:rsid w:val="00394FDD"/>
    <w:rsid w:val="00397A0F"/>
    <w:rsid w:val="003A311E"/>
    <w:rsid w:val="003A3F49"/>
    <w:rsid w:val="003B032A"/>
    <w:rsid w:val="003C1D44"/>
    <w:rsid w:val="003C7A12"/>
    <w:rsid w:val="003D6F3C"/>
    <w:rsid w:val="003E215B"/>
    <w:rsid w:val="003E796F"/>
    <w:rsid w:val="003F0117"/>
    <w:rsid w:val="00403B04"/>
    <w:rsid w:val="00423BB6"/>
    <w:rsid w:val="00430EFC"/>
    <w:rsid w:val="00432936"/>
    <w:rsid w:val="004354DD"/>
    <w:rsid w:val="00440127"/>
    <w:rsid w:val="00451077"/>
    <w:rsid w:val="00460B2F"/>
    <w:rsid w:val="004662DF"/>
    <w:rsid w:val="004704F3"/>
    <w:rsid w:val="00471C39"/>
    <w:rsid w:val="00475DD5"/>
    <w:rsid w:val="0047777F"/>
    <w:rsid w:val="00495E25"/>
    <w:rsid w:val="004A287C"/>
    <w:rsid w:val="004A6694"/>
    <w:rsid w:val="004B08EE"/>
    <w:rsid w:val="004B1F02"/>
    <w:rsid w:val="004C302D"/>
    <w:rsid w:val="004D4EF9"/>
    <w:rsid w:val="004D5FCE"/>
    <w:rsid w:val="004D77FC"/>
    <w:rsid w:val="004E4383"/>
    <w:rsid w:val="004E6AD2"/>
    <w:rsid w:val="004F1AC2"/>
    <w:rsid w:val="005126AE"/>
    <w:rsid w:val="005156D3"/>
    <w:rsid w:val="00526B08"/>
    <w:rsid w:val="005333CE"/>
    <w:rsid w:val="00547021"/>
    <w:rsid w:val="00551E3B"/>
    <w:rsid w:val="005555BD"/>
    <w:rsid w:val="005561FD"/>
    <w:rsid w:val="005712A0"/>
    <w:rsid w:val="00581CEC"/>
    <w:rsid w:val="005A5DF3"/>
    <w:rsid w:val="005A7639"/>
    <w:rsid w:val="005A7AB6"/>
    <w:rsid w:val="005D262D"/>
    <w:rsid w:val="005D7380"/>
    <w:rsid w:val="005E0696"/>
    <w:rsid w:val="005E1C55"/>
    <w:rsid w:val="005F3243"/>
    <w:rsid w:val="00601AF2"/>
    <w:rsid w:val="00602826"/>
    <w:rsid w:val="006028D9"/>
    <w:rsid w:val="006050A4"/>
    <w:rsid w:val="00612FC4"/>
    <w:rsid w:val="00650E68"/>
    <w:rsid w:val="00656680"/>
    <w:rsid w:val="0067361D"/>
    <w:rsid w:val="006741E6"/>
    <w:rsid w:val="00690A8B"/>
    <w:rsid w:val="00697DDB"/>
    <w:rsid w:val="006C2260"/>
    <w:rsid w:val="006C58FD"/>
    <w:rsid w:val="006F04B7"/>
    <w:rsid w:val="007219D8"/>
    <w:rsid w:val="007222D4"/>
    <w:rsid w:val="00730C60"/>
    <w:rsid w:val="00732CC4"/>
    <w:rsid w:val="007360D8"/>
    <w:rsid w:val="00736F10"/>
    <w:rsid w:val="00740A08"/>
    <w:rsid w:val="0076106A"/>
    <w:rsid w:val="0076660B"/>
    <w:rsid w:val="007831B8"/>
    <w:rsid w:val="00784C45"/>
    <w:rsid w:val="00786A53"/>
    <w:rsid w:val="00790BA3"/>
    <w:rsid w:val="007A04B5"/>
    <w:rsid w:val="007B2772"/>
    <w:rsid w:val="007B3BF3"/>
    <w:rsid w:val="007B77F9"/>
    <w:rsid w:val="007C1AFC"/>
    <w:rsid w:val="007C31FA"/>
    <w:rsid w:val="007D017E"/>
    <w:rsid w:val="007F5BF7"/>
    <w:rsid w:val="0080621E"/>
    <w:rsid w:val="00822634"/>
    <w:rsid w:val="008233DA"/>
    <w:rsid w:val="00823ABE"/>
    <w:rsid w:val="0082756D"/>
    <w:rsid w:val="00832194"/>
    <w:rsid w:val="008401D6"/>
    <w:rsid w:val="00840AC8"/>
    <w:rsid w:val="00847F58"/>
    <w:rsid w:val="0085708A"/>
    <w:rsid w:val="00865345"/>
    <w:rsid w:val="0086625E"/>
    <w:rsid w:val="00873736"/>
    <w:rsid w:val="008814F9"/>
    <w:rsid w:val="0088211A"/>
    <w:rsid w:val="00884606"/>
    <w:rsid w:val="00887CE9"/>
    <w:rsid w:val="008C34E9"/>
    <w:rsid w:val="008E47A8"/>
    <w:rsid w:val="008F4F57"/>
    <w:rsid w:val="009001EA"/>
    <w:rsid w:val="0090427E"/>
    <w:rsid w:val="00910A32"/>
    <w:rsid w:val="00926450"/>
    <w:rsid w:val="00932080"/>
    <w:rsid w:val="00933AB0"/>
    <w:rsid w:val="00942F7A"/>
    <w:rsid w:val="009503C6"/>
    <w:rsid w:val="00953A9A"/>
    <w:rsid w:val="0095586B"/>
    <w:rsid w:val="00980F55"/>
    <w:rsid w:val="00990D8A"/>
    <w:rsid w:val="00997608"/>
    <w:rsid w:val="009A5C53"/>
    <w:rsid w:val="009B05E7"/>
    <w:rsid w:val="009B17AB"/>
    <w:rsid w:val="009B3D92"/>
    <w:rsid w:val="009B42B1"/>
    <w:rsid w:val="009C3175"/>
    <w:rsid w:val="009E1794"/>
    <w:rsid w:val="009E4A65"/>
    <w:rsid w:val="009E7EBC"/>
    <w:rsid w:val="00A055A6"/>
    <w:rsid w:val="00A104B0"/>
    <w:rsid w:val="00A211BE"/>
    <w:rsid w:val="00A23BFD"/>
    <w:rsid w:val="00A2549C"/>
    <w:rsid w:val="00A347D7"/>
    <w:rsid w:val="00A37877"/>
    <w:rsid w:val="00A51522"/>
    <w:rsid w:val="00A704C0"/>
    <w:rsid w:val="00A7701E"/>
    <w:rsid w:val="00AC00BE"/>
    <w:rsid w:val="00AD1C97"/>
    <w:rsid w:val="00AD2745"/>
    <w:rsid w:val="00AF1174"/>
    <w:rsid w:val="00B01A8B"/>
    <w:rsid w:val="00B05BF5"/>
    <w:rsid w:val="00B120A9"/>
    <w:rsid w:val="00B16638"/>
    <w:rsid w:val="00B24217"/>
    <w:rsid w:val="00B6122D"/>
    <w:rsid w:val="00B900B5"/>
    <w:rsid w:val="00BB0B62"/>
    <w:rsid w:val="00BB135B"/>
    <w:rsid w:val="00BC2841"/>
    <w:rsid w:val="00BD5F1B"/>
    <w:rsid w:val="00BE0C60"/>
    <w:rsid w:val="00C1205F"/>
    <w:rsid w:val="00C23901"/>
    <w:rsid w:val="00C23B91"/>
    <w:rsid w:val="00C339F5"/>
    <w:rsid w:val="00C5198B"/>
    <w:rsid w:val="00C60BE9"/>
    <w:rsid w:val="00C722FB"/>
    <w:rsid w:val="00C75047"/>
    <w:rsid w:val="00C76756"/>
    <w:rsid w:val="00C77C78"/>
    <w:rsid w:val="00C8154E"/>
    <w:rsid w:val="00CA3792"/>
    <w:rsid w:val="00CA463E"/>
    <w:rsid w:val="00CB1732"/>
    <w:rsid w:val="00CB3C9D"/>
    <w:rsid w:val="00CC7EF6"/>
    <w:rsid w:val="00CD04FD"/>
    <w:rsid w:val="00CD0681"/>
    <w:rsid w:val="00CD1440"/>
    <w:rsid w:val="00CD2F34"/>
    <w:rsid w:val="00CE1F83"/>
    <w:rsid w:val="00D03CA9"/>
    <w:rsid w:val="00D12416"/>
    <w:rsid w:val="00D35473"/>
    <w:rsid w:val="00D36B49"/>
    <w:rsid w:val="00D43549"/>
    <w:rsid w:val="00D4762E"/>
    <w:rsid w:val="00D5504E"/>
    <w:rsid w:val="00D65192"/>
    <w:rsid w:val="00D71F34"/>
    <w:rsid w:val="00D722E8"/>
    <w:rsid w:val="00D72F34"/>
    <w:rsid w:val="00D76918"/>
    <w:rsid w:val="00DB3487"/>
    <w:rsid w:val="00DB7B0F"/>
    <w:rsid w:val="00DD37E4"/>
    <w:rsid w:val="00DE322E"/>
    <w:rsid w:val="00DE3B94"/>
    <w:rsid w:val="00DE61B9"/>
    <w:rsid w:val="00E01E42"/>
    <w:rsid w:val="00E0582E"/>
    <w:rsid w:val="00E676E9"/>
    <w:rsid w:val="00E70B9C"/>
    <w:rsid w:val="00E947CF"/>
    <w:rsid w:val="00E967F7"/>
    <w:rsid w:val="00EA2EC3"/>
    <w:rsid w:val="00EB2714"/>
    <w:rsid w:val="00EB272C"/>
    <w:rsid w:val="00EC08A7"/>
    <w:rsid w:val="00EC4C04"/>
    <w:rsid w:val="00EE11FE"/>
    <w:rsid w:val="00EE15E5"/>
    <w:rsid w:val="00EE1C48"/>
    <w:rsid w:val="00EE780D"/>
    <w:rsid w:val="00F13664"/>
    <w:rsid w:val="00F14647"/>
    <w:rsid w:val="00F173C4"/>
    <w:rsid w:val="00F22489"/>
    <w:rsid w:val="00F264E2"/>
    <w:rsid w:val="00F30D42"/>
    <w:rsid w:val="00F553EC"/>
    <w:rsid w:val="00F66E7A"/>
    <w:rsid w:val="00F857AC"/>
    <w:rsid w:val="00F8796E"/>
    <w:rsid w:val="00F93D29"/>
    <w:rsid w:val="00FA4E15"/>
    <w:rsid w:val="00FB1391"/>
    <w:rsid w:val="00FD06DB"/>
    <w:rsid w:val="00FD0E78"/>
    <w:rsid w:val="00FE70C0"/>
    <w:rsid w:val="00FF7B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A8B12"/>
  <w15:docId w15:val="{734D581A-96E7-4A49-91BD-B27B355CE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272C"/>
    <w:pPr>
      <w:spacing w:after="0" w:line="240" w:lineRule="auto"/>
    </w:pPr>
    <w:rPr>
      <w:rFonts w:ascii="Times New Roman" w:eastAsia="Times New Roman" w:hAnsi="Times New Roman" w:cs="Times New Roman"/>
      <w:sz w:val="20"/>
      <w:szCs w:val="20"/>
      <w:lang w:val="ru-RU" w:eastAsia="ru-RU"/>
    </w:rPr>
  </w:style>
  <w:style w:type="paragraph" w:styleId="1">
    <w:name w:val="heading 1"/>
    <w:basedOn w:val="a"/>
    <w:next w:val="a"/>
    <w:link w:val="10"/>
    <w:uiPriority w:val="9"/>
    <w:qFormat/>
    <w:rsid w:val="00A7701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A7701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A7701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B272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qFormat/>
    <w:rsid w:val="00254E52"/>
    <w:pPr>
      <w:ind w:left="720"/>
      <w:contextualSpacing/>
    </w:pPr>
  </w:style>
  <w:style w:type="paragraph" w:styleId="a5">
    <w:name w:val="Balloon Text"/>
    <w:basedOn w:val="a"/>
    <w:link w:val="a6"/>
    <w:uiPriority w:val="99"/>
    <w:semiHidden/>
    <w:unhideWhenUsed/>
    <w:rsid w:val="00254E52"/>
    <w:rPr>
      <w:rFonts w:ascii="Segoe UI" w:hAnsi="Segoe UI" w:cs="Segoe UI"/>
      <w:sz w:val="18"/>
      <w:szCs w:val="18"/>
    </w:rPr>
  </w:style>
  <w:style w:type="character" w:customStyle="1" w:styleId="a6">
    <w:name w:val="Текст выноски Знак"/>
    <w:basedOn w:val="a0"/>
    <w:link w:val="a5"/>
    <w:uiPriority w:val="99"/>
    <w:semiHidden/>
    <w:rsid w:val="00254E52"/>
    <w:rPr>
      <w:rFonts w:ascii="Segoe UI" w:eastAsia="Times New Roman" w:hAnsi="Segoe UI" w:cs="Segoe UI"/>
      <w:sz w:val="18"/>
      <w:szCs w:val="18"/>
      <w:lang w:val="ru-RU" w:eastAsia="ru-RU"/>
    </w:rPr>
  </w:style>
  <w:style w:type="paragraph" w:styleId="a7">
    <w:name w:val="Normal (Web)"/>
    <w:aliases w:val="Обычный (Web),Знак,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a"/>
    <w:link w:val="11"/>
    <w:uiPriority w:val="99"/>
    <w:unhideWhenUsed/>
    <w:rsid w:val="0085708A"/>
    <w:pPr>
      <w:spacing w:before="100" w:beforeAutospacing="1" w:after="100" w:afterAutospacing="1"/>
    </w:pPr>
    <w:rPr>
      <w:sz w:val="24"/>
      <w:szCs w:val="24"/>
      <w:lang w:val="uk-UA" w:eastAsia="uk-UA"/>
    </w:rPr>
  </w:style>
  <w:style w:type="paragraph" w:styleId="a8">
    <w:name w:val="Body Text Indent"/>
    <w:basedOn w:val="a"/>
    <w:link w:val="a9"/>
    <w:rsid w:val="001355CA"/>
    <w:pPr>
      <w:suppressAutoHyphens/>
      <w:spacing w:after="120" w:line="100" w:lineRule="atLeast"/>
      <w:ind w:left="283"/>
    </w:pPr>
    <w:rPr>
      <w:sz w:val="24"/>
      <w:szCs w:val="24"/>
      <w:lang w:val="uk-UA" w:eastAsia="ar-SA"/>
    </w:rPr>
  </w:style>
  <w:style w:type="character" w:customStyle="1" w:styleId="a9">
    <w:name w:val="Основной текст с отступом Знак"/>
    <w:basedOn w:val="a0"/>
    <w:link w:val="a8"/>
    <w:rsid w:val="001355CA"/>
    <w:rPr>
      <w:rFonts w:ascii="Times New Roman" w:eastAsia="Times New Roman" w:hAnsi="Times New Roman" w:cs="Times New Roman"/>
      <w:sz w:val="24"/>
      <w:szCs w:val="24"/>
      <w:lang w:eastAsia="ar-SA"/>
    </w:rPr>
  </w:style>
  <w:style w:type="character" w:styleId="aa">
    <w:name w:val="Strong"/>
    <w:basedOn w:val="a0"/>
    <w:uiPriority w:val="22"/>
    <w:qFormat/>
    <w:rsid w:val="00440127"/>
    <w:rPr>
      <w:b/>
      <w:bCs/>
    </w:rPr>
  </w:style>
  <w:style w:type="paragraph" w:styleId="ab">
    <w:name w:val="Title"/>
    <w:basedOn w:val="a"/>
    <w:link w:val="ac"/>
    <w:qFormat/>
    <w:rsid w:val="00581CEC"/>
    <w:pPr>
      <w:jc w:val="center"/>
    </w:pPr>
    <w:rPr>
      <w:sz w:val="36"/>
      <w:lang w:val="uk-UA" w:eastAsia="x-none"/>
    </w:rPr>
  </w:style>
  <w:style w:type="character" w:customStyle="1" w:styleId="ac">
    <w:name w:val="Заголовок Знак"/>
    <w:basedOn w:val="a0"/>
    <w:link w:val="ab"/>
    <w:rsid w:val="00581CEC"/>
    <w:rPr>
      <w:rFonts w:ascii="Times New Roman" w:eastAsia="Times New Roman" w:hAnsi="Times New Roman" w:cs="Times New Roman"/>
      <w:sz w:val="36"/>
      <w:szCs w:val="20"/>
      <w:lang w:eastAsia="x-none"/>
    </w:rPr>
  </w:style>
  <w:style w:type="character" w:styleId="ad">
    <w:name w:val="Emphasis"/>
    <w:basedOn w:val="a0"/>
    <w:qFormat/>
    <w:rsid w:val="00403B04"/>
    <w:rPr>
      <w:i/>
      <w:iCs/>
    </w:rPr>
  </w:style>
  <w:style w:type="paragraph" w:customStyle="1" w:styleId="docdata">
    <w:name w:val="docdata"/>
    <w:aliases w:val="docy,v5,2676,baiaagaaboqcaaadcqyaaauxbgaaaaaaaaaaaaaaaaaaaaaaaaaaaaaaaaaaaaaaaaaaaaaaaaaaaaaaaaaaaaaaaaaaaaaaaaaaaaaaaaaaaaaaaaaaaaaaaaaaaaaaaaaaaaaaaaaaaaaaaaaaaaaaaaaaaaaaaaaaaaaaaaaaaaaaaaaaaaaaaaaaaaaaaaaaaaaaaaaaaaaaaaaaaaaaaaaaaaaaaaaaaaaa"/>
    <w:basedOn w:val="a"/>
    <w:rsid w:val="00451077"/>
    <w:pPr>
      <w:spacing w:before="100" w:beforeAutospacing="1" w:after="100" w:afterAutospacing="1"/>
    </w:pPr>
    <w:rPr>
      <w:sz w:val="24"/>
      <w:szCs w:val="24"/>
      <w:lang w:val="uk-UA" w:eastAsia="uk-UA"/>
    </w:rPr>
  </w:style>
  <w:style w:type="paragraph" w:customStyle="1" w:styleId="4">
    <w:name w:val="заголовок 4"/>
    <w:basedOn w:val="a"/>
    <w:next w:val="a"/>
    <w:rsid w:val="00451077"/>
    <w:pPr>
      <w:keepNext/>
      <w:autoSpaceDE w:val="0"/>
      <w:autoSpaceDN w:val="0"/>
      <w:ind w:firstLine="1701"/>
      <w:jc w:val="both"/>
    </w:pPr>
    <w:rPr>
      <w:rFonts w:ascii="Bookman Old Style" w:hAnsi="Bookman Old Style"/>
      <w:sz w:val="27"/>
      <w:szCs w:val="27"/>
    </w:rPr>
  </w:style>
  <w:style w:type="paragraph" w:styleId="ae">
    <w:name w:val="No Spacing"/>
    <w:qFormat/>
    <w:rsid w:val="00C76756"/>
    <w:pPr>
      <w:spacing w:after="0" w:line="240" w:lineRule="auto"/>
    </w:pPr>
    <w:rPr>
      <w:rFonts w:ascii="Times New Roman" w:eastAsia="Times New Roman" w:hAnsi="Times New Roman" w:cs="Times New Roman"/>
      <w:sz w:val="20"/>
      <w:szCs w:val="20"/>
      <w:lang w:val="ru-RU" w:eastAsia="ru-RU"/>
    </w:rPr>
  </w:style>
  <w:style w:type="character" w:customStyle="1" w:styleId="11">
    <w:name w:val="Обычный (веб) Знак1"/>
    <w:aliases w:val="Обычный (Web) Знак,Знак Знак,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2 Знак"/>
    <w:link w:val="a7"/>
    <w:uiPriority w:val="99"/>
    <w:locked/>
    <w:rsid w:val="00873736"/>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A7701E"/>
    <w:rPr>
      <w:rFonts w:asciiTheme="majorHAnsi" w:eastAsiaTheme="majorEastAsia" w:hAnsiTheme="majorHAnsi" w:cstheme="majorBidi"/>
      <w:color w:val="365F91" w:themeColor="accent1" w:themeShade="BF"/>
      <w:sz w:val="32"/>
      <w:szCs w:val="32"/>
      <w:lang w:val="ru-RU" w:eastAsia="ru-RU"/>
    </w:rPr>
  </w:style>
  <w:style w:type="character" w:customStyle="1" w:styleId="20">
    <w:name w:val="Заголовок 2 Знак"/>
    <w:basedOn w:val="a0"/>
    <w:link w:val="2"/>
    <w:uiPriority w:val="9"/>
    <w:rsid w:val="00A7701E"/>
    <w:rPr>
      <w:rFonts w:asciiTheme="majorHAnsi" w:eastAsiaTheme="majorEastAsia" w:hAnsiTheme="majorHAnsi" w:cstheme="majorBidi"/>
      <w:color w:val="365F91" w:themeColor="accent1" w:themeShade="BF"/>
      <w:sz w:val="26"/>
      <w:szCs w:val="26"/>
      <w:lang w:val="ru-RU" w:eastAsia="ru-RU"/>
    </w:rPr>
  </w:style>
  <w:style w:type="character" w:customStyle="1" w:styleId="30">
    <w:name w:val="Заголовок 3 Знак"/>
    <w:basedOn w:val="a0"/>
    <w:link w:val="3"/>
    <w:uiPriority w:val="9"/>
    <w:rsid w:val="00A7701E"/>
    <w:rPr>
      <w:rFonts w:asciiTheme="majorHAnsi" w:eastAsiaTheme="majorEastAsia" w:hAnsiTheme="majorHAnsi" w:cstheme="majorBidi"/>
      <w:color w:val="243F60" w:themeColor="accent1" w:themeShade="7F"/>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9524">
      <w:bodyDiv w:val="1"/>
      <w:marLeft w:val="0"/>
      <w:marRight w:val="0"/>
      <w:marTop w:val="0"/>
      <w:marBottom w:val="0"/>
      <w:divBdr>
        <w:top w:val="none" w:sz="0" w:space="0" w:color="auto"/>
        <w:left w:val="none" w:sz="0" w:space="0" w:color="auto"/>
        <w:bottom w:val="none" w:sz="0" w:space="0" w:color="auto"/>
        <w:right w:val="none" w:sz="0" w:space="0" w:color="auto"/>
      </w:divBdr>
    </w:div>
    <w:div w:id="22287391">
      <w:bodyDiv w:val="1"/>
      <w:marLeft w:val="0"/>
      <w:marRight w:val="0"/>
      <w:marTop w:val="0"/>
      <w:marBottom w:val="0"/>
      <w:divBdr>
        <w:top w:val="none" w:sz="0" w:space="0" w:color="auto"/>
        <w:left w:val="none" w:sz="0" w:space="0" w:color="auto"/>
        <w:bottom w:val="none" w:sz="0" w:space="0" w:color="auto"/>
        <w:right w:val="none" w:sz="0" w:space="0" w:color="auto"/>
      </w:divBdr>
    </w:div>
    <w:div w:id="83651765">
      <w:bodyDiv w:val="1"/>
      <w:marLeft w:val="0"/>
      <w:marRight w:val="0"/>
      <w:marTop w:val="0"/>
      <w:marBottom w:val="0"/>
      <w:divBdr>
        <w:top w:val="none" w:sz="0" w:space="0" w:color="auto"/>
        <w:left w:val="none" w:sz="0" w:space="0" w:color="auto"/>
        <w:bottom w:val="none" w:sz="0" w:space="0" w:color="auto"/>
        <w:right w:val="none" w:sz="0" w:space="0" w:color="auto"/>
      </w:divBdr>
    </w:div>
    <w:div w:id="100879560">
      <w:bodyDiv w:val="1"/>
      <w:marLeft w:val="0"/>
      <w:marRight w:val="0"/>
      <w:marTop w:val="0"/>
      <w:marBottom w:val="0"/>
      <w:divBdr>
        <w:top w:val="none" w:sz="0" w:space="0" w:color="auto"/>
        <w:left w:val="none" w:sz="0" w:space="0" w:color="auto"/>
        <w:bottom w:val="none" w:sz="0" w:space="0" w:color="auto"/>
        <w:right w:val="none" w:sz="0" w:space="0" w:color="auto"/>
      </w:divBdr>
    </w:div>
    <w:div w:id="146940288">
      <w:bodyDiv w:val="1"/>
      <w:marLeft w:val="0"/>
      <w:marRight w:val="0"/>
      <w:marTop w:val="0"/>
      <w:marBottom w:val="0"/>
      <w:divBdr>
        <w:top w:val="none" w:sz="0" w:space="0" w:color="auto"/>
        <w:left w:val="none" w:sz="0" w:space="0" w:color="auto"/>
        <w:bottom w:val="none" w:sz="0" w:space="0" w:color="auto"/>
        <w:right w:val="none" w:sz="0" w:space="0" w:color="auto"/>
      </w:divBdr>
    </w:div>
    <w:div w:id="149299937">
      <w:bodyDiv w:val="1"/>
      <w:marLeft w:val="0"/>
      <w:marRight w:val="0"/>
      <w:marTop w:val="0"/>
      <w:marBottom w:val="0"/>
      <w:divBdr>
        <w:top w:val="none" w:sz="0" w:space="0" w:color="auto"/>
        <w:left w:val="none" w:sz="0" w:space="0" w:color="auto"/>
        <w:bottom w:val="none" w:sz="0" w:space="0" w:color="auto"/>
        <w:right w:val="none" w:sz="0" w:space="0" w:color="auto"/>
      </w:divBdr>
    </w:div>
    <w:div w:id="171262142">
      <w:bodyDiv w:val="1"/>
      <w:marLeft w:val="0"/>
      <w:marRight w:val="0"/>
      <w:marTop w:val="0"/>
      <w:marBottom w:val="0"/>
      <w:divBdr>
        <w:top w:val="none" w:sz="0" w:space="0" w:color="auto"/>
        <w:left w:val="none" w:sz="0" w:space="0" w:color="auto"/>
        <w:bottom w:val="none" w:sz="0" w:space="0" w:color="auto"/>
        <w:right w:val="none" w:sz="0" w:space="0" w:color="auto"/>
      </w:divBdr>
    </w:div>
    <w:div w:id="173497390">
      <w:bodyDiv w:val="1"/>
      <w:marLeft w:val="0"/>
      <w:marRight w:val="0"/>
      <w:marTop w:val="0"/>
      <w:marBottom w:val="0"/>
      <w:divBdr>
        <w:top w:val="none" w:sz="0" w:space="0" w:color="auto"/>
        <w:left w:val="none" w:sz="0" w:space="0" w:color="auto"/>
        <w:bottom w:val="none" w:sz="0" w:space="0" w:color="auto"/>
        <w:right w:val="none" w:sz="0" w:space="0" w:color="auto"/>
      </w:divBdr>
    </w:div>
    <w:div w:id="408163887">
      <w:bodyDiv w:val="1"/>
      <w:marLeft w:val="0"/>
      <w:marRight w:val="0"/>
      <w:marTop w:val="0"/>
      <w:marBottom w:val="0"/>
      <w:divBdr>
        <w:top w:val="none" w:sz="0" w:space="0" w:color="auto"/>
        <w:left w:val="none" w:sz="0" w:space="0" w:color="auto"/>
        <w:bottom w:val="none" w:sz="0" w:space="0" w:color="auto"/>
        <w:right w:val="none" w:sz="0" w:space="0" w:color="auto"/>
      </w:divBdr>
    </w:div>
    <w:div w:id="450246566">
      <w:bodyDiv w:val="1"/>
      <w:marLeft w:val="0"/>
      <w:marRight w:val="0"/>
      <w:marTop w:val="0"/>
      <w:marBottom w:val="0"/>
      <w:divBdr>
        <w:top w:val="none" w:sz="0" w:space="0" w:color="auto"/>
        <w:left w:val="none" w:sz="0" w:space="0" w:color="auto"/>
        <w:bottom w:val="none" w:sz="0" w:space="0" w:color="auto"/>
        <w:right w:val="none" w:sz="0" w:space="0" w:color="auto"/>
      </w:divBdr>
    </w:div>
    <w:div w:id="624234004">
      <w:bodyDiv w:val="1"/>
      <w:marLeft w:val="0"/>
      <w:marRight w:val="0"/>
      <w:marTop w:val="0"/>
      <w:marBottom w:val="0"/>
      <w:divBdr>
        <w:top w:val="none" w:sz="0" w:space="0" w:color="auto"/>
        <w:left w:val="none" w:sz="0" w:space="0" w:color="auto"/>
        <w:bottom w:val="none" w:sz="0" w:space="0" w:color="auto"/>
        <w:right w:val="none" w:sz="0" w:space="0" w:color="auto"/>
      </w:divBdr>
    </w:div>
    <w:div w:id="677579441">
      <w:bodyDiv w:val="1"/>
      <w:marLeft w:val="0"/>
      <w:marRight w:val="0"/>
      <w:marTop w:val="0"/>
      <w:marBottom w:val="0"/>
      <w:divBdr>
        <w:top w:val="none" w:sz="0" w:space="0" w:color="auto"/>
        <w:left w:val="none" w:sz="0" w:space="0" w:color="auto"/>
        <w:bottom w:val="none" w:sz="0" w:space="0" w:color="auto"/>
        <w:right w:val="none" w:sz="0" w:space="0" w:color="auto"/>
      </w:divBdr>
    </w:div>
    <w:div w:id="1091505434">
      <w:bodyDiv w:val="1"/>
      <w:marLeft w:val="0"/>
      <w:marRight w:val="0"/>
      <w:marTop w:val="0"/>
      <w:marBottom w:val="0"/>
      <w:divBdr>
        <w:top w:val="none" w:sz="0" w:space="0" w:color="auto"/>
        <w:left w:val="none" w:sz="0" w:space="0" w:color="auto"/>
        <w:bottom w:val="none" w:sz="0" w:space="0" w:color="auto"/>
        <w:right w:val="none" w:sz="0" w:space="0" w:color="auto"/>
      </w:divBdr>
    </w:div>
    <w:div w:id="1209225432">
      <w:bodyDiv w:val="1"/>
      <w:marLeft w:val="0"/>
      <w:marRight w:val="0"/>
      <w:marTop w:val="0"/>
      <w:marBottom w:val="0"/>
      <w:divBdr>
        <w:top w:val="none" w:sz="0" w:space="0" w:color="auto"/>
        <w:left w:val="none" w:sz="0" w:space="0" w:color="auto"/>
        <w:bottom w:val="none" w:sz="0" w:space="0" w:color="auto"/>
        <w:right w:val="none" w:sz="0" w:space="0" w:color="auto"/>
      </w:divBdr>
    </w:div>
    <w:div w:id="1256784713">
      <w:bodyDiv w:val="1"/>
      <w:marLeft w:val="0"/>
      <w:marRight w:val="0"/>
      <w:marTop w:val="0"/>
      <w:marBottom w:val="0"/>
      <w:divBdr>
        <w:top w:val="none" w:sz="0" w:space="0" w:color="auto"/>
        <w:left w:val="none" w:sz="0" w:space="0" w:color="auto"/>
        <w:bottom w:val="none" w:sz="0" w:space="0" w:color="auto"/>
        <w:right w:val="none" w:sz="0" w:space="0" w:color="auto"/>
      </w:divBdr>
    </w:div>
    <w:div w:id="1307011552">
      <w:bodyDiv w:val="1"/>
      <w:marLeft w:val="0"/>
      <w:marRight w:val="0"/>
      <w:marTop w:val="0"/>
      <w:marBottom w:val="0"/>
      <w:divBdr>
        <w:top w:val="none" w:sz="0" w:space="0" w:color="auto"/>
        <w:left w:val="none" w:sz="0" w:space="0" w:color="auto"/>
        <w:bottom w:val="none" w:sz="0" w:space="0" w:color="auto"/>
        <w:right w:val="none" w:sz="0" w:space="0" w:color="auto"/>
      </w:divBdr>
    </w:div>
    <w:div w:id="1319965229">
      <w:bodyDiv w:val="1"/>
      <w:marLeft w:val="0"/>
      <w:marRight w:val="0"/>
      <w:marTop w:val="0"/>
      <w:marBottom w:val="0"/>
      <w:divBdr>
        <w:top w:val="none" w:sz="0" w:space="0" w:color="auto"/>
        <w:left w:val="none" w:sz="0" w:space="0" w:color="auto"/>
        <w:bottom w:val="none" w:sz="0" w:space="0" w:color="auto"/>
        <w:right w:val="none" w:sz="0" w:space="0" w:color="auto"/>
      </w:divBdr>
    </w:div>
    <w:div w:id="1425805701">
      <w:bodyDiv w:val="1"/>
      <w:marLeft w:val="0"/>
      <w:marRight w:val="0"/>
      <w:marTop w:val="0"/>
      <w:marBottom w:val="0"/>
      <w:divBdr>
        <w:top w:val="none" w:sz="0" w:space="0" w:color="auto"/>
        <w:left w:val="none" w:sz="0" w:space="0" w:color="auto"/>
        <w:bottom w:val="none" w:sz="0" w:space="0" w:color="auto"/>
        <w:right w:val="none" w:sz="0" w:space="0" w:color="auto"/>
      </w:divBdr>
    </w:div>
    <w:div w:id="1452553880">
      <w:bodyDiv w:val="1"/>
      <w:marLeft w:val="0"/>
      <w:marRight w:val="0"/>
      <w:marTop w:val="0"/>
      <w:marBottom w:val="0"/>
      <w:divBdr>
        <w:top w:val="none" w:sz="0" w:space="0" w:color="auto"/>
        <w:left w:val="none" w:sz="0" w:space="0" w:color="auto"/>
        <w:bottom w:val="none" w:sz="0" w:space="0" w:color="auto"/>
        <w:right w:val="none" w:sz="0" w:space="0" w:color="auto"/>
      </w:divBdr>
    </w:div>
    <w:div w:id="1588076264">
      <w:bodyDiv w:val="1"/>
      <w:marLeft w:val="0"/>
      <w:marRight w:val="0"/>
      <w:marTop w:val="0"/>
      <w:marBottom w:val="0"/>
      <w:divBdr>
        <w:top w:val="none" w:sz="0" w:space="0" w:color="auto"/>
        <w:left w:val="none" w:sz="0" w:space="0" w:color="auto"/>
        <w:bottom w:val="none" w:sz="0" w:space="0" w:color="auto"/>
        <w:right w:val="none" w:sz="0" w:space="0" w:color="auto"/>
      </w:divBdr>
    </w:div>
    <w:div w:id="1608343711">
      <w:bodyDiv w:val="1"/>
      <w:marLeft w:val="0"/>
      <w:marRight w:val="0"/>
      <w:marTop w:val="0"/>
      <w:marBottom w:val="0"/>
      <w:divBdr>
        <w:top w:val="none" w:sz="0" w:space="0" w:color="auto"/>
        <w:left w:val="none" w:sz="0" w:space="0" w:color="auto"/>
        <w:bottom w:val="none" w:sz="0" w:space="0" w:color="auto"/>
        <w:right w:val="none" w:sz="0" w:space="0" w:color="auto"/>
      </w:divBdr>
    </w:div>
    <w:div w:id="1703631772">
      <w:bodyDiv w:val="1"/>
      <w:marLeft w:val="0"/>
      <w:marRight w:val="0"/>
      <w:marTop w:val="0"/>
      <w:marBottom w:val="0"/>
      <w:divBdr>
        <w:top w:val="none" w:sz="0" w:space="0" w:color="auto"/>
        <w:left w:val="none" w:sz="0" w:space="0" w:color="auto"/>
        <w:bottom w:val="none" w:sz="0" w:space="0" w:color="auto"/>
        <w:right w:val="none" w:sz="0" w:space="0" w:color="auto"/>
      </w:divBdr>
    </w:div>
    <w:div w:id="1750081518">
      <w:bodyDiv w:val="1"/>
      <w:marLeft w:val="0"/>
      <w:marRight w:val="0"/>
      <w:marTop w:val="0"/>
      <w:marBottom w:val="0"/>
      <w:divBdr>
        <w:top w:val="none" w:sz="0" w:space="0" w:color="auto"/>
        <w:left w:val="none" w:sz="0" w:space="0" w:color="auto"/>
        <w:bottom w:val="none" w:sz="0" w:space="0" w:color="auto"/>
        <w:right w:val="none" w:sz="0" w:space="0" w:color="auto"/>
      </w:divBdr>
    </w:div>
    <w:div w:id="1871599749">
      <w:bodyDiv w:val="1"/>
      <w:marLeft w:val="0"/>
      <w:marRight w:val="0"/>
      <w:marTop w:val="0"/>
      <w:marBottom w:val="0"/>
      <w:divBdr>
        <w:top w:val="none" w:sz="0" w:space="0" w:color="auto"/>
        <w:left w:val="none" w:sz="0" w:space="0" w:color="auto"/>
        <w:bottom w:val="none" w:sz="0" w:space="0" w:color="auto"/>
        <w:right w:val="none" w:sz="0" w:space="0" w:color="auto"/>
      </w:divBdr>
    </w:div>
    <w:div w:id="1890996999">
      <w:bodyDiv w:val="1"/>
      <w:marLeft w:val="0"/>
      <w:marRight w:val="0"/>
      <w:marTop w:val="0"/>
      <w:marBottom w:val="0"/>
      <w:divBdr>
        <w:top w:val="none" w:sz="0" w:space="0" w:color="auto"/>
        <w:left w:val="none" w:sz="0" w:space="0" w:color="auto"/>
        <w:bottom w:val="none" w:sz="0" w:space="0" w:color="auto"/>
        <w:right w:val="none" w:sz="0" w:space="0" w:color="auto"/>
      </w:divBdr>
    </w:div>
    <w:div w:id="195867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40B915-4B1E-455A-9598-40132A257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11644</TotalTime>
  <Pages>4</Pages>
  <Words>4858</Words>
  <Characters>2770</Characters>
  <Application>Microsoft Office Word</Application>
  <DocSecurity>0</DocSecurity>
  <Lines>23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Valentina Kapitula</dc:creator>
  <cp:lastModifiedBy>admin</cp:lastModifiedBy>
  <cp:revision>41</cp:revision>
  <cp:lastPrinted>2026-09-14T11:24:00Z</cp:lastPrinted>
  <dcterms:created xsi:type="dcterms:W3CDTF">2026-06-22T08:16:00Z</dcterms:created>
  <dcterms:modified xsi:type="dcterms:W3CDTF">2026-09-15T05:26:00Z</dcterms:modified>
</cp:coreProperties>
</file>