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A61" w:rsidRPr="004C1716" w:rsidRDefault="004C1716" w:rsidP="004C1716">
      <w:pPr>
        <w:tabs>
          <w:tab w:val="left" w:pos="8559"/>
        </w:tabs>
      </w:pPr>
      <w:r>
        <w:tab/>
      </w:r>
    </w:p>
    <w:p w:rsidR="00800A61" w:rsidRPr="004C1716" w:rsidRDefault="00800A61" w:rsidP="00800A61">
      <w:pPr>
        <w:jc w:val="center"/>
      </w:pPr>
      <w:r w:rsidRPr="004C1716">
        <w:rPr>
          <w:rFonts w:ascii="Academy" w:hAnsi="Academy" w:cs="Academy"/>
          <w:noProof/>
        </w:rPr>
        <w:drawing>
          <wp:inline distT="0" distB="0" distL="0" distR="0" wp14:anchorId="207018A0" wp14:editId="076D7A82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A61" w:rsidRPr="004C1716" w:rsidRDefault="00800A61" w:rsidP="00800A61">
      <w:pPr>
        <w:jc w:val="center"/>
        <w:rPr>
          <w:b/>
          <w:bCs/>
          <w:sz w:val="28"/>
          <w:szCs w:val="28"/>
          <w:lang w:val="ru-RU"/>
        </w:rPr>
      </w:pPr>
      <w:r w:rsidRPr="004C1716">
        <w:rPr>
          <w:b/>
          <w:bCs/>
          <w:sz w:val="28"/>
          <w:szCs w:val="28"/>
        </w:rPr>
        <w:t>ЗДОЛБУНІВСЬКА МІСЬКА РАДА</w:t>
      </w:r>
    </w:p>
    <w:p w:rsidR="00800A61" w:rsidRPr="004C1716" w:rsidRDefault="00800A61" w:rsidP="00800A61">
      <w:pPr>
        <w:jc w:val="center"/>
        <w:rPr>
          <w:b/>
          <w:bCs/>
          <w:sz w:val="28"/>
          <w:szCs w:val="28"/>
        </w:rPr>
      </w:pPr>
      <w:r w:rsidRPr="004C1716">
        <w:rPr>
          <w:b/>
          <w:bCs/>
          <w:sz w:val="28"/>
          <w:szCs w:val="28"/>
        </w:rPr>
        <w:t>РІВНЕНСЬКОГО РАЙОНУ РІВНЕНСЬКОЇ ОБЛАСТІ</w:t>
      </w:r>
    </w:p>
    <w:p w:rsidR="00800A61" w:rsidRPr="004C1716" w:rsidRDefault="00800A61" w:rsidP="00800A61">
      <w:pPr>
        <w:jc w:val="center"/>
        <w:rPr>
          <w:b/>
          <w:bCs/>
          <w:sz w:val="28"/>
          <w:szCs w:val="28"/>
        </w:rPr>
      </w:pPr>
      <w:r w:rsidRPr="004C1716">
        <w:rPr>
          <w:b/>
          <w:bCs/>
          <w:sz w:val="28"/>
          <w:szCs w:val="28"/>
        </w:rPr>
        <w:t>восьме скликання</w:t>
      </w:r>
    </w:p>
    <w:p w:rsidR="00F14F19" w:rsidRDefault="00F14F19" w:rsidP="00800A61">
      <w:pPr>
        <w:jc w:val="center"/>
        <w:rPr>
          <w:b/>
          <w:sz w:val="28"/>
          <w:szCs w:val="28"/>
          <w:lang w:eastAsia="ru-RU"/>
        </w:rPr>
      </w:pPr>
    </w:p>
    <w:p w:rsidR="00800A61" w:rsidRPr="004C1716" w:rsidRDefault="00800A61" w:rsidP="00800A61">
      <w:pPr>
        <w:jc w:val="center"/>
        <w:rPr>
          <w:b/>
          <w:sz w:val="28"/>
          <w:szCs w:val="28"/>
          <w:lang w:eastAsia="ru-RU"/>
        </w:rPr>
      </w:pPr>
      <w:r w:rsidRPr="004C1716">
        <w:rPr>
          <w:b/>
          <w:sz w:val="28"/>
          <w:szCs w:val="28"/>
          <w:lang w:eastAsia="ru-RU"/>
        </w:rPr>
        <w:t xml:space="preserve">Р І Ш Е Н </w:t>
      </w:r>
      <w:proofErr w:type="spellStart"/>
      <w:r w:rsidRPr="004C1716">
        <w:rPr>
          <w:b/>
          <w:sz w:val="28"/>
          <w:szCs w:val="28"/>
          <w:lang w:eastAsia="ru-RU"/>
        </w:rPr>
        <w:t>Н</w:t>
      </w:r>
      <w:proofErr w:type="spellEnd"/>
      <w:r w:rsidRPr="004C1716">
        <w:rPr>
          <w:b/>
          <w:sz w:val="28"/>
          <w:szCs w:val="28"/>
          <w:lang w:eastAsia="ru-RU"/>
        </w:rPr>
        <w:t xml:space="preserve"> Я</w:t>
      </w:r>
    </w:p>
    <w:p w:rsidR="00800A61" w:rsidRPr="004C1716" w:rsidRDefault="00800A61" w:rsidP="00800A61">
      <w:pPr>
        <w:jc w:val="both"/>
        <w:rPr>
          <w:b/>
          <w:lang w:eastAsia="ru-RU"/>
        </w:rPr>
      </w:pPr>
    </w:p>
    <w:p w:rsidR="0074768F" w:rsidRDefault="00800A61" w:rsidP="003B1810">
      <w:pPr>
        <w:tabs>
          <w:tab w:val="left" w:pos="8505"/>
        </w:tabs>
        <w:ind w:right="425"/>
        <w:jc w:val="both"/>
        <w:rPr>
          <w:sz w:val="28"/>
          <w:szCs w:val="28"/>
          <w:lang w:eastAsia="ru-RU"/>
        </w:rPr>
      </w:pPr>
      <w:r w:rsidRPr="004C1716">
        <w:rPr>
          <w:sz w:val="28"/>
          <w:szCs w:val="28"/>
          <w:lang w:eastAsia="ru-RU"/>
        </w:rPr>
        <w:t xml:space="preserve">від </w:t>
      </w:r>
      <w:r w:rsidR="001655E0">
        <w:rPr>
          <w:sz w:val="28"/>
          <w:szCs w:val="28"/>
          <w:lang w:eastAsia="ru-RU"/>
        </w:rPr>
        <w:t>18 вересня</w:t>
      </w:r>
      <w:r w:rsidR="00B12963">
        <w:rPr>
          <w:sz w:val="28"/>
          <w:szCs w:val="28"/>
          <w:lang w:eastAsia="ru-RU"/>
        </w:rPr>
        <w:t xml:space="preserve"> </w:t>
      </w:r>
      <w:r w:rsidRPr="004C1716">
        <w:rPr>
          <w:sz w:val="28"/>
          <w:szCs w:val="28"/>
          <w:lang w:eastAsia="ru-RU"/>
        </w:rPr>
        <w:t xml:space="preserve">2024 року                                                                 № </w:t>
      </w:r>
      <w:r w:rsidR="003B1810">
        <w:rPr>
          <w:sz w:val="28"/>
          <w:szCs w:val="28"/>
          <w:lang w:eastAsia="ru-RU"/>
        </w:rPr>
        <w:t>2324</w:t>
      </w:r>
    </w:p>
    <w:p w:rsidR="003B1810" w:rsidRPr="004C1716" w:rsidRDefault="003B1810" w:rsidP="003B1810">
      <w:pPr>
        <w:tabs>
          <w:tab w:val="left" w:pos="8505"/>
        </w:tabs>
        <w:ind w:right="425"/>
        <w:jc w:val="both"/>
      </w:pPr>
    </w:p>
    <w:p w:rsidR="004C1716" w:rsidRDefault="0074768F" w:rsidP="00A85650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4C1716">
        <w:rPr>
          <w:rStyle w:val="a4"/>
          <w:b w:val="0"/>
          <w:sz w:val="28"/>
          <w:szCs w:val="28"/>
        </w:rPr>
        <w:t xml:space="preserve">Про </w:t>
      </w:r>
      <w:r w:rsidR="00A85650" w:rsidRPr="004C1716">
        <w:rPr>
          <w:rStyle w:val="a4"/>
          <w:b w:val="0"/>
          <w:sz w:val="28"/>
          <w:szCs w:val="28"/>
        </w:rPr>
        <w:t xml:space="preserve">утворення конкурсної комісії з </w:t>
      </w:r>
      <w:r w:rsidRPr="004C1716">
        <w:rPr>
          <w:sz w:val="28"/>
          <w:szCs w:val="28"/>
        </w:rPr>
        <w:t xml:space="preserve"> </w:t>
      </w:r>
      <w:r w:rsidR="00A85650" w:rsidRPr="004C1716">
        <w:rPr>
          <w:sz w:val="28"/>
          <w:szCs w:val="28"/>
        </w:rPr>
        <w:t>відбору</w:t>
      </w:r>
    </w:p>
    <w:p w:rsidR="004C1716" w:rsidRDefault="00A85650" w:rsidP="00A85650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4C1716">
        <w:rPr>
          <w:sz w:val="28"/>
          <w:szCs w:val="28"/>
        </w:rPr>
        <w:t>представників громадськості у наглядову раду</w:t>
      </w:r>
    </w:p>
    <w:p w:rsidR="004C1716" w:rsidRDefault="00A85650" w:rsidP="00A85650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4C1716">
        <w:rPr>
          <w:sz w:val="28"/>
          <w:szCs w:val="28"/>
        </w:rPr>
        <w:t xml:space="preserve">комунального некомерційного підприємства </w:t>
      </w:r>
    </w:p>
    <w:p w:rsidR="004C1716" w:rsidRDefault="00A85650" w:rsidP="00A85650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4C1716">
        <w:rPr>
          <w:sz w:val="28"/>
          <w:szCs w:val="28"/>
        </w:rPr>
        <w:t>«Здолбунівська центральна міська лікарня»</w:t>
      </w:r>
    </w:p>
    <w:p w:rsidR="004C1716" w:rsidRDefault="00A85650" w:rsidP="0074768F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4C1716">
        <w:rPr>
          <w:sz w:val="28"/>
          <w:szCs w:val="28"/>
        </w:rPr>
        <w:t>Здолбунівської міської ради</w:t>
      </w:r>
      <w:r w:rsidR="004C1716">
        <w:rPr>
          <w:sz w:val="28"/>
          <w:szCs w:val="28"/>
        </w:rPr>
        <w:t xml:space="preserve"> </w:t>
      </w:r>
      <w:r w:rsidR="0074768F" w:rsidRPr="004C1716">
        <w:rPr>
          <w:sz w:val="28"/>
          <w:szCs w:val="28"/>
        </w:rPr>
        <w:t>Рівненської області</w:t>
      </w:r>
    </w:p>
    <w:p w:rsidR="0074768F" w:rsidRPr="004C1716" w:rsidRDefault="00A85650" w:rsidP="0074768F">
      <w:pPr>
        <w:pStyle w:val="a3"/>
        <w:shd w:val="clear" w:color="auto" w:fill="FFFFFF"/>
        <w:spacing w:before="0" w:beforeAutospacing="0" w:after="0" w:afterAutospacing="0" w:line="180" w:lineRule="atLeast"/>
        <w:rPr>
          <w:sz w:val="28"/>
          <w:szCs w:val="28"/>
        </w:rPr>
      </w:pPr>
      <w:r w:rsidRPr="004C1716">
        <w:rPr>
          <w:sz w:val="28"/>
          <w:szCs w:val="28"/>
        </w:rPr>
        <w:t>та затвердження її персонального складу</w:t>
      </w:r>
    </w:p>
    <w:p w:rsidR="0074768F" w:rsidRDefault="0074768F" w:rsidP="0074768F">
      <w:pPr>
        <w:rPr>
          <w:sz w:val="28"/>
          <w:szCs w:val="28"/>
        </w:rPr>
      </w:pPr>
    </w:p>
    <w:p w:rsidR="00CC6BC1" w:rsidRPr="004C1716" w:rsidRDefault="00CC6BC1" w:rsidP="0074768F">
      <w:pPr>
        <w:rPr>
          <w:sz w:val="28"/>
          <w:szCs w:val="28"/>
        </w:rPr>
      </w:pPr>
    </w:p>
    <w:p w:rsidR="0074768F" w:rsidRPr="004C1716" w:rsidRDefault="0074768F" w:rsidP="004C1716">
      <w:pPr>
        <w:pStyle w:val="a3"/>
        <w:shd w:val="clear" w:color="auto" w:fill="FFFFFF"/>
        <w:spacing w:before="0" w:beforeAutospacing="0" w:line="180" w:lineRule="atLeast"/>
        <w:ind w:firstLine="851"/>
        <w:jc w:val="both"/>
        <w:rPr>
          <w:sz w:val="28"/>
          <w:szCs w:val="28"/>
        </w:rPr>
      </w:pPr>
      <w:r w:rsidRPr="004C1716">
        <w:rPr>
          <w:sz w:val="28"/>
          <w:szCs w:val="28"/>
        </w:rPr>
        <w:t xml:space="preserve">Відповідно до частини першої статті 10, статті 46 Закону України «Про місцеве самоврядування в Україні», на підставі частини п’ятої статті 24 Закону України «Основи законодавства України про охорону здоров’я», </w:t>
      </w:r>
      <w:r w:rsidR="00F14F19">
        <w:rPr>
          <w:sz w:val="28"/>
          <w:szCs w:val="28"/>
        </w:rPr>
        <w:t>п</w:t>
      </w:r>
      <w:r w:rsidRPr="004C1716">
        <w:rPr>
          <w:sz w:val="28"/>
          <w:szCs w:val="28"/>
        </w:rPr>
        <w:t xml:space="preserve">останови Кабінету Міністрів України від </w:t>
      </w:r>
      <w:r w:rsidR="00564767" w:rsidRPr="004C1716">
        <w:rPr>
          <w:sz w:val="28"/>
          <w:szCs w:val="28"/>
        </w:rPr>
        <w:t>21.11.2023</w:t>
      </w:r>
      <w:r w:rsidR="00F14F19">
        <w:rPr>
          <w:sz w:val="28"/>
          <w:szCs w:val="28"/>
        </w:rPr>
        <w:t xml:space="preserve"> </w:t>
      </w:r>
      <w:r w:rsidR="00692E2B" w:rsidRPr="004C1716">
        <w:rPr>
          <w:sz w:val="28"/>
          <w:szCs w:val="28"/>
        </w:rPr>
        <w:t>№</w:t>
      </w:r>
      <w:r w:rsidR="004C1716">
        <w:rPr>
          <w:sz w:val="28"/>
          <w:szCs w:val="28"/>
        </w:rPr>
        <w:t xml:space="preserve"> </w:t>
      </w:r>
      <w:r w:rsidR="00564767" w:rsidRPr="004C1716">
        <w:rPr>
          <w:sz w:val="28"/>
          <w:szCs w:val="28"/>
        </w:rPr>
        <w:t>1221</w:t>
      </w:r>
      <w:r w:rsidRPr="004C1716">
        <w:rPr>
          <w:sz w:val="28"/>
          <w:szCs w:val="28"/>
        </w:rPr>
        <w:t xml:space="preserve"> «Про </w:t>
      </w:r>
      <w:r w:rsidR="00564767" w:rsidRPr="004C1716">
        <w:rPr>
          <w:sz w:val="28"/>
          <w:szCs w:val="28"/>
        </w:rPr>
        <w:t>наглядову</w:t>
      </w:r>
      <w:r w:rsidRPr="004C1716">
        <w:rPr>
          <w:sz w:val="28"/>
          <w:szCs w:val="28"/>
        </w:rPr>
        <w:t xml:space="preserve"> раду закладу охорони», </w:t>
      </w:r>
      <w:r w:rsidR="00A65DB7" w:rsidRPr="004C1716">
        <w:rPr>
          <w:sz w:val="28"/>
          <w:szCs w:val="28"/>
        </w:rPr>
        <w:t xml:space="preserve"> беручи до уваги рішення Здолбунівської міської ради від 11.07.2024 №</w:t>
      </w:r>
      <w:r w:rsidR="004C1716">
        <w:rPr>
          <w:sz w:val="28"/>
          <w:szCs w:val="28"/>
        </w:rPr>
        <w:t xml:space="preserve"> </w:t>
      </w:r>
      <w:r w:rsidR="00A65DB7" w:rsidRPr="004C1716">
        <w:rPr>
          <w:sz w:val="28"/>
          <w:szCs w:val="28"/>
        </w:rPr>
        <w:t>22</w:t>
      </w:r>
      <w:r w:rsidR="003B1810">
        <w:rPr>
          <w:sz w:val="28"/>
          <w:szCs w:val="28"/>
        </w:rPr>
        <w:t>70</w:t>
      </w:r>
      <w:r w:rsidR="00A65DB7" w:rsidRPr="004C1716">
        <w:rPr>
          <w:sz w:val="28"/>
          <w:szCs w:val="28"/>
        </w:rPr>
        <w:t xml:space="preserve"> «</w:t>
      </w:r>
      <w:r w:rsidR="00A65DB7" w:rsidRPr="004C1716">
        <w:rPr>
          <w:rStyle w:val="a4"/>
          <w:b w:val="0"/>
          <w:sz w:val="28"/>
          <w:szCs w:val="28"/>
        </w:rPr>
        <w:t xml:space="preserve">Про намір </w:t>
      </w:r>
      <w:r w:rsidR="00A65DB7" w:rsidRPr="004C1716">
        <w:rPr>
          <w:sz w:val="28"/>
          <w:szCs w:val="28"/>
        </w:rPr>
        <w:t xml:space="preserve">утворення наглядової  ради комунального некомерційного підприємства «Здолбунівська центральна  міська лікарня» Здолбунівської міської ради Рівненської області», </w:t>
      </w:r>
      <w:r w:rsidR="00F14F19">
        <w:rPr>
          <w:sz w:val="28"/>
          <w:szCs w:val="28"/>
        </w:rPr>
        <w:t xml:space="preserve">Здолбунівська </w:t>
      </w:r>
      <w:r w:rsidRPr="004C1716">
        <w:rPr>
          <w:sz w:val="28"/>
          <w:szCs w:val="28"/>
        </w:rPr>
        <w:t>міська рада</w:t>
      </w:r>
    </w:p>
    <w:p w:rsidR="0074768F" w:rsidRPr="004C1716" w:rsidRDefault="0074768F" w:rsidP="0074768F">
      <w:pPr>
        <w:spacing w:after="120"/>
        <w:jc w:val="center"/>
        <w:rPr>
          <w:sz w:val="28"/>
          <w:szCs w:val="28"/>
        </w:rPr>
      </w:pPr>
      <w:bookmarkStart w:id="0" w:name="bookmark0"/>
      <w:r w:rsidRPr="004C1716">
        <w:rPr>
          <w:sz w:val="28"/>
          <w:szCs w:val="28"/>
        </w:rPr>
        <w:t>В И Р І Ш И Л А:</w:t>
      </w:r>
      <w:bookmarkEnd w:id="0"/>
    </w:p>
    <w:p w:rsidR="0074768F" w:rsidRDefault="00A85650" w:rsidP="00A85650">
      <w:pPr>
        <w:pStyle w:val="2"/>
        <w:numPr>
          <w:ilvl w:val="3"/>
          <w:numId w:val="1"/>
        </w:numPr>
        <w:shd w:val="clear" w:color="auto" w:fill="FFFFFF"/>
        <w:tabs>
          <w:tab w:val="clear" w:pos="2880"/>
          <w:tab w:val="num" w:pos="0"/>
        </w:tabs>
        <w:spacing w:before="0" w:after="0" w:line="0" w:lineRule="atLeast"/>
        <w:ind w:left="0" w:firstLine="851"/>
        <w:jc w:val="both"/>
        <w:rPr>
          <w:rFonts w:ascii="Times New Roman" w:hAnsi="Times New Roman" w:cs="Times New Roman"/>
          <w:b w:val="0"/>
          <w:i w:val="0"/>
        </w:rPr>
      </w:pPr>
      <w:r w:rsidRPr="004C1716">
        <w:rPr>
          <w:rFonts w:ascii="Times New Roman" w:hAnsi="Times New Roman" w:cs="Times New Roman"/>
          <w:b w:val="0"/>
          <w:i w:val="0"/>
        </w:rPr>
        <w:t xml:space="preserve">Утворити </w:t>
      </w:r>
      <w:r w:rsidR="00FC03A3" w:rsidRPr="004C1716">
        <w:rPr>
          <w:rFonts w:ascii="Times New Roman" w:hAnsi="Times New Roman" w:cs="Times New Roman"/>
          <w:b w:val="0"/>
          <w:i w:val="0"/>
        </w:rPr>
        <w:t>конкурсн</w:t>
      </w:r>
      <w:r w:rsidRPr="004C1716">
        <w:rPr>
          <w:rFonts w:ascii="Times New Roman" w:hAnsi="Times New Roman" w:cs="Times New Roman"/>
          <w:b w:val="0"/>
          <w:i w:val="0"/>
        </w:rPr>
        <w:t>у</w:t>
      </w:r>
      <w:r w:rsidR="00FC03A3" w:rsidRPr="004C1716">
        <w:rPr>
          <w:rFonts w:ascii="Times New Roman" w:hAnsi="Times New Roman" w:cs="Times New Roman"/>
          <w:b w:val="0"/>
          <w:i w:val="0"/>
        </w:rPr>
        <w:t xml:space="preserve"> комісі</w:t>
      </w:r>
      <w:r w:rsidRPr="004C1716">
        <w:rPr>
          <w:rFonts w:ascii="Times New Roman" w:hAnsi="Times New Roman" w:cs="Times New Roman"/>
          <w:b w:val="0"/>
          <w:i w:val="0"/>
        </w:rPr>
        <w:t>ю</w:t>
      </w:r>
      <w:r w:rsidR="00FC03A3" w:rsidRPr="004C1716">
        <w:rPr>
          <w:rFonts w:ascii="Times New Roman" w:hAnsi="Times New Roman" w:cs="Times New Roman"/>
          <w:b w:val="0"/>
          <w:i w:val="0"/>
        </w:rPr>
        <w:t xml:space="preserve"> </w:t>
      </w:r>
      <w:r w:rsidR="0074768F" w:rsidRPr="004C1716">
        <w:rPr>
          <w:rFonts w:ascii="Times New Roman" w:hAnsi="Times New Roman" w:cs="Times New Roman"/>
          <w:b w:val="0"/>
          <w:i w:val="0"/>
        </w:rPr>
        <w:t xml:space="preserve"> з відбору </w:t>
      </w:r>
      <w:r w:rsidR="00FC03A3" w:rsidRPr="004C1716">
        <w:rPr>
          <w:rFonts w:ascii="Times New Roman" w:hAnsi="Times New Roman" w:cs="Times New Roman"/>
          <w:b w:val="0"/>
          <w:i w:val="0"/>
        </w:rPr>
        <w:t xml:space="preserve">представників громадськості </w:t>
      </w:r>
      <w:r w:rsidR="0074768F" w:rsidRPr="004C1716">
        <w:rPr>
          <w:rFonts w:ascii="Times New Roman" w:hAnsi="Times New Roman" w:cs="Times New Roman"/>
          <w:b w:val="0"/>
          <w:i w:val="0"/>
        </w:rPr>
        <w:t xml:space="preserve">у </w:t>
      </w:r>
      <w:r w:rsidR="00FC03A3" w:rsidRPr="004C1716">
        <w:rPr>
          <w:rFonts w:ascii="Times New Roman" w:hAnsi="Times New Roman" w:cs="Times New Roman"/>
          <w:b w:val="0"/>
          <w:i w:val="0"/>
        </w:rPr>
        <w:t>наглядов</w:t>
      </w:r>
      <w:r w:rsidR="0074768F" w:rsidRPr="004C1716">
        <w:rPr>
          <w:rFonts w:ascii="Times New Roman" w:hAnsi="Times New Roman" w:cs="Times New Roman"/>
          <w:b w:val="0"/>
          <w:i w:val="0"/>
        </w:rPr>
        <w:t>у раду комунально</w:t>
      </w:r>
      <w:r w:rsidR="00FC03A3" w:rsidRPr="004C1716">
        <w:rPr>
          <w:rFonts w:ascii="Times New Roman" w:hAnsi="Times New Roman" w:cs="Times New Roman"/>
          <w:b w:val="0"/>
          <w:i w:val="0"/>
        </w:rPr>
        <w:t xml:space="preserve">го </w:t>
      </w:r>
      <w:r w:rsidR="0074768F" w:rsidRPr="004C1716">
        <w:rPr>
          <w:rFonts w:ascii="Times New Roman" w:hAnsi="Times New Roman" w:cs="Times New Roman"/>
          <w:b w:val="0"/>
          <w:i w:val="0"/>
        </w:rPr>
        <w:t>некомерційно</w:t>
      </w:r>
      <w:r w:rsidR="00FC03A3" w:rsidRPr="004C1716">
        <w:rPr>
          <w:rFonts w:ascii="Times New Roman" w:hAnsi="Times New Roman" w:cs="Times New Roman"/>
          <w:b w:val="0"/>
          <w:i w:val="0"/>
        </w:rPr>
        <w:t>го</w:t>
      </w:r>
      <w:r w:rsidR="0074768F" w:rsidRPr="004C1716">
        <w:rPr>
          <w:rFonts w:ascii="Times New Roman" w:hAnsi="Times New Roman" w:cs="Times New Roman"/>
          <w:b w:val="0"/>
          <w:i w:val="0"/>
        </w:rPr>
        <w:t xml:space="preserve"> підприємств</w:t>
      </w:r>
      <w:r w:rsidR="00FC03A3" w:rsidRPr="004C1716">
        <w:rPr>
          <w:rFonts w:ascii="Times New Roman" w:hAnsi="Times New Roman" w:cs="Times New Roman"/>
          <w:b w:val="0"/>
          <w:i w:val="0"/>
        </w:rPr>
        <w:t>а</w:t>
      </w:r>
      <w:r w:rsidR="0074768F" w:rsidRPr="004C1716">
        <w:rPr>
          <w:rFonts w:ascii="Times New Roman" w:hAnsi="Times New Roman" w:cs="Times New Roman"/>
          <w:b w:val="0"/>
          <w:i w:val="0"/>
        </w:rPr>
        <w:t xml:space="preserve"> «Здолбунівська центральна міська лікарня» Здолбунівської міської ради </w:t>
      </w:r>
      <w:r w:rsidR="00564767" w:rsidRPr="004C1716">
        <w:rPr>
          <w:rFonts w:ascii="Times New Roman" w:hAnsi="Times New Roman" w:cs="Times New Roman"/>
          <w:b w:val="0"/>
          <w:i w:val="0"/>
        </w:rPr>
        <w:t xml:space="preserve"> </w:t>
      </w:r>
      <w:r w:rsidRPr="004C1716">
        <w:rPr>
          <w:rFonts w:ascii="Times New Roman" w:hAnsi="Times New Roman" w:cs="Times New Roman"/>
          <w:b w:val="0"/>
          <w:i w:val="0"/>
        </w:rPr>
        <w:t xml:space="preserve">Рівненської області </w:t>
      </w:r>
      <w:r w:rsidR="00564767" w:rsidRPr="004C1716">
        <w:rPr>
          <w:rFonts w:ascii="Times New Roman" w:hAnsi="Times New Roman" w:cs="Times New Roman"/>
          <w:b w:val="0"/>
          <w:i w:val="0"/>
        </w:rPr>
        <w:t xml:space="preserve">(далі – конкурсна комісія) </w:t>
      </w:r>
      <w:r w:rsidRPr="004C1716">
        <w:rPr>
          <w:rFonts w:ascii="Times New Roman" w:hAnsi="Times New Roman" w:cs="Times New Roman"/>
          <w:b w:val="0"/>
          <w:i w:val="0"/>
        </w:rPr>
        <w:t>в складі:</w:t>
      </w:r>
    </w:p>
    <w:p w:rsidR="00B12963" w:rsidRPr="00B12963" w:rsidRDefault="00B12963" w:rsidP="00B12963">
      <w:pPr>
        <w:pStyle w:val="ad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B12963">
        <w:rPr>
          <w:sz w:val="28"/>
          <w:szCs w:val="28"/>
        </w:rPr>
        <w:t>БАБОРИКІНА</w:t>
      </w:r>
      <w:r>
        <w:rPr>
          <w:sz w:val="28"/>
          <w:szCs w:val="28"/>
        </w:rPr>
        <w:t xml:space="preserve"> Євгена В’ячеславовича – представника Благодійної організації «Мережа 100 відсотків життя Рівне», за згодою;</w:t>
      </w:r>
    </w:p>
    <w:p w:rsidR="00A85650" w:rsidRDefault="00A85650" w:rsidP="004C1716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B12963">
        <w:rPr>
          <w:sz w:val="28"/>
          <w:szCs w:val="28"/>
        </w:rPr>
        <w:t>В</w:t>
      </w:r>
      <w:r w:rsidR="001F4BCD" w:rsidRPr="00B12963">
        <w:rPr>
          <w:sz w:val="28"/>
          <w:szCs w:val="28"/>
        </w:rPr>
        <w:t>ОЙЦЕХОВСЬКОГО</w:t>
      </w:r>
      <w:r w:rsidRPr="00B12963">
        <w:rPr>
          <w:sz w:val="28"/>
          <w:szCs w:val="28"/>
        </w:rPr>
        <w:t xml:space="preserve"> Олександра Івановича – голови постійної комісії з питань житлово-комунального господарства</w:t>
      </w:r>
      <w:r w:rsidRPr="004C1716">
        <w:rPr>
          <w:sz w:val="28"/>
          <w:szCs w:val="28"/>
        </w:rPr>
        <w:t>, комунальної власності, промисловості, транспорту, зв´язку, благоустрою, житлового фонду, торгівлі та агропромислового комплексу Здолбунівської міської ради, представник власника</w:t>
      </w:r>
      <w:r w:rsidR="004C1716">
        <w:rPr>
          <w:sz w:val="28"/>
          <w:szCs w:val="28"/>
        </w:rPr>
        <w:t>;</w:t>
      </w:r>
    </w:p>
    <w:p w:rsidR="001F4BCD" w:rsidRPr="004C1716" w:rsidRDefault="001F4BCD" w:rsidP="004C1716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ВОЛОШИНА Антона Вікторовича – начальника відділу організаційної та лікувально –</w:t>
      </w:r>
      <w:r w:rsidR="00B12963">
        <w:rPr>
          <w:sz w:val="28"/>
          <w:szCs w:val="28"/>
        </w:rPr>
        <w:t xml:space="preserve"> </w:t>
      </w:r>
      <w:r>
        <w:rPr>
          <w:sz w:val="28"/>
          <w:szCs w:val="28"/>
        </w:rPr>
        <w:t>профілактичної роботи управління розвитку медичної допомоги</w:t>
      </w:r>
      <w:r w:rsidRPr="001F4BCD">
        <w:rPr>
          <w:sz w:val="28"/>
          <w:szCs w:val="28"/>
        </w:rPr>
        <w:t xml:space="preserve"> </w:t>
      </w:r>
      <w:r>
        <w:rPr>
          <w:sz w:val="28"/>
          <w:szCs w:val="28"/>
        </w:rPr>
        <w:t>департаменту цивільного захисту та охорони здоров’я населення Рівненської обласної державної адміністрації</w:t>
      </w:r>
      <w:r w:rsidR="00D84F68">
        <w:rPr>
          <w:sz w:val="28"/>
          <w:szCs w:val="28"/>
        </w:rPr>
        <w:t>, за згодою</w:t>
      </w:r>
      <w:r>
        <w:rPr>
          <w:sz w:val="28"/>
          <w:szCs w:val="28"/>
        </w:rPr>
        <w:t>;</w:t>
      </w:r>
    </w:p>
    <w:p w:rsidR="00A85650" w:rsidRDefault="00A85650" w:rsidP="004C1716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4C1716">
        <w:rPr>
          <w:sz w:val="28"/>
          <w:szCs w:val="28"/>
        </w:rPr>
        <w:lastRenderedPageBreak/>
        <w:t>Г</w:t>
      </w:r>
      <w:r w:rsidR="001F4BCD">
        <w:rPr>
          <w:sz w:val="28"/>
          <w:szCs w:val="28"/>
        </w:rPr>
        <w:t>ОЛУБА</w:t>
      </w:r>
      <w:r w:rsidRPr="004C1716">
        <w:rPr>
          <w:sz w:val="28"/>
          <w:szCs w:val="28"/>
        </w:rPr>
        <w:t xml:space="preserve"> Максима Павловича – депутата Здолбунівської міської ради, представник власника</w:t>
      </w:r>
      <w:r w:rsidR="004C1716">
        <w:rPr>
          <w:sz w:val="28"/>
          <w:szCs w:val="28"/>
        </w:rPr>
        <w:t>;</w:t>
      </w:r>
    </w:p>
    <w:p w:rsidR="001F4BCD" w:rsidRDefault="001F4BCD" w:rsidP="004C1716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ДОРОШКА Валентина Володимировича – начальника управління фінансово-економічного, юридичного забезпечення та бухгалтерського обліку департаменту цивільного захисту та охорони здоров’я населення Рівненської обласної державної адміністрації</w:t>
      </w:r>
      <w:r w:rsidR="00D84F68">
        <w:rPr>
          <w:sz w:val="28"/>
          <w:szCs w:val="28"/>
        </w:rPr>
        <w:t>, за згодою</w:t>
      </w:r>
      <w:r>
        <w:rPr>
          <w:sz w:val="28"/>
          <w:szCs w:val="28"/>
        </w:rPr>
        <w:t>;</w:t>
      </w:r>
    </w:p>
    <w:p w:rsidR="00B12963" w:rsidRPr="004C1716" w:rsidRDefault="00B12963" w:rsidP="004C1716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ДУБОВСЬКУ Аліну Вікторівну– представника Благодійної організації «Мережа 100 відсотків життя Рівне», за згодою; </w:t>
      </w:r>
    </w:p>
    <w:p w:rsidR="00A85650" w:rsidRDefault="00A85650" w:rsidP="004C1716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4C1716">
        <w:rPr>
          <w:sz w:val="28"/>
          <w:szCs w:val="28"/>
        </w:rPr>
        <w:t>М</w:t>
      </w:r>
      <w:r w:rsidR="001F4BCD">
        <w:rPr>
          <w:sz w:val="28"/>
          <w:szCs w:val="28"/>
        </w:rPr>
        <w:t>ИХАЛЕВИЧА</w:t>
      </w:r>
      <w:r w:rsidRPr="004C1716">
        <w:rPr>
          <w:sz w:val="28"/>
          <w:szCs w:val="28"/>
        </w:rPr>
        <w:t xml:space="preserve"> Віталі</w:t>
      </w:r>
      <w:r w:rsidR="00A65DB7" w:rsidRPr="004C1716">
        <w:rPr>
          <w:sz w:val="28"/>
          <w:szCs w:val="28"/>
        </w:rPr>
        <w:t>я</w:t>
      </w:r>
      <w:r w:rsidRPr="004C1716">
        <w:rPr>
          <w:sz w:val="28"/>
          <w:szCs w:val="28"/>
        </w:rPr>
        <w:t xml:space="preserve"> Васильович</w:t>
      </w:r>
      <w:r w:rsidR="00A65DB7" w:rsidRPr="004C1716">
        <w:rPr>
          <w:sz w:val="28"/>
          <w:szCs w:val="28"/>
        </w:rPr>
        <w:t>а</w:t>
      </w:r>
      <w:r w:rsidRPr="004C1716">
        <w:rPr>
          <w:sz w:val="28"/>
          <w:szCs w:val="28"/>
        </w:rPr>
        <w:t xml:space="preserve"> – депутата Здолбунівської міської ради, представник власника</w:t>
      </w:r>
      <w:r w:rsidR="001F4BCD">
        <w:rPr>
          <w:sz w:val="28"/>
          <w:szCs w:val="28"/>
        </w:rPr>
        <w:t>;</w:t>
      </w:r>
    </w:p>
    <w:p w:rsidR="00F67533" w:rsidRDefault="001F4BCD" w:rsidP="00F67533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САМЧУКА Олексія Миколайовича -</w:t>
      </w:r>
      <w:r w:rsidR="00F67533" w:rsidRPr="00F67533">
        <w:rPr>
          <w:sz w:val="28"/>
          <w:szCs w:val="28"/>
        </w:rPr>
        <w:t xml:space="preserve"> </w:t>
      </w:r>
      <w:r w:rsidR="00F67533">
        <w:rPr>
          <w:sz w:val="28"/>
          <w:szCs w:val="28"/>
        </w:rPr>
        <w:t>начальника відділу юридичного забезпечення управління фінансово-економічного, юридичного забезпечення та бухгалтерського обліку департаменту цивільного захисту та охорони здоров’я населення Рівненської обласної державної адміністраці</w:t>
      </w:r>
      <w:r w:rsidR="00B12963">
        <w:rPr>
          <w:sz w:val="28"/>
          <w:szCs w:val="28"/>
        </w:rPr>
        <w:t>ї</w:t>
      </w:r>
      <w:r w:rsidR="00D84F68">
        <w:rPr>
          <w:sz w:val="28"/>
          <w:szCs w:val="28"/>
        </w:rPr>
        <w:t>, за згодою</w:t>
      </w:r>
      <w:r w:rsidR="00B12963">
        <w:rPr>
          <w:sz w:val="28"/>
          <w:szCs w:val="28"/>
        </w:rPr>
        <w:t>;</w:t>
      </w:r>
    </w:p>
    <w:p w:rsidR="00B12963" w:rsidRPr="004C1716" w:rsidRDefault="00B12963" w:rsidP="00F67533">
      <w:pPr>
        <w:pStyle w:val="ad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ЯРОШЕВИЧ Катерину Андріївну – представника Благодійної організації «Мережа 100 відсотків життя Рівне», за згодою</w:t>
      </w:r>
      <w:r w:rsidR="00D84F68">
        <w:rPr>
          <w:sz w:val="28"/>
          <w:szCs w:val="28"/>
        </w:rPr>
        <w:t>.</w:t>
      </w:r>
    </w:p>
    <w:p w:rsidR="00692E2B" w:rsidRPr="004C1716" w:rsidRDefault="00692E2B" w:rsidP="00800A61">
      <w:pPr>
        <w:pStyle w:val="1"/>
        <w:tabs>
          <w:tab w:val="left" w:pos="1134"/>
        </w:tabs>
        <w:spacing w:line="0" w:lineRule="atLeast"/>
        <w:ind w:left="540"/>
        <w:contextualSpacing w:val="0"/>
        <w:jc w:val="both"/>
        <w:rPr>
          <w:rFonts w:ascii="Times New Roman"/>
          <w:color w:val="auto"/>
          <w:sz w:val="28"/>
          <w:szCs w:val="28"/>
        </w:rPr>
      </w:pPr>
    </w:p>
    <w:p w:rsidR="0074768F" w:rsidRPr="004C1716" w:rsidRDefault="0074768F" w:rsidP="004C1716">
      <w:pPr>
        <w:pStyle w:val="1"/>
        <w:numPr>
          <w:ilvl w:val="0"/>
          <w:numId w:val="1"/>
        </w:numPr>
        <w:tabs>
          <w:tab w:val="clear" w:pos="540"/>
          <w:tab w:val="num" w:pos="180"/>
        </w:tabs>
        <w:autoSpaceDE w:val="0"/>
        <w:autoSpaceDN w:val="0"/>
        <w:adjustRightInd w:val="0"/>
        <w:ind w:left="0" w:firstLine="851"/>
        <w:jc w:val="both"/>
        <w:outlineLvl w:val="0"/>
        <w:rPr>
          <w:rFonts w:ascii="Times New Roman"/>
          <w:color w:val="auto"/>
          <w:sz w:val="28"/>
          <w:szCs w:val="28"/>
        </w:rPr>
      </w:pPr>
      <w:r w:rsidRPr="004C1716">
        <w:rPr>
          <w:rFonts w:ascii="Times New Roman"/>
          <w:color w:val="auto"/>
          <w:sz w:val="28"/>
          <w:szCs w:val="28"/>
        </w:rPr>
        <w:t xml:space="preserve">Контроль за виконанням рішення покласти на постійну комісію з питань житлово-комунального господарства, комунальної власності, промисловості, транспорту, зв´язку, благоустрою, житлового фонду, торгівлі та агропромислового комплексу (голова - </w:t>
      </w:r>
      <w:proofErr w:type="spellStart"/>
      <w:r w:rsidRPr="004C1716">
        <w:rPr>
          <w:rFonts w:ascii="Times New Roman"/>
          <w:color w:val="auto"/>
          <w:sz w:val="28"/>
          <w:szCs w:val="28"/>
        </w:rPr>
        <w:t>Войцеховський</w:t>
      </w:r>
      <w:proofErr w:type="spellEnd"/>
      <w:r w:rsidRPr="004C1716">
        <w:rPr>
          <w:rFonts w:ascii="Times New Roman"/>
          <w:color w:val="auto"/>
          <w:sz w:val="28"/>
          <w:szCs w:val="28"/>
        </w:rPr>
        <w:t xml:space="preserve"> О.І.)</w:t>
      </w:r>
    </w:p>
    <w:p w:rsidR="0074768F" w:rsidRPr="004C1716" w:rsidRDefault="0074768F" w:rsidP="0074768F">
      <w:pPr>
        <w:pStyle w:val="a8"/>
        <w:tabs>
          <w:tab w:val="num" w:pos="0"/>
        </w:tabs>
        <w:spacing w:after="0"/>
        <w:ind w:left="0" w:firstLine="851"/>
        <w:rPr>
          <w:sz w:val="28"/>
          <w:szCs w:val="28"/>
        </w:rPr>
      </w:pPr>
    </w:p>
    <w:p w:rsidR="0074768F" w:rsidRDefault="0074768F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D84F68" w:rsidRDefault="00D84F68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D84F68" w:rsidRDefault="00D84F68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D84F68" w:rsidRDefault="00D84F68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D84F68" w:rsidRPr="004C1716" w:rsidRDefault="00D84F68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</w:p>
    <w:p w:rsidR="0074768F" w:rsidRPr="004C1716" w:rsidRDefault="001655E0" w:rsidP="0074768F">
      <w:pPr>
        <w:pStyle w:val="a8"/>
        <w:tabs>
          <w:tab w:val="num" w:pos="0"/>
        </w:tabs>
        <w:ind w:left="0"/>
        <w:rPr>
          <w:bCs/>
          <w:sz w:val="28"/>
          <w:szCs w:val="28"/>
        </w:rPr>
      </w:pPr>
      <w:r>
        <w:rPr>
          <w:bCs/>
          <w:sz w:val="28"/>
          <w:szCs w:val="28"/>
        </w:rPr>
        <w:t>Секретар міської ради                                                   Валентина КАПІТУЛА</w:t>
      </w: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3B1810" w:rsidRDefault="003B1810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</w:p>
    <w:p w:rsidR="00646E4A" w:rsidRDefault="00646E4A" w:rsidP="00646E4A">
      <w:pPr>
        <w:spacing w:after="160" w:line="256" w:lineRule="auto"/>
        <w:jc w:val="center"/>
        <w:rPr>
          <w:sz w:val="28"/>
          <w:szCs w:val="28"/>
          <w:lang w:eastAsia="en-US"/>
        </w:rPr>
      </w:pPr>
      <w:bookmarkStart w:id="1" w:name="_GoBack"/>
      <w:bookmarkEnd w:id="1"/>
    </w:p>
    <w:sectPr w:rsidR="00646E4A" w:rsidSect="004C1716">
      <w:headerReference w:type="default" r:id="rId8"/>
      <w:pgSz w:w="11906" w:h="16838"/>
      <w:pgMar w:top="1134" w:right="567" w:bottom="1134" w:left="1701" w:header="680" w:footer="680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B29" w:rsidRDefault="00F52B29" w:rsidP="004C1716">
      <w:r>
        <w:separator/>
      </w:r>
    </w:p>
  </w:endnote>
  <w:endnote w:type="continuationSeparator" w:id="0">
    <w:p w:rsidR="00F52B29" w:rsidRDefault="00F52B29" w:rsidP="004C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B29" w:rsidRDefault="00F52B29" w:rsidP="004C1716">
      <w:r>
        <w:separator/>
      </w:r>
    </w:p>
  </w:footnote>
  <w:footnote w:type="continuationSeparator" w:id="0">
    <w:p w:rsidR="00F52B29" w:rsidRDefault="00F52B29" w:rsidP="004C1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97452078"/>
      <w:docPartObj>
        <w:docPartGallery w:val="Page Numbers (Top of Page)"/>
        <w:docPartUnique/>
      </w:docPartObj>
    </w:sdtPr>
    <w:sdtEndPr/>
    <w:sdtContent>
      <w:p w:rsidR="004C1716" w:rsidRDefault="004C171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197" w:rsidRPr="00216197">
          <w:rPr>
            <w:noProof/>
            <w:lang w:val="ru-RU"/>
          </w:rPr>
          <w:t>2</w:t>
        </w:r>
        <w:r>
          <w:fldChar w:fldCharType="end"/>
        </w:r>
      </w:p>
    </w:sdtContent>
  </w:sdt>
  <w:p w:rsidR="004C1716" w:rsidRDefault="004C171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093"/>
    <w:multiLevelType w:val="hybridMultilevel"/>
    <w:tmpl w:val="1FBCBE6A"/>
    <w:lvl w:ilvl="0" w:tplc="ED4AC6A8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FD46C8A"/>
    <w:multiLevelType w:val="hybridMultilevel"/>
    <w:tmpl w:val="BAB41D04"/>
    <w:lvl w:ilvl="0" w:tplc="3E387E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D0801"/>
    <w:multiLevelType w:val="hybridMultilevel"/>
    <w:tmpl w:val="5CE8A640"/>
    <w:lvl w:ilvl="0" w:tplc="0422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C2A7EDB"/>
    <w:multiLevelType w:val="hybridMultilevel"/>
    <w:tmpl w:val="177A0F44"/>
    <w:lvl w:ilvl="0" w:tplc="80965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D1"/>
    <w:rsid w:val="00073B3F"/>
    <w:rsid w:val="001655E0"/>
    <w:rsid w:val="001F4BCD"/>
    <w:rsid w:val="00216197"/>
    <w:rsid w:val="00234DFB"/>
    <w:rsid w:val="00265B62"/>
    <w:rsid w:val="00281392"/>
    <w:rsid w:val="003121D1"/>
    <w:rsid w:val="00320741"/>
    <w:rsid w:val="003B1810"/>
    <w:rsid w:val="004C1716"/>
    <w:rsid w:val="0053058B"/>
    <w:rsid w:val="00543E3B"/>
    <w:rsid w:val="00564767"/>
    <w:rsid w:val="005A629F"/>
    <w:rsid w:val="006164FC"/>
    <w:rsid w:val="00646E4A"/>
    <w:rsid w:val="00692E2B"/>
    <w:rsid w:val="0074768F"/>
    <w:rsid w:val="00800A61"/>
    <w:rsid w:val="00A464E1"/>
    <w:rsid w:val="00A65DB7"/>
    <w:rsid w:val="00A85650"/>
    <w:rsid w:val="00B02A44"/>
    <w:rsid w:val="00B12963"/>
    <w:rsid w:val="00B46397"/>
    <w:rsid w:val="00BE3B3D"/>
    <w:rsid w:val="00CB025D"/>
    <w:rsid w:val="00CC6BC1"/>
    <w:rsid w:val="00D36906"/>
    <w:rsid w:val="00D84F68"/>
    <w:rsid w:val="00DA7888"/>
    <w:rsid w:val="00DD6542"/>
    <w:rsid w:val="00F14F19"/>
    <w:rsid w:val="00F40794"/>
    <w:rsid w:val="00F52B29"/>
    <w:rsid w:val="00F67533"/>
    <w:rsid w:val="00FC03A3"/>
    <w:rsid w:val="00FD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6EB0A2-1DCE-4BD4-9EAF-7A3236B6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2">
    <w:name w:val="heading 2"/>
    <w:basedOn w:val="a"/>
    <w:next w:val="a"/>
    <w:link w:val="20"/>
    <w:qFormat/>
    <w:rsid w:val="007476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768F"/>
    <w:rPr>
      <w:rFonts w:ascii="Arial" w:eastAsia="Times New Roman" w:hAnsi="Arial" w:cs="Arial"/>
      <w:b/>
      <w:bCs/>
      <w:i/>
      <w:iCs/>
      <w:sz w:val="28"/>
      <w:szCs w:val="28"/>
      <w:lang w:eastAsia="uk-UA"/>
    </w:rPr>
  </w:style>
  <w:style w:type="paragraph" w:styleId="a3">
    <w:name w:val="Normal (Web)"/>
    <w:basedOn w:val="a"/>
    <w:rsid w:val="0074768F"/>
    <w:pPr>
      <w:spacing w:before="100" w:beforeAutospacing="1" w:after="100" w:afterAutospacing="1"/>
    </w:pPr>
  </w:style>
  <w:style w:type="character" w:styleId="a4">
    <w:name w:val="Strong"/>
    <w:qFormat/>
    <w:rsid w:val="0074768F"/>
    <w:rPr>
      <w:b/>
      <w:bCs/>
    </w:rPr>
  </w:style>
  <w:style w:type="paragraph" w:styleId="a5">
    <w:name w:val="Title"/>
    <w:basedOn w:val="a"/>
    <w:next w:val="a6"/>
    <w:link w:val="a7"/>
    <w:qFormat/>
    <w:rsid w:val="0074768F"/>
    <w:pPr>
      <w:keepNext/>
      <w:suppressAutoHyphens/>
      <w:spacing w:before="240" w:after="120"/>
    </w:pPr>
    <w:rPr>
      <w:rFonts w:ascii="Arial" w:eastAsia="Lucida Sans Unicode" w:hAnsi="Arial" w:cs="Mangal"/>
      <w:sz w:val="28"/>
      <w:szCs w:val="28"/>
      <w:lang w:eastAsia="zh-CN"/>
    </w:rPr>
  </w:style>
  <w:style w:type="character" w:customStyle="1" w:styleId="a7">
    <w:name w:val="Заголовок Знак"/>
    <w:basedOn w:val="a0"/>
    <w:link w:val="a5"/>
    <w:rsid w:val="0074768F"/>
    <w:rPr>
      <w:rFonts w:ascii="Arial" w:eastAsia="Lucida Sans Unicode" w:hAnsi="Arial" w:cs="Mangal"/>
      <w:sz w:val="28"/>
      <w:szCs w:val="28"/>
      <w:lang w:eastAsia="zh-CN"/>
    </w:rPr>
  </w:style>
  <w:style w:type="paragraph" w:styleId="a8">
    <w:name w:val="Body Text Indent"/>
    <w:basedOn w:val="a"/>
    <w:link w:val="a9"/>
    <w:rsid w:val="0074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4768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">
    <w:name w:val="Абзац списка1"/>
    <w:basedOn w:val="a"/>
    <w:rsid w:val="0074768F"/>
    <w:pPr>
      <w:widowControl w:val="0"/>
      <w:ind w:left="720"/>
      <w:contextualSpacing/>
    </w:pPr>
    <w:rPr>
      <w:rFonts w:ascii="Arial Unicode MS" w:eastAsia="Arial Unicode MS"/>
      <w:color w:val="000000"/>
    </w:rPr>
  </w:style>
  <w:style w:type="paragraph" w:styleId="a6">
    <w:name w:val="Body Text"/>
    <w:basedOn w:val="a"/>
    <w:link w:val="aa"/>
    <w:uiPriority w:val="99"/>
    <w:semiHidden/>
    <w:unhideWhenUsed/>
    <w:rsid w:val="0074768F"/>
    <w:pPr>
      <w:spacing w:after="120"/>
    </w:pPr>
  </w:style>
  <w:style w:type="character" w:customStyle="1" w:styleId="aa">
    <w:name w:val="Основной текст Знак"/>
    <w:basedOn w:val="a0"/>
    <w:link w:val="a6"/>
    <w:uiPriority w:val="99"/>
    <w:semiHidden/>
    <w:rsid w:val="0074768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74768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768F"/>
    <w:rPr>
      <w:rFonts w:ascii="Tahoma" w:eastAsia="Times New Roman" w:hAnsi="Tahoma" w:cs="Tahoma"/>
      <w:sz w:val="16"/>
      <w:szCs w:val="16"/>
      <w:lang w:eastAsia="uk-UA"/>
    </w:rPr>
  </w:style>
  <w:style w:type="paragraph" w:styleId="ad">
    <w:name w:val="List Paragraph"/>
    <w:basedOn w:val="a"/>
    <w:uiPriority w:val="34"/>
    <w:qFormat/>
    <w:rsid w:val="00FC03A3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4C1716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C1716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f0">
    <w:name w:val="footer"/>
    <w:basedOn w:val="a"/>
    <w:link w:val="af1"/>
    <w:uiPriority w:val="99"/>
    <w:unhideWhenUsed/>
    <w:rsid w:val="004C1716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C1716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0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2089</Words>
  <Characters>1191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Користувач Asus</cp:lastModifiedBy>
  <cp:revision>3</cp:revision>
  <cp:lastPrinted>2024-09-16T09:33:00Z</cp:lastPrinted>
  <dcterms:created xsi:type="dcterms:W3CDTF">2026-09-10T07:52:00Z</dcterms:created>
  <dcterms:modified xsi:type="dcterms:W3CDTF">2026-09-10T07:55:00Z</dcterms:modified>
</cp:coreProperties>
</file>