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DDE38" w14:textId="2E3F6DD6" w:rsidR="005A4117" w:rsidRPr="005A4117" w:rsidRDefault="005A4117" w:rsidP="005A4117">
      <w:pPr>
        <w:spacing w:after="0" w:line="276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2DA309B9" w14:textId="77777777" w:rsidR="005A4117" w:rsidRPr="005A4117" w:rsidRDefault="005A4117" w:rsidP="005A4117">
      <w:pPr>
        <w:spacing w:after="0" w:line="276" w:lineRule="auto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5A4117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201CA597" wp14:editId="06094F9A">
            <wp:extent cx="431800" cy="600075"/>
            <wp:effectExtent l="0" t="0" r="6350" b="9525"/>
            <wp:docPr id="2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8CFF4" w14:textId="77777777" w:rsidR="005A4117" w:rsidRPr="005A4117" w:rsidRDefault="005A4117" w:rsidP="005A411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5A411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14:paraId="670EA3FF" w14:textId="77777777" w:rsidR="005A4117" w:rsidRPr="005A4117" w:rsidRDefault="005A4117" w:rsidP="005A411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5A411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14:paraId="37B65E1B" w14:textId="77777777" w:rsidR="005A4117" w:rsidRPr="005A4117" w:rsidRDefault="005A4117" w:rsidP="005A411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A41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14:paraId="6A44FDEF" w14:textId="77777777" w:rsidR="005A4117" w:rsidRPr="005A4117" w:rsidRDefault="005A4117" w:rsidP="005A411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73CEA8A4" w14:textId="77777777" w:rsidR="005A4117" w:rsidRPr="005A4117" w:rsidRDefault="005A4117" w:rsidP="005A4117">
      <w:pPr>
        <w:keepNext/>
        <w:tabs>
          <w:tab w:val="center" w:pos="467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A41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5A41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5A41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14:paraId="5A288E38" w14:textId="77777777" w:rsidR="005A4117" w:rsidRPr="005A4117" w:rsidRDefault="005A4117" w:rsidP="005A4117">
      <w:pPr>
        <w:keepNext/>
        <w:tabs>
          <w:tab w:val="center" w:pos="467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0E4D0E2" w14:textId="77777777" w:rsidR="005A4117" w:rsidRPr="005A4117" w:rsidRDefault="005A4117" w:rsidP="005A411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1E71382" w14:textId="07E72048" w:rsidR="002C329A" w:rsidRPr="002C329A" w:rsidRDefault="002C329A" w:rsidP="002C329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2C329A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28 серпня 2</w:t>
      </w:r>
      <w:r w:rsidRPr="002C329A"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  <w:t xml:space="preserve">                           № 225</w:t>
      </w:r>
    </w:p>
    <w:p w14:paraId="7D5B6A7B" w14:textId="3BD41664" w:rsidR="00D14D0E" w:rsidRPr="00D14D0E" w:rsidRDefault="00D14D0E" w:rsidP="00DE4D79">
      <w:pPr>
        <w:spacing w:before="280" w:after="280" w:line="240" w:lineRule="auto"/>
        <w:ind w:right="60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</w:rPr>
        <w:t>погодження зняття з реєстрації місця проживання  недієздатної особи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E4D7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</w:p>
    <w:p w14:paraId="0000000D" w14:textId="2E343A1B" w:rsidR="00A266AA" w:rsidRDefault="00D14D0E">
      <w:pPr>
        <w:spacing w:before="280" w:after="28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статтями 36, 55, 56, 59, 60, 63 Цивільного кодексу України, підпунктом 4 пункту «б» частини першої статті 34 Закону України «Про місцеве самоврядування в Україні», постановою Кабінету Міністрів України                         від 07.02.2022 № 265 «Деякі питання декларування і реєстрації місця проживання та ведення реєстрів територіальних громад», враховуючи рішення Здолбунівського районного суду Рівненської області від 04.11.2024 у справі                    № 562/4705/23, заяву опікуна </w:t>
      </w:r>
      <w:r w:rsidR="00DE4D7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подані документи, а також те, що фактичне місце проживання недієздатної особи </w:t>
      </w:r>
      <w:r w:rsidR="00DE4D7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змінюється, а необхідність зняття з реєстрації місця проживання пов’язана з поділом об’єкта нерухомого майна та присвоєнням нової адреси, що не порушує житлових та майнових прав підопічної, протокол засідання опікунської ради при виконавчому комітеті Здолбунівської мі</w:t>
      </w:r>
      <w:r w:rsidR="00DE4D79">
        <w:rPr>
          <w:rFonts w:ascii="Times New Roman" w:eastAsia="Times New Roman" w:hAnsi="Times New Roman" w:cs="Times New Roman"/>
          <w:sz w:val="28"/>
          <w:szCs w:val="28"/>
        </w:rPr>
        <w:t xml:space="preserve">ської ради від </w:t>
      </w:r>
      <w:r>
        <w:rPr>
          <w:rFonts w:ascii="Times New Roman" w:eastAsia="Times New Roman" w:hAnsi="Times New Roman" w:cs="Times New Roman"/>
          <w:sz w:val="28"/>
          <w:szCs w:val="28"/>
        </w:rPr>
        <w:t>25.08.2026 № 6, виконавчий комітет Здолбунівської міської ради</w:t>
      </w:r>
    </w:p>
    <w:p w14:paraId="0000000E" w14:textId="77777777" w:rsidR="00A266AA" w:rsidRDefault="00D14D0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14:paraId="0000000F" w14:textId="30D59DCA" w:rsidR="00A266AA" w:rsidRDefault="00D14D0E">
      <w:pPr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DE4D7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Погодити опікуну </w:t>
      </w:r>
      <w:r w:rsidR="00DE4D7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зняття з реєстрації місця проживання недієздатної особи </w:t>
      </w:r>
      <w:r w:rsidR="00DE4D7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DE4D79">
        <w:rPr>
          <w:rFonts w:ascii="Times New Roman" w:eastAsia="Times New Roman" w:hAnsi="Times New Roman" w:cs="Times New Roman"/>
          <w:sz w:val="28"/>
          <w:szCs w:val="28"/>
        </w:rPr>
        <w:t>,</w:t>
      </w:r>
      <w:r w:rsidR="00DE4D7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зареєстрованої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Рівненська о</w:t>
      </w:r>
      <w:r w:rsidR="0041693B">
        <w:rPr>
          <w:rFonts w:ascii="Times New Roman" w:eastAsia="Times New Roman" w:hAnsi="Times New Roman" w:cs="Times New Roman"/>
          <w:sz w:val="28"/>
          <w:szCs w:val="28"/>
        </w:rPr>
        <w:t>бласть, Рівненський район, село</w:t>
      </w:r>
      <w:r w:rsidR="00DE4D7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41693B">
        <w:rPr>
          <w:rFonts w:ascii="Times New Roman" w:eastAsia="Times New Roman" w:hAnsi="Times New Roman" w:cs="Times New Roman"/>
          <w:sz w:val="28"/>
          <w:szCs w:val="28"/>
        </w:rPr>
        <w:t>, вулиця</w:t>
      </w:r>
      <w:r w:rsidR="00DE4D7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41693B">
        <w:rPr>
          <w:rFonts w:ascii="Times New Roman" w:eastAsia="Times New Roman" w:hAnsi="Times New Roman" w:cs="Times New Roman"/>
          <w:sz w:val="28"/>
          <w:szCs w:val="28"/>
        </w:rPr>
        <w:t>, будинок</w:t>
      </w:r>
      <w:r w:rsidR="00DE4D7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41693B">
        <w:rPr>
          <w:rFonts w:ascii="Times New Roman" w:eastAsia="Times New Roman" w:hAnsi="Times New Roman" w:cs="Times New Roman"/>
          <w:sz w:val="28"/>
          <w:szCs w:val="28"/>
        </w:rPr>
        <w:t>, квартира</w:t>
      </w:r>
      <w:r w:rsidR="00DE4D7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одночасною реєстрацією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Рівненська о</w:t>
      </w:r>
      <w:r w:rsidR="0041693B">
        <w:rPr>
          <w:rFonts w:ascii="Times New Roman" w:eastAsia="Times New Roman" w:hAnsi="Times New Roman" w:cs="Times New Roman"/>
          <w:sz w:val="28"/>
          <w:szCs w:val="28"/>
        </w:rPr>
        <w:t>бласть, Рівненський район, село</w:t>
      </w:r>
      <w:r w:rsidR="00DE4D7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41693B">
        <w:rPr>
          <w:rFonts w:ascii="Times New Roman" w:eastAsia="Times New Roman" w:hAnsi="Times New Roman" w:cs="Times New Roman"/>
          <w:sz w:val="28"/>
          <w:szCs w:val="28"/>
        </w:rPr>
        <w:t>, вулиця</w:t>
      </w:r>
      <w:r w:rsidR="00DE4D7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41693B">
        <w:rPr>
          <w:rFonts w:ascii="Times New Roman" w:eastAsia="Times New Roman" w:hAnsi="Times New Roman" w:cs="Times New Roman"/>
          <w:sz w:val="28"/>
          <w:szCs w:val="28"/>
        </w:rPr>
        <w:t>, будинок</w:t>
      </w:r>
      <w:bookmarkStart w:id="0" w:name="_GoBack"/>
      <w:bookmarkEnd w:id="0"/>
      <w:r w:rsidR="00DE4D7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0" w14:textId="507E16F6" w:rsidR="00A266AA" w:rsidRDefault="00D14D0E">
      <w:pPr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цього рішення покласти на керуючу справами виконавчого комітету Здолбунівської міської ради Капітулу В.В.</w:t>
      </w:r>
    </w:p>
    <w:p w14:paraId="00000011" w14:textId="77777777" w:rsidR="00A266AA" w:rsidRDefault="00A266A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77777" w:rsidR="00A266AA" w:rsidRDefault="00D14D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Владислав СУХЛЯК</w:t>
      </w:r>
    </w:p>
    <w:p w14:paraId="00000013" w14:textId="77777777" w:rsidR="00A266AA" w:rsidRDefault="00A266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48CE1098" w:rsidR="00A266AA" w:rsidRDefault="00A266AA" w:rsidP="00D14D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266AA">
      <w:type w:val="continuous"/>
      <w:pgSz w:w="11906" w:h="16838"/>
      <w:pgMar w:top="426" w:right="566" w:bottom="850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29A5F24-C9B6-4586-97E0-E62013378076}"/>
    <w:embedBold r:id="rId2" w:fontKey="{39DD637F-C55A-41CC-9334-E60602F61D3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49B22AB9-AF66-4187-A3AF-2F478BA5CA8E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A296DEAC-1B63-4AD7-A5BF-EFD2B2DE900C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C40415FA-97BD-45D3-BEA0-F430FECA0D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AA"/>
    <w:rsid w:val="002C329A"/>
    <w:rsid w:val="0041693B"/>
    <w:rsid w:val="005A4117"/>
    <w:rsid w:val="00A266AA"/>
    <w:rsid w:val="00D14D0E"/>
    <w:rsid w:val="00DE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2F8E"/>
  <w15:docId w15:val="{035D02DB-81F7-4FF7-BA55-C58532E7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Normal (Web)"/>
    <w:uiPriority w:val="99"/>
    <w:semiHidden/>
    <w:unhideWhenUsed/>
    <w:rsid w:val="004F70BA"/>
    <w:rPr>
      <w:rFonts w:ascii="Times New Roman" w:hAnsi="Times New Roman" w:cs="Times New Roman"/>
      <w:sz w:val="24"/>
      <w:szCs w:val="24"/>
    </w:rPr>
  </w:style>
  <w:style w:type="paragraph" w:styleId="a5">
    <w:name w:val="List Paragraph"/>
    <w:uiPriority w:val="34"/>
    <w:qFormat/>
    <w:rsid w:val="004F70B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D33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33D5"/>
    <w:rPr>
      <w:color w:val="605E5C"/>
      <w:shd w:val="clear" w:color="auto" w:fill="E1DFDD"/>
    </w:rPr>
  </w:style>
  <w:style w:type="paragraph" w:customStyle="1" w:styleId="docdata">
    <w:name w:val="docdata"/>
    <w:aliases w:val="docy,v5,2607,baiaagaaboqcaaadgwyaaaupbgaaaaaaaaaaaaaaaaaaaaaaaaaaaaaaaaaaaaaaaaaaaaaaaaaaaaaaaaaaaaaaaaaaaaaaaaaaaaaaaaaaaaaaaaaaaaaaaaaaaaaaaaaaaaaaaaaaaaaaaaaaaaaaaaaaaaaaaaaaaaaaaaaaaaaaaaaaaaaaaaaaaaaaaaaaaaaaaaaaaaaaaaaaaaaaaaaaaaaaaaaaaaaa"/>
    <w:rsid w:val="005C1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selectedend">
    <w:name w:val="isselectedend"/>
    <w:rsid w:val="0002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annotation text"/>
    <w:basedOn w:val="a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D14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14D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GbXKB+6oixwoQLSz7k3HW7ZHjQ==">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1143</Words>
  <Characters>652</Characters>
  <Application>Microsoft Office Word</Application>
  <DocSecurity>0</DocSecurity>
  <Lines>5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Баранець</dc:creator>
  <cp:lastModifiedBy>Користувач Asus</cp:lastModifiedBy>
  <cp:revision>11</cp:revision>
  <dcterms:created xsi:type="dcterms:W3CDTF">2024-12-27T12:54:00Z</dcterms:created>
  <dcterms:modified xsi:type="dcterms:W3CDTF">2026-09-03T08:06:00Z</dcterms:modified>
</cp:coreProperties>
</file>